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9A" w:rsidRDefault="008C253B" w:rsidP="009B7F9A">
      <w:pPr>
        <w:spacing w:line="360" w:lineRule="auto"/>
        <w:rPr>
          <w:rStyle w:val="Zag11"/>
          <w:rFonts w:ascii="Times New Roman" w:hAnsi="Times New Roman" w:cs="Times New Roman"/>
          <w:b/>
          <w:sz w:val="24"/>
          <w:szCs w:val="24"/>
        </w:rPr>
      </w:pPr>
      <w:r w:rsidRPr="008C253B">
        <w:rPr>
          <w:rFonts w:ascii="Times New Roman" w:hAnsi="Times New Roman" w:cs="Times New Roman"/>
          <w:sz w:val="24"/>
          <w:szCs w:val="24"/>
        </w:rPr>
        <w:t xml:space="preserve">           </w:t>
      </w:r>
    </w:p>
    <w:p w:rsidR="009B7F9A" w:rsidRDefault="009B7F9A" w:rsidP="009B7F9A">
      <w:pPr>
        <w:pStyle w:val="110"/>
        <w:keepNext/>
        <w:keepLines/>
        <w:shd w:val="clear" w:color="auto" w:fill="auto"/>
        <w:spacing w:after="0" w:line="360" w:lineRule="auto"/>
        <w:jc w:val="center"/>
      </w:pPr>
      <w:r>
        <w:rPr>
          <w:rStyle w:val="12"/>
          <w:rFonts w:ascii="Times New Roman" w:hAnsi="Times New Roman"/>
          <w:b/>
          <w:sz w:val="24"/>
        </w:rPr>
        <w:t>Содержание</w:t>
      </w:r>
    </w:p>
    <w:p w:rsidR="009B7F9A" w:rsidRDefault="009B7F9A" w:rsidP="009B7F9A">
      <w:pPr>
        <w:pStyle w:val="a9"/>
        <w:tabs>
          <w:tab w:val="right" w:leader="dot" w:pos="6397"/>
          <w:tab w:val="right" w:leader="dot" w:pos="9345"/>
        </w:tabs>
        <w:spacing w:line="360" w:lineRule="auto"/>
        <w:ind w:left="0" w:right="0"/>
        <w:rPr>
          <w:rFonts w:ascii="Times New Roman" w:eastAsia="Times New Roman" w:hAnsi="Times New Roman"/>
          <w:i w:val="0"/>
          <w:caps/>
          <w:szCs w:val="24"/>
          <w:lang w:bidi="en-US"/>
        </w:rPr>
      </w:pPr>
      <w:r>
        <w:rPr>
          <w:rFonts w:ascii="Times New Roman" w:eastAsia="Times New Roman" w:hAnsi="Times New Roman"/>
          <w:i w:val="0"/>
          <w:szCs w:val="24"/>
          <w:lang w:bidi="en-US"/>
        </w:rPr>
        <w:t>Общие положения</w:t>
      </w:r>
      <w:r w:rsidRPr="009B7F9A">
        <w:rPr>
          <w:rStyle w:val="2"/>
          <w:rFonts w:ascii="Times New Roman" w:eastAsiaTheme="minorEastAsia" w:hAnsi="Times New Roman"/>
          <w:b/>
          <w:i w:val="0"/>
          <w:lang w:val="ru-RU"/>
        </w:rPr>
        <w:t xml:space="preserve"> ……………………………………………………………………..1-5</w:t>
      </w:r>
    </w:p>
    <w:p w:rsidR="009B7F9A" w:rsidRDefault="009B7F9A" w:rsidP="009B7F9A">
      <w:pPr>
        <w:pStyle w:val="a9"/>
        <w:tabs>
          <w:tab w:val="right" w:leader="dot" w:pos="6397"/>
          <w:tab w:val="right" w:leader="dot" w:pos="9345"/>
        </w:tabs>
        <w:spacing w:line="360" w:lineRule="auto"/>
        <w:ind w:left="0" w:right="0"/>
        <w:rPr>
          <w:rFonts w:ascii="Times New Roman" w:eastAsia="Times New Roman" w:hAnsi="Times New Roman"/>
          <w:i w:val="0"/>
          <w:caps/>
          <w:szCs w:val="24"/>
          <w:lang w:bidi="en-US"/>
        </w:rPr>
      </w:pPr>
      <w:r>
        <w:rPr>
          <w:rFonts w:ascii="Times New Roman" w:eastAsia="Times New Roman" w:hAnsi="Times New Roman"/>
          <w:i w:val="0"/>
          <w:szCs w:val="24"/>
          <w:lang w:bidi="en-US"/>
        </w:rPr>
        <w:t>1. Целевой раздел</w:t>
      </w:r>
    </w:p>
    <w:p w:rsidR="009B7F9A" w:rsidRDefault="009B7F9A" w:rsidP="009B7F9A">
      <w:pPr>
        <w:pStyle w:val="a9"/>
        <w:tabs>
          <w:tab w:val="right" w:leader="dot" w:pos="6397"/>
          <w:tab w:val="right" w:leader="dot" w:pos="9345"/>
        </w:tabs>
        <w:spacing w:line="360" w:lineRule="auto"/>
        <w:ind w:left="0" w:right="0"/>
        <w:rPr>
          <w:rFonts w:ascii="Times New Roman" w:eastAsia="Times New Roman" w:hAnsi="Times New Roman"/>
          <w:b w:val="0"/>
          <w:i w:val="0"/>
          <w:caps/>
          <w:szCs w:val="24"/>
          <w:lang w:bidi="en-US"/>
        </w:rPr>
      </w:pPr>
      <w:r>
        <w:rPr>
          <w:rFonts w:ascii="Times New Roman" w:eastAsia="Times New Roman" w:hAnsi="Times New Roman"/>
          <w:i w:val="0"/>
          <w:caps/>
          <w:szCs w:val="24"/>
          <w:lang w:bidi="en-US"/>
        </w:rPr>
        <w:t xml:space="preserve">1.1. </w:t>
      </w:r>
      <w:r>
        <w:rPr>
          <w:rFonts w:ascii="Times New Roman" w:eastAsia="Times New Roman" w:hAnsi="Times New Roman"/>
          <w:i w:val="0"/>
          <w:szCs w:val="24"/>
          <w:lang w:bidi="en-US"/>
        </w:rPr>
        <w:t xml:space="preserve">Пояснительная записка </w:t>
      </w:r>
      <w:r w:rsidRPr="009B7F9A">
        <w:rPr>
          <w:rStyle w:val="2"/>
          <w:rFonts w:ascii="Times New Roman" w:eastAsiaTheme="minorEastAsia" w:hAnsi="Times New Roman"/>
          <w:b/>
          <w:i w:val="0"/>
          <w:lang w:val="ru-RU"/>
        </w:rPr>
        <w:t>……………………………………………………………5-9</w:t>
      </w:r>
    </w:p>
    <w:p w:rsidR="009B7F9A" w:rsidRDefault="009B7F9A" w:rsidP="009B7F9A">
      <w:pPr>
        <w:tabs>
          <w:tab w:val="left" w:leader="dot" w:pos="624"/>
        </w:tabs>
        <w:spacing w:line="360" w:lineRule="auto"/>
        <w:jc w:val="both"/>
        <w:rPr>
          <w:rFonts w:ascii="Times New Roman" w:eastAsia="@Arial Unicode MS" w:hAnsi="Times New Roman" w:cs="Times New Roman"/>
          <w:b/>
          <w:smallCaps/>
          <w:sz w:val="24"/>
          <w:szCs w:val="24"/>
        </w:rPr>
      </w:pPr>
      <w:r>
        <w:rPr>
          <w:rFonts w:ascii="Times New Roman" w:eastAsia="@Arial Unicode MS" w:hAnsi="Times New Roman" w:cs="Times New Roman"/>
          <w:b/>
          <w:caps/>
          <w:color w:val="000000"/>
          <w:sz w:val="24"/>
          <w:szCs w:val="24"/>
        </w:rPr>
        <w:t>1.</w:t>
      </w:r>
      <w:r>
        <w:rPr>
          <w:rFonts w:ascii="Times New Roman" w:eastAsia="@Arial Unicode MS" w:hAnsi="Times New Roman" w:cs="Times New Roman"/>
          <w:b/>
          <w:caps/>
          <w:sz w:val="24"/>
          <w:szCs w:val="24"/>
        </w:rPr>
        <w:t>2. </w:t>
      </w:r>
      <w:r>
        <w:rPr>
          <w:rFonts w:ascii="Times New Roman" w:eastAsia="@Arial Unicode MS" w:hAnsi="Times New Roman" w:cs="Times New Roman"/>
          <w:b/>
          <w:smallCaps/>
          <w:sz w:val="24"/>
          <w:szCs w:val="24"/>
        </w:rPr>
        <w:t xml:space="preserve">Планируемые результаты освоения обучающимися основной образовательной программы основного общего образования </w:t>
      </w:r>
      <w:r>
        <w:rPr>
          <w:rFonts w:ascii="Times New Roman" w:eastAsia="@Arial Unicode MS" w:hAnsi="Times New Roman" w:cs="Times New Roman"/>
          <w:smallCaps/>
          <w:sz w:val="24"/>
          <w:szCs w:val="24"/>
        </w:rPr>
        <w:t xml:space="preserve">……………..... </w:t>
      </w:r>
    </w:p>
    <w:p w:rsidR="009B7F9A" w:rsidRDefault="009B7F9A" w:rsidP="009B7F9A">
      <w:pPr>
        <w:spacing w:before="120" w:line="360" w:lineRule="auto"/>
        <w:jc w:val="both"/>
        <w:rPr>
          <w:rFonts w:ascii="Times New Roman" w:hAnsi="Times New Roman" w:cs="Times New Roman"/>
          <w:sz w:val="24"/>
          <w:szCs w:val="24"/>
        </w:rPr>
      </w:pPr>
      <w:r>
        <w:rPr>
          <w:rFonts w:ascii="Times New Roman" w:hAnsi="Times New Roman" w:cs="Times New Roman"/>
          <w:smallCaps/>
          <w:sz w:val="24"/>
          <w:szCs w:val="24"/>
        </w:rPr>
        <w:t>1.2.1. </w:t>
      </w:r>
      <w:r>
        <w:rPr>
          <w:rFonts w:ascii="Times New Roman" w:hAnsi="Times New Roman" w:cs="Times New Roman"/>
          <w:sz w:val="24"/>
          <w:szCs w:val="24"/>
        </w:rPr>
        <w:t>Планируемые результаты как инструмент реализации требований Стандарта………………………………………………………………………………..10-13</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mallCaps/>
          <w:sz w:val="24"/>
          <w:szCs w:val="24"/>
        </w:rPr>
        <w:t>1.2.2. </w:t>
      </w:r>
      <w:r>
        <w:rPr>
          <w:rFonts w:ascii="Times New Roman" w:hAnsi="Times New Roman" w:cs="Times New Roman"/>
          <w:sz w:val="24"/>
          <w:szCs w:val="24"/>
        </w:rPr>
        <w:t>Планируемые результаты как инструмент ориентации образовательной деятельности ……………………………………………………………………………13-18</w:t>
      </w:r>
    </w:p>
    <w:p w:rsidR="009B7F9A" w:rsidRDefault="009B7F9A" w:rsidP="009B7F9A">
      <w:pPr>
        <w:spacing w:before="120" w:line="360" w:lineRule="auto"/>
        <w:jc w:val="both"/>
        <w:rPr>
          <w:rFonts w:ascii="Times New Roman" w:hAnsi="Times New Roman" w:cs="Times New Roman"/>
          <w:sz w:val="24"/>
          <w:szCs w:val="24"/>
        </w:rPr>
      </w:pPr>
      <w:r>
        <w:rPr>
          <w:rFonts w:ascii="Times New Roman" w:hAnsi="Times New Roman" w:cs="Times New Roman"/>
          <w:smallCaps/>
          <w:sz w:val="24"/>
          <w:szCs w:val="24"/>
        </w:rPr>
        <w:t>1.2.3. </w:t>
      </w:r>
      <w:r>
        <w:rPr>
          <w:rFonts w:ascii="Times New Roman" w:hAnsi="Times New Roman" w:cs="Times New Roman"/>
          <w:sz w:val="24"/>
          <w:szCs w:val="24"/>
        </w:rPr>
        <w:t>Планируемые результаты как инструмент ориентации системы оценки…………………………………………………………………………… 18-19 Приложение 1.1. Планируемые результаты освоения междисциплинарных программ</w:t>
      </w:r>
    </w:p>
    <w:p w:rsidR="009B7F9A" w:rsidRDefault="009B7F9A" w:rsidP="009B7F9A">
      <w:pPr>
        <w:pStyle w:val="aa"/>
        <w:ind w:firstLine="0"/>
        <w:outlineLvl w:val="0"/>
        <w:rPr>
          <w:smallCaps/>
          <w:sz w:val="24"/>
        </w:rPr>
      </w:pPr>
      <w:r>
        <w:rPr>
          <w:sz w:val="24"/>
        </w:rPr>
        <w:t>Приложение 1. 2. Планируемые результаты освоения программ  учебных предметов.</w:t>
      </w:r>
    </w:p>
    <w:p w:rsidR="009B7F9A" w:rsidRDefault="009B7F9A" w:rsidP="009B7F9A">
      <w:pPr>
        <w:spacing w:line="360" w:lineRule="auto"/>
        <w:jc w:val="both"/>
        <w:rPr>
          <w:rFonts w:ascii="Times New Roman" w:hAnsi="Times New Roman" w:cs="Times New Roman"/>
          <w:sz w:val="24"/>
          <w:szCs w:val="24"/>
        </w:rPr>
      </w:pPr>
      <w:r>
        <w:rPr>
          <w:rStyle w:val="Zag11"/>
          <w:rFonts w:ascii="Times New Roman" w:eastAsia="@Arial Unicode MS" w:hAnsi="Times New Roman" w:cs="Times New Roman"/>
          <w:sz w:val="24"/>
          <w:szCs w:val="24"/>
        </w:rPr>
        <w:t xml:space="preserve">Приложение 2.  </w:t>
      </w:r>
      <w:r>
        <w:rPr>
          <w:rFonts w:ascii="Times New Roman" w:hAnsi="Times New Roman" w:cs="Times New Roman"/>
          <w:sz w:val="24"/>
          <w:szCs w:val="24"/>
        </w:rPr>
        <w:t>Памятка по подбору и оценке качества учебных заданий.</w:t>
      </w:r>
    </w:p>
    <w:p w:rsidR="009B7F9A" w:rsidRDefault="009B7F9A" w:rsidP="009B7F9A">
      <w:pPr>
        <w:spacing w:line="360" w:lineRule="auto"/>
        <w:jc w:val="both"/>
        <w:rPr>
          <w:rFonts w:ascii="Times New Roman" w:hAnsi="Times New Roman" w:cs="Times New Roman"/>
          <w:sz w:val="24"/>
          <w:szCs w:val="24"/>
        </w:rPr>
      </w:pPr>
      <w:r>
        <w:rPr>
          <w:rStyle w:val="Zag11"/>
          <w:rFonts w:ascii="Times New Roman" w:eastAsia="@Arial Unicode MS" w:hAnsi="Times New Roman" w:cs="Times New Roman"/>
          <w:sz w:val="24"/>
          <w:szCs w:val="24"/>
        </w:rPr>
        <w:t xml:space="preserve">Приложение 3.  </w:t>
      </w:r>
      <w:r>
        <w:rPr>
          <w:rFonts w:ascii="Times New Roman" w:hAnsi="Times New Roman" w:cs="Times New Roman"/>
          <w:sz w:val="24"/>
          <w:szCs w:val="24"/>
        </w:rPr>
        <w:t>Примеры формул культурного взаимодействия, используемые при учебном сотрудничестве.</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mallCaps/>
          <w:sz w:val="24"/>
          <w:szCs w:val="24"/>
        </w:rPr>
        <w:t xml:space="preserve">Приложение 4. </w:t>
      </w:r>
      <w:r>
        <w:rPr>
          <w:rFonts w:ascii="Times New Roman" w:hAnsi="Times New Roman" w:cs="Times New Roman"/>
          <w:sz w:val="24"/>
          <w:szCs w:val="24"/>
        </w:rPr>
        <w:t>Универсальные общенаучные идеи, подходы, концепты, которые целесообразно использовать  при изучении всех предметов.</w:t>
      </w:r>
    </w:p>
    <w:p w:rsidR="009B7F9A" w:rsidRDefault="009B7F9A" w:rsidP="009B7F9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rsidR="009B7F9A" w:rsidRDefault="009B7F9A" w:rsidP="009B7F9A">
      <w:pPr>
        <w:pStyle w:val="ac"/>
        <w:ind w:firstLine="0"/>
        <w:rPr>
          <w:sz w:val="24"/>
          <w:szCs w:val="24"/>
          <w:lang w:val="ru-RU"/>
        </w:rPr>
      </w:pPr>
      <w:r>
        <w:rPr>
          <w:sz w:val="24"/>
          <w:szCs w:val="24"/>
          <w:lang w:val="ru-RU"/>
        </w:rPr>
        <w:t>1.3.1. Общие положения………………………………………………………………..19-21</w:t>
      </w:r>
    </w:p>
    <w:p w:rsidR="009B7F9A" w:rsidRDefault="009B7F9A" w:rsidP="009B7F9A">
      <w:pPr>
        <w:pStyle w:val="a9"/>
        <w:spacing w:line="360" w:lineRule="auto"/>
        <w:ind w:left="0" w:right="0" w:firstLine="0"/>
        <w:rPr>
          <w:rFonts w:ascii="Times New Roman" w:hAnsi="Times New Roman"/>
          <w:b w:val="0"/>
          <w:i w:val="0"/>
          <w:szCs w:val="24"/>
        </w:rPr>
      </w:pPr>
      <w:r>
        <w:rPr>
          <w:rFonts w:ascii="Times New Roman" w:hAnsi="Times New Roman"/>
          <w:b w:val="0"/>
          <w:i w:val="0"/>
          <w:szCs w:val="24"/>
        </w:rPr>
        <w:t>1.3.2 Особенности оценки личностных, метапредметных и предметных результатов…………………………………………………...........................................21-25</w:t>
      </w:r>
    </w:p>
    <w:p w:rsidR="009B7F9A" w:rsidRDefault="009B7F9A" w:rsidP="009B7F9A">
      <w:pPr>
        <w:pStyle w:val="ac"/>
        <w:ind w:firstLine="0"/>
        <w:rPr>
          <w:sz w:val="24"/>
          <w:szCs w:val="24"/>
          <w:lang w:val="ru-RU"/>
        </w:rPr>
      </w:pPr>
      <w:r>
        <w:rPr>
          <w:sz w:val="24"/>
          <w:szCs w:val="24"/>
          <w:lang w:val="ru-RU"/>
        </w:rPr>
        <w:t>1.3.3. Организация и содержание оценочных процедур……………………………….25</w:t>
      </w:r>
    </w:p>
    <w:p w:rsidR="009B7F9A" w:rsidRDefault="009B7F9A" w:rsidP="009B7F9A">
      <w:pPr>
        <w:pStyle w:val="ac"/>
        <w:ind w:firstLine="0"/>
        <w:rPr>
          <w:sz w:val="24"/>
          <w:szCs w:val="24"/>
          <w:lang w:val="ru-RU"/>
        </w:rPr>
      </w:pPr>
      <w:r>
        <w:rPr>
          <w:sz w:val="24"/>
          <w:szCs w:val="24"/>
          <w:lang w:val="ru-RU"/>
        </w:rPr>
        <w:t>1.3.3.1. Процедуры оценки образовательных достижений обучающихся………………………………………………………………….............25-31</w:t>
      </w:r>
    </w:p>
    <w:p w:rsidR="009B7F9A" w:rsidRDefault="009B7F9A" w:rsidP="009B7F9A">
      <w:pPr>
        <w:pStyle w:val="ac"/>
        <w:ind w:firstLine="0"/>
        <w:rPr>
          <w:sz w:val="24"/>
          <w:szCs w:val="24"/>
          <w:lang w:val="ru-RU"/>
        </w:rPr>
      </w:pPr>
      <w:r>
        <w:rPr>
          <w:sz w:val="24"/>
          <w:szCs w:val="24"/>
          <w:lang w:val="ru-RU"/>
        </w:rPr>
        <w:t>1.3.3.2. Процедуры оценки результатов деятельности педагогических кадров………………………………………………………………………………………31</w:t>
      </w:r>
    </w:p>
    <w:p w:rsidR="009B7F9A" w:rsidRDefault="009B7F9A" w:rsidP="009B7F9A">
      <w:pPr>
        <w:pStyle w:val="ac"/>
        <w:ind w:firstLine="0"/>
        <w:rPr>
          <w:sz w:val="24"/>
          <w:szCs w:val="24"/>
          <w:lang w:val="ru-RU"/>
        </w:rPr>
      </w:pPr>
      <w:r>
        <w:rPr>
          <w:sz w:val="24"/>
          <w:szCs w:val="24"/>
          <w:lang w:val="ru-RU"/>
        </w:rPr>
        <w:lastRenderedPageBreak/>
        <w:t>1.3.3.3. Процедуры оценки результатов деятельности образовательной организации……………………………………………………………………………..31-32</w:t>
      </w:r>
    </w:p>
    <w:p w:rsidR="009B7F9A" w:rsidRDefault="009B7F9A" w:rsidP="009B7F9A">
      <w:pPr>
        <w:tabs>
          <w:tab w:val="left" w:pos="357"/>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 1. Критерии оценки индивидуального проекта</w:t>
      </w:r>
    </w:p>
    <w:p w:rsidR="009B7F9A" w:rsidRDefault="009B7F9A" w:rsidP="009B7F9A">
      <w:pPr>
        <w:tabs>
          <w:tab w:val="left" w:pos="357"/>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 2. Рекомендуемые материалы для оценки образовательных достижений учащихся основной школы</w:t>
      </w:r>
    </w:p>
    <w:p w:rsidR="009B7F9A" w:rsidRDefault="009B7F9A" w:rsidP="009B7F9A">
      <w:pPr>
        <w:tabs>
          <w:tab w:val="left" w:pos="357"/>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 3. Схема анализа и оценки сценария урока. Материал для самодиагностики</w:t>
      </w:r>
    </w:p>
    <w:p w:rsidR="009B7F9A" w:rsidRDefault="009B7F9A" w:rsidP="009B7F9A">
      <w:pPr>
        <w:snapToGrid w:val="0"/>
        <w:spacing w:line="360" w:lineRule="auto"/>
        <w:jc w:val="both"/>
        <w:rPr>
          <w:rFonts w:ascii="Times New Roman" w:hAnsi="Times New Roman" w:cs="Times New Roman"/>
          <w:b/>
          <w:sz w:val="24"/>
          <w:szCs w:val="24"/>
        </w:rPr>
      </w:pPr>
      <w:r>
        <w:rPr>
          <w:rStyle w:val="dash041e0431044b0447043d044b0439char1"/>
          <w:b/>
        </w:rPr>
        <w:t>2. Содержательный раздел</w:t>
      </w:r>
    </w:p>
    <w:p w:rsidR="009B7F9A" w:rsidRDefault="009B7F9A" w:rsidP="009B7F9A">
      <w:pPr>
        <w:snapToGri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Программа развития универсальных учебных действий  у обучающихся  на уровне основного общего образования</w:t>
      </w:r>
    </w:p>
    <w:p w:rsidR="009B7F9A" w:rsidRDefault="009B7F9A" w:rsidP="009B7F9A">
      <w:pPr>
        <w:tabs>
          <w:tab w:val="num" w:pos="720"/>
        </w:tabs>
        <w:spacing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2.1.1. Общие положения………………………………………………..........................32-33</w:t>
      </w:r>
    </w:p>
    <w:p w:rsidR="009B7F9A" w:rsidRDefault="009B7F9A" w:rsidP="009B7F9A">
      <w:pPr>
        <w:tabs>
          <w:tab w:val="num" w:pos="720"/>
        </w:tabs>
        <w:spacing w:line="360" w:lineRule="auto"/>
        <w:jc w:val="both"/>
        <w:outlineLvl w:val="0"/>
        <w:rPr>
          <w:rStyle w:val="dash041e005f0431005f044b005f0447005f043d005f044b005f0439005f005fchar1char1"/>
          <w:color w:val="000000"/>
        </w:rPr>
      </w:pPr>
      <w:r>
        <w:rPr>
          <w:rFonts w:ascii="Times New Roman" w:eastAsia="Times New Roman" w:hAnsi="Times New Roman" w:cs="Times New Roman"/>
          <w:sz w:val="24"/>
          <w:szCs w:val="24"/>
        </w:rPr>
        <w:t xml:space="preserve">2.1.2. Понятие </w:t>
      </w:r>
      <w:r>
        <w:rPr>
          <w:rStyle w:val="dash041e005f0431005f044b005f0447005f043d005f044b005f0439005f005fchar1char1"/>
          <w:color w:val="000000"/>
        </w:rPr>
        <w:t>универсальных учебных действий, их функции, состав и характеристика; планируемые результаты их освоения; связь с содержанием отдельных учебных предметов, внеурочной и внешкольной деятельностью…………………………………………………………………………..33-42</w:t>
      </w:r>
    </w:p>
    <w:p w:rsidR="009B7F9A" w:rsidRDefault="009B7F9A" w:rsidP="009B7F9A">
      <w:pPr>
        <w:tabs>
          <w:tab w:val="num" w:pos="720"/>
        </w:tabs>
        <w:spacing w:line="360" w:lineRule="auto"/>
        <w:jc w:val="both"/>
        <w:outlineLvl w:val="0"/>
        <w:rPr>
          <w:rFonts w:eastAsia="Times New Roman"/>
        </w:rPr>
      </w:pPr>
      <w:r>
        <w:rPr>
          <w:rFonts w:ascii="Times New Roman" w:eastAsia="Times New Roman" w:hAnsi="Times New Roman" w:cs="Times New Roman"/>
          <w:sz w:val="24"/>
          <w:szCs w:val="24"/>
        </w:rPr>
        <w:t>2.1.3. Условия, обеспечивающие развитие универсальных учебных действий у обучающихся……………………………………………………………………………42-47</w:t>
      </w:r>
    </w:p>
    <w:p w:rsidR="009B7F9A" w:rsidRDefault="009B7F9A" w:rsidP="009B7F9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Приложение 1. </w:t>
      </w:r>
      <w:r>
        <w:rPr>
          <w:rFonts w:ascii="Times New Roman" w:hAnsi="Times New Roman" w:cs="Times New Roman"/>
          <w:sz w:val="24"/>
          <w:szCs w:val="24"/>
        </w:rPr>
        <w:t>Использование ИКТ учащимися: наиболее часто встречающиеся случаи.</w:t>
      </w:r>
    </w:p>
    <w:p w:rsidR="009B7F9A" w:rsidRDefault="009B7F9A" w:rsidP="009B7F9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Приложение 2.  </w:t>
      </w:r>
      <w:r>
        <w:rPr>
          <w:rFonts w:ascii="Times New Roman" w:hAnsi="Times New Roman" w:cs="Times New Roman"/>
          <w:sz w:val="24"/>
          <w:szCs w:val="24"/>
        </w:rPr>
        <w:t>Примеры учебных исследований.</w:t>
      </w:r>
    </w:p>
    <w:p w:rsidR="009B7F9A" w:rsidRDefault="009B7F9A" w:rsidP="009B7F9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Приложение 3. </w:t>
      </w:r>
      <w:r>
        <w:rPr>
          <w:rFonts w:ascii="Times New Roman" w:hAnsi="Times New Roman" w:cs="Times New Roman"/>
          <w:sz w:val="24"/>
          <w:szCs w:val="24"/>
        </w:rPr>
        <w:t>Использование ИКТ учителями: наиболее часто встречающиеся случаи</w:t>
      </w:r>
    </w:p>
    <w:p w:rsidR="009B7F9A" w:rsidRDefault="009B7F9A" w:rsidP="009B7F9A">
      <w:pPr>
        <w:spacing w:line="360" w:lineRule="auto"/>
        <w:jc w:val="both"/>
        <w:rPr>
          <w:rFonts w:ascii="Times New Roman" w:hAnsi="Times New Roman" w:cs="Times New Roman"/>
          <w:noProof/>
          <w:sz w:val="24"/>
          <w:szCs w:val="24"/>
        </w:rPr>
      </w:pPr>
      <w:r>
        <w:rPr>
          <w:rFonts w:ascii="Times New Roman" w:eastAsia="Times New Roman" w:hAnsi="Times New Roman" w:cs="Times New Roman"/>
          <w:sz w:val="24"/>
          <w:szCs w:val="24"/>
        </w:rPr>
        <w:t xml:space="preserve">Приложение 4.  </w:t>
      </w:r>
      <w:r>
        <w:rPr>
          <w:rFonts w:ascii="Times New Roman" w:hAnsi="Times New Roman" w:cs="Times New Roman"/>
          <w:noProof/>
          <w:sz w:val="24"/>
          <w:szCs w:val="24"/>
        </w:rPr>
        <w:t>Входной тест…………………………………………..</w:t>
      </w:r>
    </w:p>
    <w:p w:rsidR="009B7F9A" w:rsidRDefault="009B7F9A" w:rsidP="009B7F9A">
      <w:pPr>
        <w:spacing w:line="360" w:lineRule="auto"/>
        <w:jc w:val="both"/>
        <w:rPr>
          <w:rFonts w:ascii="Times New Roman" w:hAnsi="Times New Roman" w:cs="Times New Roman"/>
          <w:smallCaps/>
          <w:sz w:val="24"/>
          <w:szCs w:val="24"/>
        </w:rPr>
      </w:pPr>
      <w:r>
        <w:rPr>
          <w:rFonts w:ascii="Times New Roman" w:hAnsi="Times New Roman" w:cs="Times New Roman"/>
          <w:b/>
          <w:smallCaps/>
          <w:sz w:val="24"/>
          <w:szCs w:val="24"/>
        </w:rPr>
        <w:t>2.2. Рабочие программы отдельных учебных предметов</w:t>
      </w:r>
    </w:p>
    <w:p w:rsidR="009B7F9A" w:rsidRDefault="009B7F9A" w:rsidP="009B7F9A">
      <w:pPr>
        <w:pStyle w:val="4"/>
        <w:spacing w:line="360" w:lineRule="auto"/>
        <w:jc w:val="both"/>
        <w:rPr>
          <w:rStyle w:val="Zag11"/>
          <w:rFonts w:eastAsia="@Arial Unicode MS"/>
          <w:b w:val="0"/>
          <w:color w:val="000000"/>
        </w:rPr>
      </w:pPr>
      <w:r>
        <w:rPr>
          <w:rStyle w:val="Zag11"/>
          <w:rFonts w:eastAsia="@Arial Unicode MS"/>
          <w:b w:val="0"/>
          <w:color w:val="000000"/>
          <w:sz w:val="24"/>
          <w:szCs w:val="24"/>
        </w:rPr>
        <w:t>2.2.1.  Конструктор рабочих программ по учебным предметам……........................48-50</w:t>
      </w:r>
    </w:p>
    <w:p w:rsidR="009B7F9A" w:rsidRDefault="009B7F9A" w:rsidP="009B7F9A">
      <w:pPr>
        <w:spacing w:line="36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b/>
          <w:sz w:val="24"/>
          <w:szCs w:val="24"/>
          <w:shd w:val="clear" w:color="auto" w:fill="FFFFFF"/>
        </w:rPr>
        <w:t>2.3. Программа воспитания и социализации обучающихся на уровне основного общего образования</w:t>
      </w:r>
    </w:p>
    <w:p w:rsidR="009B7F9A" w:rsidRDefault="009B7F9A" w:rsidP="009B7F9A">
      <w:pPr>
        <w:pStyle w:val="31"/>
        <w:spacing w:before="0" w:after="0"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lastRenderedPageBreak/>
        <w:t>2.3.1. Цель и задачи воспитания и социализации обучающихся……………………50-51</w:t>
      </w:r>
    </w:p>
    <w:p w:rsidR="009B7F9A" w:rsidRDefault="009B7F9A" w:rsidP="009B7F9A">
      <w:pPr>
        <w:keepNext/>
        <w:keepLines/>
        <w:spacing w:line="360" w:lineRule="auto"/>
        <w:jc w:val="both"/>
        <w:outlineLvl w:val="1"/>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2.3.2. Основные направления и ценностные основы воспитания и социализации обучающихся……………………………………………………………………………51-53</w:t>
      </w:r>
    </w:p>
    <w:p w:rsidR="009B7F9A" w:rsidRDefault="009B7F9A" w:rsidP="009B7F9A">
      <w:pPr>
        <w:pStyle w:val="31"/>
        <w:spacing w:before="0" w:after="0" w:line="360" w:lineRule="auto"/>
        <w:jc w:val="both"/>
        <w:rPr>
          <w:rFonts w:ascii="Times New Roman" w:hAnsi="Times New Roman" w:cs="Times New Roman"/>
          <w:b w:val="0"/>
          <w:i w:val="0"/>
          <w:iCs w:val="0"/>
          <w:color w:val="auto"/>
          <w:sz w:val="24"/>
          <w:szCs w:val="24"/>
        </w:rPr>
      </w:pPr>
      <w:r>
        <w:rPr>
          <w:rFonts w:ascii="Times New Roman" w:hAnsi="Times New Roman" w:cs="Times New Roman"/>
          <w:b w:val="0"/>
          <w:i w:val="0"/>
          <w:sz w:val="24"/>
          <w:szCs w:val="24"/>
          <w:shd w:val="clear" w:color="auto" w:fill="FFFFFF"/>
        </w:rPr>
        <w:t>2.3.3.</w:t>
      </w:r>
      <w:r>
        <w:rPr>
          <w:rFonts w:ascii="Times New Roman" w:hAnsi="Times New Roman" w:cs="Times New Roman"/>
          <w:b w:val="0"/>
          <w:i w:val="0"/>
          <w:color w:val="auto"/>
          <w:sz w:val="24"/>
          <w:szCs w:val="24"/>
        </w:rPr>
        <w:t xml:space="preserve">  Личностные качества  выпускника основной школы</w:t>
      </w:r>
      <w:r>
        <w:rPr>
          <w:rFonts w:ascii="Times New Roman" w:hAnsi="Times New Roman" w:cs="Times New Roman"/>
          <w:b w:val="0"/>
          <w:i w:val="0"/>
          <w:iCs w:val="0"/>
          <w:color w:val="auto"/>
          <w:sz w:val="24"/>
          <w:szCs w:val="24"/>
        </w:rPr>
        <w:t>…………………………53-54</w:t>
      </w:r>
    </w:p>
    <w:p w:rsidR="009B7F9A" w:rsidRDefault="009B7F9A" w:rsidP="009B7F9A">
      <w:pPr>
        <w:pStyle w:val="31"/>
        <w:spacing w:before="0" w:after="0"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2.3.4. Особенности организации воспитания на уровне основного общего образования……………………………………………………………………………...54-56</w:t>
      </w:r>
    </w:p>
    <w:p w:rsidR="009B7F9A" w:rsidRDefault="009B7F9A" w:rsidP="009B7F9A">
      <w:pPr>
        <w:spacing w:line="360" w:lineRule="auto"/>
        <w:jc w:val="both"/>
        <w:rPr>
          <w:rFonts w:ascii="Times New Roman" w:eastAsia="Times New Roman" w:hAnsi="Times New Roman" w:cs="Times New Roman"/>
          <w:sz w:val="24"/>
          <w:szCs w:val="24"/>
          <w:shd w:val="clear" w:color="auto" w:fill="FFFFFF"/>
        </w:rPr>
      </w:pPr>
      <w:r>
        <w:rPr>
          <w:rFonts w:ascii="Times New Roman" w:eastAsia="TimesNewRoman" w:hAnsi="Times New Roman" w:cs="Times New Roman"/>
          <w:sz w:val="24"/>
          <w:szCs w:val="24"/>
        </w:rPr>
        <w:t>2.3.5.</w:t>
      </w:r>
      <w:r>
        <w:rPr>
          <w:rFonts w:ascii="Times New Roman" w:eastAsia="Times New Roman" w:hAnsi="Times New Roman" w:cs="Times New Roman"/>
          <w:sz w:val="24"/>
          <w:szCs w:val="24"/>
          <w:shd w:val="clear" w:color="auto" w:fill="FFFFFF"/>
        </w:rPr>
        <w:t> Основное содержание воспитания и социализации обучающихся……………………………………………………………………………56-59</w:t>
      </w:r>
    </w:p>
    <w:p w:rsidR="009B7F9A" w:rsidRDefault="009B7F9A" w:rsidP="009B7F9A">
      <w:pPr>
        <w:keepNext/>
        <w:keepLines/>
        <w:spacing w:line="360" w:lineRule="auto"/>
        <w:jc w:val="both"/>
        <w:outlineLvl w:val="2"/>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2.3.6. Виды деятельности и формы занятий с обучающимися………………………59-64</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2.3.7. Формы индивидуальной и групповой организации </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профессиональной ориентации обучающихся………………………………………..64-65</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2.3.8. Этапы организации социализации обучающихся в совместной деятельности Организации с предприятиями, общественными организациями, системой дополнительного образования, иными социальными субъектами………………………………………………………………………………65-67</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2.3.9. Основные формы организации  педагогической поддержки обучающихся…………………………………………………………………………...67-68</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2.3.10. Модели организации работы  по формированию экологически целесообразного,  здорового и безопасного образа жизни……………………………………………….68-69</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2.3.11. Описание деятельности в области непрерывного экологического здоровьесберегающего образования обучающихся………………………………….69-71</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2.3.12. Система поощрения социальной успешности и проявлений активной жизненной позиции обучающихся……………………………………………………71-72</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2.3.13. Критерии, показатели эффективности деятельности Организации в части духовно-нравственного развития, воспитания и социализации обучающихся……………………………………………………………………………72-74</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2.3.14. Методика и инструментарий мониторинга духовно-нравственного развития, воспитания и социализации обучающихся……………………………………………74-77</w:t>
      </w:r>
    </w:p>
    <w:p w:rsidR="009B7F9A" w:rsidRDefault="009B7F9A" w:rsidP="009B7F9A">
      <w:pPr>
        <w:keepNext/>
        <w:keepLines/>
        <w:spacing w:line="360" w:lineRule="auto"/>
        <w:jc w:val="both"/>
        <w:outlineLvl w:val="1"/>
        <w:rPr>
          <w:rFonts w:ascii="Times New Roman" w:eastAsia="Times New Roman" w:hAnsi="Times New Roman" w:cs="Times New Roman"/>
          <w:bCs/>
          <w:sz w:val="24"/>
          <w:szCs w:val="24"/>
          <w:shd w:val="clear" w:color="auto" w:fill="FFFFFF"/>
        </w:rPr>
      </w:pPr>
      <w:r>
        <w:rPr>
          <w:rFonts w:ascii="Times New Roman" w:hAnsi="Times New Roman" w:cs="Times New Roman"/>
          <w:sz w:val="24"/>
          <w:szCs w:val="24"/>
        </w:rPr>
        <w:t>2.3.15.</w:t>
      </w:r>
      <w:r>
        <w:rPr>
          <w:rFonts w:ascii="Times New Roman" w:eastAsia="Times New Roman" w:hAnsi="Times New Roman" w:cs="Times New Roman"/>
          <w:bCs/>
          <w:sz w:val="24"/>
          <w:szCs w:val="24"/>
          <w:shd w:val="clear" w:color="auto" w:fill="FFFFFF"/>
        </w:rPr>
        <w:t xml:space="preserve"> Планируемые результаты воспитания и социализации обучающихся……………………………………………………………………………77-82</w:t>
      </w:r>
    </w:p>
    <w:p w:rsidR="009B7F9A" w:rsidRDefault="009B7F9A" w:rsidP="009B7F9A">
      <w:pPr>
        <w:pStyle w:val="Zag1"/>
        <w:spacing w:after="0" w:line="360" w:lineRule="auto"/>
        <w:jc w:val="both"/>
        <w:rPr>
          <w:b w:val="0"/>
          <w:smallCaps/>
          <w:color w:val="auto"/>
          <w:lang w:val="ru-RU"/>
        </w:rPr>
      </w:pPr>
      <w:r>
        <w:rPr>
          <w:rStyle w:val="Zag11"/>
          <w:rFonts w:eastAsia="@Arial Unicode MS"/>
          <w:smallCaps/>
          <w:color w:val="auto"/>
          <w:lang w:val="ru-RU"/>
        </w:rPr>
        <w:t>2.4. </w:t>
      </w:r>
      <w:r>
        <w:rPr>
          <w:smallCaps/>
          <w:color w:val="auto"/>
          <w:lang w:val="ru-RU"/>
        </w:rPr>
        <w:t>Программа коррекционной работы</w:t>
      </w:r>
      <w:r>
        <w:rPr>
          <w:b w:val="0"/>
          <w:smallCaps/>
          <w:color w:val="auto"/>
          <w:lang w:val="ru-RU"/>
        </w:rPr>
        <w:t>………………………………………….82-91</w:t>
      </w:r>
    </w:p>
    <w:p w:rsidR="009B7F9A" w:rsidRDefault="009B7F9A" w:rsidP="009B7F9A">
      <w:pPr>
        <w:pStyle w:val="a9"/>
        <w:spacing w:line="360" w:lineRule="auto"/>
        <w:ind w:left="0" w:right="0"/>
        <w:rPr>
          <w:rFonts w:ascii="Times New Roman" w:eastAsia="Times New Roman" w:hAnsi="Times New Roman"/>
          <w:i w:val="0"/>
          <w:smallCaps/>
          <w:szCs w:val="24"/>
        </w:rPr>
      </w:pPr>
      <w:r>
        <w:rPr>
          <w:rFonts w:ascii="Times New Roman" w:eastAsia="Times New Roman" w:hAnsi="Times New Roman"/>
          <w:i w:val="0"/>
          <w:szCs w:val="24"/>
        </w:rPr>
        <w:lastRenderedPageBreak/>
        <w:t>3. </w:t>
      </w:r>
      <w:r>
        <w:rPr>
          <w:rFonts w:ascii="Times New Roman" w:eastAsia="Times New Roman" w:hAnsi="Times New Roman"/>
          <w:i w:val="0"/>
          <w:smallCaps/>
          <w:szCs w:val="24"/>
        </w:rPr>
        <w:t>Организационный раздел</w:t>
      </w:r>
    </w:p>
    <w:p w:rsidR="009B7F9A" w:rsidRDefault="009B7F9A" w:rsidP="009B7F9A">
      <w:pPr>
        <w:pStyle w:val="Zag1"/>
        <w:spacing w:after="0" w:line="360" w:lineRule="auto"/>
        <w:jc w:val="both"/>
        <w:rPr>
          <w:rStyle w:val="Zag11"/>
          <w:rFonts w:eastAsia="@Arial Unicode MS"/>
          <w:b w:val="0"/>
          <w:color w:val="auto"/>
          <w:lang w:val="ru-RU"/>
        </w:rPr>
      </w:pPr>
      <w:r>
        <w:rPr>
          <w:rStyle w:val="Zag11"/>
          <w:rFonts w:eastAsia="@Arial Unicode MS"/>
          <w:b w:val="0"/>
          <w:color w:val="auto"/>
          <w:lang w:val="ru-RU"/>
        </w:rPr>
        <w:t>3.1. Примерный учебный план основного общего образования……………………91-94.</w:t>
      </w:r>
    </w:p>
    <w:p w:rsidR="009B7F9A" w:rsidRDefault="009B7F9A" w:rsidP="009B7F9A">
      <w:pPr>
        <w:spacing w:line="360" w:lineRule="auto"/>
        <w:jc w:val="both"/>
        <w:rPr>
          <w:rFonts w:ascii="Times New Roman" w:hAnsi="Times New Roman" w:cs="Times New Roman"/>
          <w:sz w:val="24"/>
          <w:szCs w:val="24"/>
        </w:rPr>
      </w:pPr>
      <w:r>
        <w:rPr>
          <w:rFonts w:ascii="Times New Roman" w:hAnsi="Times New Roman" w:cs="Times New Roman"/>
          <w:sz w:val="24"/>
          <w:szCs w:val="24"/>
        </w:rPr>
        <w:t>3.2. Календарный учебный график……………………………………………………94-95</w:t>
      </w:r>
    </w:p>
    <w:p w:rsidR="009B7F9A" w:rsidRDefault="009B7F9A" w:rsidP="009B7F9A">
      <w:pPr>
        <w:pStyle w:val="a9"/>
        <w:spacing w:line="360" w:lineRule="auto"/>
        <w:ind w:left="0" w:right="0" w:firstLine="0"/>
        <w:rPr>
          <w:rStyle w:val="CharAttribute4"/>
          <w:smallCaps/>
          <w:lang w:eastAsia="en-US" w:bidi="en-US"/>
        </w:rPr>
      </w:pPr>
      <w:r>
        <w:rPr>
          <w:rStyle w:val="CharAttribute4"/>
          <w:b w:val="0"/>
          <w:i/>
          <w:smallCaps/>
          <w:szCs w:val="24"/>
          <w:lang w:eastAsia="en-US" w:bidi="en-US"/>
        </w:rPr>
        <w:t>3.3.  План внеурочной деятельности…………………………………………………….95-102</w:t>
      </w:r>
    </w:p>
    <w:p w:rsidR="009B7F9A" w:rsidRDefault="009B7F9A" w:rsidP="009B7F9A">
      <w:pPr>
        <w:pStyle w:val="a9"/>
        <w:spacing w:line="360" w:lineRule="auto"/>
        <w:ind w:left="0" w:right="0" w:firstLine="0"/>
        <w:rPr>
          <w:rStyle w:val="16"/>
          <w:sz w:val="24"/>
          <w:szCs w:val="24"/>
        </w:rPr>
      </w:pPr>
      <w:r>
        <w:rPr>
          <w:rStyle w:val="12pt1"/>
          <w:rFonts w:eastAsia="Times New Roman"/>
          <w:b w:val="0"/>
          <w:i w:val="0"/>
          <w:sz w:val="24"/>
          <w:lang w:eastAsia="en-US" w:bidi="en-US"/>
        </w:rPr>
        <w:t>3.4.</w:t>
      </w:r>
      <w:r>
        <w:rPr>
          <w:rStyle w:val="16"/>
          <w:rFonts w:eastAsia="Calibri"/>
          <w:b w:val="0"/>
          <w:i w:val="0"/>
          <w:sz w:val="24"/>
          <w:szCs w:val="24"/>
          <w:lang w:eastAsia="en-US" w:bidi="en-US"/>
        </w:rPr>
        <w:t> </w:t>
      </w:r>
      <w:r>
        <w:rPr>
          <w:rStyle w:val="16"/>
          <w:rFonts w:eastAsia="Calibri"/>
          <w:b w:val="0"/>
          <w:i w:val="0"/>
          <w:smallCaps/>
          <w:sz w:val="24"/>
          <w:szCs w:val="24"/>
          <w:lang w:eastAsia="en-US" w:bidi="en-US"/>
        </w:rPr>
        <w:t>Система условий реализацииосновной образовательной программы……………………………………………………………………………………………………………….102-104</w:t>
      </w:r>
    </w:p>
    <w:p w:rsidR="009B7F9A" w:rsidRDefault="009B7F9A" w:rsidP="009B7F9A">
      <w:pPr>
        <w:pStyle w:val="a9"/>
        <w:spacing w:line="360" w:lineRule="auto"/>
        <w:ind w:left="0" w:right="0" w:firstLine="0"/>
        <w:rPr>
          <w:rStyle w:val="20"/>
          <w:rFonts w:ascii="Times New Roman" w:eastAsia="Times New Roman" w:hAnsi="Times New Roman"/>
          <w:sz w:val="24"/>
          <w:szCs w:val="24"/>
        </w:rPr>
      </w:pPr>
      <w:r>
        <w:rPr>
          <w:rStyle w:val="20"/>
          <w:rFonts w:ascii="Times New Roman" w:eastAsia="Times New Roman" w:hAnsi="Times New Roman"/>
          <w:b/>
          <w:i w:val="0"/>
          <w:sz w:val="24"/>
          <w:szCs w:val="24"/>
          <w:lang w:eastAsia="en-US" w:bidi="en-US"/>
        </w:rPr>
        <w:t>3.4.1. Описание кадровых условийреализации основной образовательнойпрограммы основного общего образования…………………………………………………………………104-117</w:t>
      </w:r>
    </w:p>
    <w:p w:rsidR="009B7F9A" w:rsidRDefault="009B7F9A" w:rsidP="009B7F9A">
      <w:pPr>
        <w:pStyle w:val="a9"/>
        <w:spacing w:line="360" w:lineRule="auto"/>
        <w:ind w:left="0" w:right="0" w:firstLine="0"/>
        <w:rPr>
          <w:rStyle w:val="228"/>
          <w:b w:val="0"/>
          <w:sz w:val="24"/>
          <w:szCs w:val="24"/>
        </w:rPr>
      </w:pPr>
      <w:r>
        <w:rPr>
          <w:rStyle w:val="228"/>
          <w:rFonts w:ascii="Times New Roman" w:eastAsia="Times New Roman" w:hAnsi="Times New Roman"/>
          <w:b w:val="0"/>
          <w:i w:val="0"/>
          <w:sz w:val="24"/>
          <w:szCs w:val="24"/>
          <w:lang w:eastAsia="en-US" w:bidi="en-US"/>
        </w:rPr>
        <w:t>3.4.2. Психолого-педагогические условияреализации основной образовательнойпрограммы основного общего образования…………………………………………………………………117-123</w:t>
      </w:r>
    </w:p>
    <w:p w:rsidR="009B7F9A" w:rsidRDefault="009B7F9A" w:rsidP="009B7F9A">
      <w:pPr>
        <w:pStyle w:val="a9"/>
        <w:spacing w:after="120" w:line="360" w:lineRule="auto"/>
        <w:ind w:left="709" w:right="0"/>
        <w:rPr>
          <w:rStyle w:val="228"/>
          <w:rFonts w:ascii="Times New Roman" w:eastAsia="Times New Roman" w:hAnsi="Times New Roman"/>
          <w:sz w:val="24"/>
          <w:szCs w:val="24"/>
        </w:rPr>
      </w:pPr>
      <w:r>
        <w:rPr>
          <w:rStyle w:val="228"/>
          <w:rFonts w:ascii="Times New Roman" w:eastAsia="Times New Roman" w:hAnsi="Times New Roman"/>
          <w:b w:val="0"/>
          <w:i w:val="0"/>
          <w:sz w:val="24"/>
          <w:szCs w:val="24"/>
        </w:rPr>
        <w:t>3.4.3. Финансовое обеспечение реализацииосновной образовательной программыосновного общего образования………………………………………………………….123-124</w:t>
      </w:r>
    </w:p>
    <w:p w:rsidR="009B7F9A" w:rsidRDefault="009B7F9A" w:rsidP="009B7F9A">
      <w:pPr>
        <w:pStyle w:val="221"/>
        <w:keepNext/>
        <w:keepLines/>
        <w:shd w:val="clear" w:color="auto" w:fill="auto"/>
        <w:spacing w:before="0" w:after="0" w:line="360" w:lineRule="auto"/>
        <w:rPr>
          <w:rStyle w:val="228"/>
          <w:rFonts w:ascii="Times New Roman" w:hAnsi="Times New Roman"/>
          <w:sz w:val="24"/>
          <w:szCs w:val="24"/>
        </w:rPr>
      </w:pPr>
      <w:r>
        <w:rPr>
          <w:rStyle w:val="228"/>
          <w:rFonts w:ascii="Times New Roman" w:hAnsi="Times New Roman"/>
          <w:b w:val="0"/>
          <w:bCs w:val="0"/>
          <w:sz w:val="24"/>
          <w:szCs w:val="24"/>
        </w:rPr>
        <w:t>3.4.4. Материально-технические условияреализации основной образовательнойпрограммы……………………………………………………………………………………….124-127</w:t>
      </w:r>
    </w:p>
    <w:p w:rsidR="009B7F9A" w:rsidRDefault="009B7F9A" w:rsidP="009B7F9A">
      <w:pPr>
        <w:pStyle w:val="221"/>
        <w:keepNext/>
        <w:keepLines/>
        <w:shd w:val="clear" w:color="auto" w:fill="auto"/>
        <w:spacing w:before="0" w:after="0" w:line="360" w:lineRule="auto"/>
        <w:rPr>
          <w:rStyle w:val="228"/>
          <w:rFonts w:ascii="Times New Roman" w:hAnsi="Times New Roman"/>
          <w:b w:val="0"/>
          <w:bCs w:val="0"/>
          <w:sz w:val="24"/>
          <w:szCs w:val="24"/>
        </w:rPr>
      </w:pPr>
      <w:r>
        <w:rPr>
          <w:rStyle w:val="228"/>
          <w:rFonts w:ascii="Times New Roman" w:hAnsi="Times New Roman"/>
          <w:b w:val="0"/>
          <w:bCs w:val="0"/>
          <w:sz w:val="24"/>
          <w:szCs w:val="24"/>
        </w:rPr>
        <w:t>3.4.5. Информационно-методические условияреализации основной образовательнойпрограммы основного общего образования…………………………………………………………………127-135</w:t>
      </w:r>
    </w:p>
    <w:p w:rsidR="009B7F9A" w:rsidRDefault="009B7F9A" w:rsidP="009B7F9A">
      <w:pPr>
        <w:pStyle w:val="3"/>
        <w:keepNext w:val="0"/>
        <w:spacing w:before="0" w:line="360" w:lineRule="auto"/>
        <w:jc w:val="both"/>
        <w:rPr>
          <w:b w:val="0"/>
          <w:bCs w:val="0"/>
        </w:rPr>
      </w:pPr>
      <w:r>
        <w:rPr>
          <w:rStyle w:val="20"/>
          <w:rFonts w:ascii="Times New Roman" w:hAnsi="Times New Roman"/>
          <w:sz w:val="24"/>
          <w:szCs w:val="24"/>
        </w:rPr>
        <w:t xml:space="preserve">3.4.6. </w:t>
      </w:r>
      <w:r>
        <w:rPr>
          <w:rFonts w:ascii="Times New Roman" w:hAnsi="Times New Roman"/>
          <w:b w:val="0"/>
          <w:bCs w:val="0"/>
          <w:sz w:val="24"/>
          <w:szCs w:val="24"/>
        </w:rPr>
        <w:t xml:space="preserve">Механизмы достижения целевых ориентиров в системе </w:t>
      </w:r>
    </w:p>
    <w:p w:rsidR="009B7F9A" w:rsidRDefault="009B7F9A" w:rsidP="009B7F9A">
      <w:pPr>
        <w:pStyle w:val="3"/>
        <w:keepNext w:val="0"/>
        <w:spacing w:before="0" w:line="360" w:lineRule="auto"/>
        <w:jc w:val="both"/>
        <w:rPr>
          <w:rFonts w:ascii="Times New Roman" w:hAnsi="Times New Roman"/>
          <w:b w:val="0"/>
          <w:bCs w:val="0"/>
          <w:sz w:val="24"/>
          <w:szCs w:val="24"/>
        </w:rPr>
      </w:pPr>
      <w:r>
        <w:rPr>
          <w:rFonts w:ascii="Times New Roman" w:hAnsi="Times New Roman"/>
          <w:b w:val="0"/>
          <w:bCs w:val="0"/>
          <w:sz w:val="24"/>
          <w:szCs w:val="24"/>
        </w:rPr>
        <w:t>условий………………………………………………………………………………..135-136</w:t>
      </w:r>
    </w:p>
    <w:p w:rsidR="009B7F9A" w:rsidRDefault="009B7F9A" w:rsidP="009B7F9A">
      <w:pPr>
        <w:pStyle w:val="3"/>
        <w:keepNext w:val="0"/>
        <w:spacing w:before="0" w:line="360" w:lineRule="auto"/>
        <w:ind w:left="426"/>
        <w:jc w:val="both"/>
        <w:rPr>
          <w:rFonts w:ascii="Times New Roman" w:hAnsi="Times New Roman"/>
          <w:b w:val="0"/>
          <w:bCs w:val="0"/>
          <w:sz w:val="24"/>
          <w:szCs w:val="24"/>
        </w:rPr>
      </w:pPr>
      <w:r>
        <w:rPr>
          <w:rFonts w:ascii="Times New Roman" w:hAnsi="Times New Roman"/>
          <w:b w:val="0"/>
          <w:bCs w:val="0"/>
          <w:sz w:val="24"/>
          <w:szCs w:val="24"/>
        </w:rPr>
        <w:t>3.4.7. Сетевой график (дорожная карта) по формированию необходимой системы условий……………………………………………………………………………137-146</w:t>
      </w:r>
    </w:p>
    <w:p w:rsidR="009B7F9A" w:rsidRDefault="009B7F9A" w:rsidP="009B7F9A">
      <w:pPr>
        <w:shd w:val="clear" w:color="auto" w:fill="FFFFFF"/>
        <w:tabs>
          <w:tab w:val="left" w:pos="709"/>
          <w:tab w:val="left" w:pos="2515"/>
          <w:tab w:val="left" w:pos="4752"/>
          <w:tab w:val="left" w:pos="6979"/>
        </w:tabs>
        <w:spacing w:line="360" w:lineRule="auto"/>
        <w:jc w:val="both"/>
        <w:rPr>
          <w:rFonts w:ascii="Times New Roman" w:hAnsi="Times New Roman" w:cs="Times New Roman"/>
          <w:sz w:val="24"/>
          <w:szCs w:val="24"/>
        </w:rPr>
      </w:pPr>
      <w:r>
        <w:rPr>
          <w:rFonts w:ascii="Times New Roman" w:hAnsi="Times New Roman" w:cs="Times New Roman"/>
          <w:sz w:val="24"/>
          <w:szCs w:val="24"/>
        </w:rPr>
        <w:t>3.4.8. Контроль  состояния системы условий………………………………………146-147</w:t>
      </w:r>
    </w:p>
    <w:p w:rsidR="009B7F9A" w:rsidRDefault="009B7F9A" w:rsidP="009B7F9A">
      <w:pPr>
        <w:shd w:val="clear" w:color="auto" w:fill="FFFFFF"/>
        <w:tabs>
          <w:tab w:val="left" w:pos="709"/>
          <w:tab w:val="left" w:pos="2515"/>
          <w:tab w:val="left" w:pos="4752"/>
          <w:tab w:val="left" w:pos="6979"/>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Перечень Приложений к Программе </w:t>
      </w:r>
    </w:p>
    <w:p w:rsidR="009B7F9A" w:rsidRDefault="009B7F9A" w:rsidP="009B7F9A">
      <w:pPr>
        <w:pStyle w:val="a9"/>
        <w:spacing w:line="360" w:lineRule="auto"/>
        <w:ind w:left="0" w:right="0"/>
        <w:rPr>
          <w:rStyle w:val="ad"/>
          <w:rFonts w:eastAsiaTheme="minorEastAsia"/>
        </w:rPr>
      </w:pPr>
      <w:r>
        <w:rPr>
          <w:rStyle w:val="ad"/>
          <w:rFonts w:eastAsiaTheme="minorEastAsia"/>
          <w:b/>
          <w:i w:val="0"/>
        </w:rPr>
        <w:t>Глоссарий</w:t>
      </w:r>
    </w:p>
    <w:p w:rsidR="009B7F9A" w:rsidRDefault="009B7F9A" w:rsidP="009B7F9A">
      <w:pPr>
        <w:spacing w:line="360" w:lineRule="auto"/>
        <w:jc w:val="both"/>
        <w:rPr>
          <w:sz w:val="24"/>
          <w:szCs w:val="24"/>
        </w:rPr>
      </w:pPr>
      <w:r>
        <w:rPr>
          <w:rFonts w:ascii="Times New Roman" w:hAnsi="Times New Roman" w:cs="Times New Roman"/>
          <w:b/>
          <w:sz w:val="24"/>
          <w:szCs w:val="24"/>
        </w:rPr>
        <w:t>Условныесокращений</w:t>
      </w:r>
    </w:p>
    <w:p w:rsidR="009B7F9A" w:rsidRDefault="009B7F9A" w:rsidP="009B7F9A">
      <w:pPr>
        <w:tabs>
          <w:tab w:val="left" w:pos="3261"/>
        </w:tabs>
        <w:spacing w:after="0"/>
        <w:rPr>
          <w:rFonts w:ascii="Times New Roman" w:hAnsi="Times New Roman" w:cs="Times New Roman"/>
          <w:sz w:val="24"/>
          <w:szCs w:val="24"/>
        </w:rPr>
      </w:pPr>
    </w:p>
    <w:p w:rsidR="009B7F9A" w:rsidRDefault="009B7F9A" w:rsidP="009B7F9A">
      <w:pPr>
        <w:rPr>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ОБЩИЕ ПОЛОЖЕНИЯ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Общие сведения об Учреждении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ab/>
        <w:t>1. Полное наименование бюджетного учреждения: муниципальное бюджетное общеобразовате</w:t>
      </w:r>
      <w:r w:rsidR="001C70B6">
        <w:rPr>
          <w:rFonts w:ascii="Times New Roman" w:hAnsi="Times New Roman" w:cs="Times New Roman"/>
          <w:sz w:val="24"/>
          <w:szCs w:val="24"/>
        </w:rPr>
        <w:t>л</w:t>
      </w:r>
      <w:r w:rsidRPr="008C253B">
        <w:rPr>
          <w:rFonts w:ascii="Times New Roman" w:hAnsi="Times New Roman" w:cs="Times New Roman"/>
          <w:sz w:val="24"/>
          <w:szCs w:val="24"/>
        </w:rPr>
        <w:t xml:space="preserve">ьное учреждение </w:t>
      </w:r>
      <w:r w:rsidR="001C70B6">
        <w:rPr>
          <w:rFonts w:ascii="Times New Roman" w:hAnsi="Times New Roman" w:cs="Times New Roman"/>
          <w:sz w:val="24"/>
          <w:szCs w:val="24"/>
        </w:rPr>
        <w:t>«Гимназия №1</w:t>
      </w:r>
      <w:r w:rsidRPr="008C253B">
        <w:rPr>
          <w:rFonts w:ascii="Times New Roman" w:hAnsi="Times New Roman" w:cs="Times New Roman"/>
          <w:sz w:val="24"/>
          <w:szCs w:val="24"/>
        </w:rPr>
        <w:t>» городского округа «город Дербент» Республики Дагестан.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Официальное сокращённое  наимен</w:t>
      </w:r>
      <w:r w:rsidR="001C70B6">
        <w:rPr>
          <w:rFonts w:ascii="Times New Roman" w:hAnsi="Times New Roman" w:cs="Times New Roman"/>
          <w:sz w:val="24"/>
          <w:szCs w:val="24"/>
        </w:rPr>
        <w:t>ование бюджетного учреждения: МБОУ «Гимназия №1»</w:t>
      </w:r>
      <w:r w:rsidRPr="008C253B">
        <w:rPr>
          <w:rFonts w:ascii="Times New Roman" w:hAnsi="Times New Roman" w:cs="Times New Roman"/>
          <w:sz w:val="24"/>
          <w:szCs w:val="24"/>
        </w:rPr>
        <w:t xml:space="preserve">.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ab/>
        <w:t>3. Учредителем Учреждения и собственником его имущества является администрация городского округа «город Дербент»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Функции и полномочия учредителя Учреждения осуществляет Управление образования города Дербента (далее -  Учредитель).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Полномочия собственника имущества Учреждения осуществляет Комитет по управлению имуществом администрации городского округа «город Дербент»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ab/>
        <w:t>4. Учреждение является юридическим лицом, обладает обособленным имуществом, имеет самостоятельный баланс, лицевые счета, открываемые  в управлении казначейства, печать  c изображением Государственного герба Российской Федерации, круглую печать с полным наименованием Учреждения на русском языке, имеет штампы, бла</w:t>
      </w:r>
      <w:r w:rsidR="001C70B6">
        <w:rPr>
          <w:rFonts w:ascii="Times New Roman" w:hAnsi="Times New Roman" w:cs="Times New Roman"/>
          <w:sz w:val="24"/>
          <w:szCs w:val="24"/>
        </w:rPr>
        <w:t>нки со своим наименованием.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Учреждение является некоммерческой организацией – муниципальным  учреждением; тип – общеобра</w:t>
      </w:r>
      <w:r w:rsidR="001C70B6">
        <w:rPr>
          <w:rFonts w:ascii="Times New Roman" w:hAnsi="Times New Roman" w:cs="Times New Roman"/>
          <w:sz w:val="24"/>
          <w:szCs w:val="24"/>
        </w:rPr>
        <w:t>зовательное учреждение, вид – гимназия</w:t>
      </w:r>
      <w:r w:rsidRPr="008C253B">
        <w:rPr>
          <w:rFonts w:ascii="Times New Roman" w:hAnsi="Times New Roman" w:cs="Times New Roman"/>
          <w:sz w:val="24"/>
          <w:szCs w:val="24"/>
        </w:rPr>
        <w:t>, создается для обеспечения реализации предусмотренных законодательством Российской Федерации полномочий органов местного самоуправления района в сфере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 Место нахождения Учреждения (юридический и фактический адрес): 368600, Республ</w:t>
      </w:r>
      <w:r w:rsidR="001C70B6">
        <w:rPr>
          <w:rFonts w:ascii="Times New Roman" w:hAnsi="Times New Roman" w:cs="Times New Roman"/>
          <w:sz w:val="24"/>
          <w:szCs w:val="24"/>
        </w:rPr>
        <w:t>ика Дагестан, г. Дербент, ул. Г.Гасанова,5 а</w:t>
      </w: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 Почтовый адрес: 368600, Республика Дагестан</w:t>
      </w:r>
      <w:r w:rsidR="001C70B6">
        <w:rPr>
          <w:rFonts w:ascii="Times New Roman" w:hAnsi="Times New Roman" w:cs="Times New Roman"/>
          <w:sz w:val="24"/>
          <w:szCs w:val="24"/>
        </w:rPr>
        <w:t>, г. Дербент, улГ.Гасанова 5 а</w:t>
      </w: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Нормативно-правовая база ОУ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 Лицензия на право осуществления образовательной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Серия</w:t>
      </w:r>
      <w:r w:rsidR="00224ED3">
        <w:rPr>
          <w:rFonts w:ascii="Times New Roman" w:hAnsi="Times New Roman" w:cs="Times New Roman"/>
          <w:sz w:val="24"/>
          <w:szCs w:val="24"/>
        </w:rPr>
        <w:t xml:space="preserve"> 05Л</w:t>
      </w:r>
      <w:r w:rsidR="00136C90">
        <w:rPr>
          <w:rFonts w:ascii="Times New Roman" w:hAnsi="Times New Roman" w:cs="Times New Roman"/>
          <w:sz w:val="24"/>
          <w:szCs w:val="24"/>
        </w:rPr>
        <w:t xml:space="preserve">01  №  </w:t>
      </w:r>
      <w:r w:rsidR="0063419C">
        <w:rPr>
          <w:rFonts w:ascii="Times New Roman" w:hAnsi="Times New Roman" w:cs="Times New Roman"/>
          <w:sz w:val="24"/>
          <w:szCs w:val="24"/>
        </w:rPr>
        <w:t>0003350</w:t>
      </w:r>
      <w:r w:rsidRPr="008C253B">
        <w:rPr>
          <w:rFonts w:ascii="Times New Roman" w:hAnsi="Times New Roman" w:cs="Times New Roman"/>
          <w:sz w:val="24"/>
          <w:szCs w:val="24"/>
        </w:rPr>
        <w:t xml:space="preserve">регистрационный № </w:t>
      </w:r>
      <w:r w:rsidR="0063419C">
        <w:rPr>
          <w:rFonts w:ascii="Times New Roman" w:hAnsi="Times New Roman" w:cs="Times New Roman"/>
          <w:sz w:val="24"/>
          <w:szCs w:val="24"/>
        </w:rPr>
        <w:t>8949</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дата регистрации:   </w:t>
      </w:r>
      <w:r w:rsidR="0063419C">
        <w:rPr>
          <w:rFonts w:ascii="Times New Roman" w:hAnsi="Times New Roman" w:cs="Times New Roman"/>
          <w:sz w:val="24"/>
          <w:szCs w:val="24"/>
        </w:rPr>
        <w:t>17 матра2017</w:t>
      </w:r>
      <w:r w:rsidR="001C616E">
        <w:rPr>
          <w:rFonts w:ascii="Times New Roman" w:hAnsi="Times New Roman" w:cs="Times New Roman"/>
          <w:sz w:val="24"/>
          <w:szCs w:val="24"/>
        </w:rPr>
        <w:t xml:space="preserve">       срок действия: </w:t>
      </w:r>
      <w:r w:rsidR="0063419C">
        <w:rPr>
          <w:rFonts w:ascii="Times New Roman" w:hAnsi="Times New Roman" w:cs="Times New Roman"/>
          <w:sz w:val="24"/>
          <w:szCs w:val="24"/>
        </w:rPr>
        <w:t>бессрочно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кем выдана: Министерством образования и науки Республики Дагестан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2.Свидетельство о государственной аккредитации: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Серия  05А01   № </w:t>
      </w:r>
      <w:r w:rsidR="001C616E">
        <w:rPr>
          <w:rFonts w:ascii="Times New Roman" w:hAnsi="Times New Roman" w:cs="Times New Roman"/>
          <w:sz w:val="24"/>
          <w:szCs w:val="24"/>
        </w:rPr>
        <w:t>0000086</w:t>
      </w:r>
      <w:r w:rsidRPr="008C253B">
        <w:rPr>
          <w:rFonts w:ascii="Times New Roman" w:hAnsi="Times New Roman" w:cs="Times New Roman"/>
          <w:sz w:val="24"/>
          <w:szCs w:val="24"/>
        </w:rPr>
        <w:t xml:space="preserve">регистрационный  № </w:t>
      </w:r>
      <w:r w:rsidR="001C616E">
        <w:rPr>
          <w:rFonts w:ascii="Times New Roman" w:hAnsi="Times New Roman" w:cs="Times New Roman"/>
          <w:sz w:val="24"/>
          <w:szCs w:val="24"/>
        </w:rPr>
        <w:t>5311</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дата регистрации: </w:t>
      </w:r>
      <w:r w:rsidR="001C616E">
        <w:rPr>
          <w:rFonts w:ascii="Times New Roman" w:hAnsi="Times New Roman" w:cs="Times New Roman"/>
          <w:sz w:val="24"/>
          <w:szCs w:val="24"/>
        </w:rPr>
        <w:t>22 июня 2012</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3.Устав учреждения:</w:t>
      </w:r>
      <w:r w:rsidRPr="008C253B">
        <w:rPr>
          <w:rFonts w:ascii="Times New Roman" w:hAnsi="Times New Roman" w:cs="Times New Roman"/>
          <w:sz w:val="24"/>
          <w:szCs w:val="24"/>
        </w:rPr>
        <w:tab/>
      </w:r>
      <w:r w:rsidRPr="008C253B">
        <w:rPr>
          <w:rFonts w:ascii="Times New Roman" w:hAnsi="Times New Roman" w:cs="Times New Roman"/>
          <w:sz w:val="24"/>
          <w:szCs w:val="24"/>
        </w:rPr>
        <w:tab/>
      </w:r>
      <w:r w:rsidRPr="008C253B">
        <w:rPr>
          <w:rFonts w:ascii="Times New Roman" w:hAnsi="Times New Roman" w:cs="Times New Roman"/>
          <w:sz w:val="24"/>
          <w:szCs w:val="24"/>
        </w:rPr>
        <w:tab/>
      </w:r>
      <w:r w:rsidRPr="008C253B">
        <w:rPr>
          <w:rFonts w:ascii="Times New Roman" w:hAnsi="Times New Roman" w:cs="Times New Roman"/>
          <w:sz w:val="24"/>
          <w:szCs w:val="24"/>
        </w:rPr>
        <w:tab/>
      </w:r>
      <w:r w:rsidRPr="008C253B">
        <w:rPr>
          <w:rFonts w:ascii="Times New Roman" w:hAnsi="Times New Roman" w:cs="Times New Roman"/>
          <w:sz w:val="24"/>
          <w:szCs w:val="24"/>
        </w:rPr>
        <w:tab/>
      </w:r>
      <w:r w:rsidRPr="008C253B">
        <w:rPr>
          <w:rFonts w:ascii="Times New Roman" w:hAnsi="Times New Roman" w:cs="Times New Roman"/>
          <w:sz w:val="24"/>
          <w:szCs w:val="24"/>
        </w:rPr>
        <w:tab/>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дата регистрации: </w:t>
      </w:r>
      <w:r w:rsidR="001C616E">
        <w:rPr>
          <w:rFonts w:ascii="Times New Roman" w:hAnsi="Times New Roman" w:cs="Times New Roman"/>
          <w:sz w:val="24"/>
          <w:szCs w:val="24"/>
        </w:rPr>
        <w:t>05</w:t>
      </w:r>
      <w:r w:rsidRPr="008C253B">
        <w:rPr>
          <w:rFonts w:ascii="Times New Roman" w:hAnsi="Times New Roman" w:cs="Times New Roman"/>
          <w:sz w:val="24"/>
          <w:szCs w:val="24"/>
        </w:rPr>
        <w:t>.05.2016</w:t>
      </w:r>
      <w:r w:rsidR="001C616E">
        <w:rPr>
          <w:rFonts w:ascii="Times New Roman" w:hAnsi="Times New Roman" w:cs="Times New Roman"/>
          <w:sz w:val="24"/>
          <w:szCs w:val="24"/>
        </w:rPr>
        <w:tab/>
        <w:t>ОГРН  1020502000507    ГРН 2170571205814</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4.Образовательная программа учреждения:</w:t>
      </w:r>
      <w:r w:rsidRPr="008C253B">
        <w:rPr>
          <w:rFonts w:ascii="Times New Roman" w:hAnsi="Times New Roman" w:cs="Times New Roman"/>
          <w:sz w:val="24"/>
          <w:szCs w:val="24"/>
        </w:rPr>
        <w:tab/>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принята на педагогическом совет</w:t>
      </w:r>
      <w:r w:rsidR="00A7712C">
        <w:rPr>
          <w:rFonts w:ascii="Times New Roman" w:hAnsi="Times New Roman" w:cs="Times New Roman"/>
          <w:sz w:val="24"/>
          <w:szCs w:val="24"/>
        </w:rPr>
        <w:t>е:  протокол № 1 от</w:t>
      </w:r>
      <w:r w:rsidR="0063419C">
        <w:rPr>
          <w:rFonts w:ascii="Times New Roman" w:hAnsi="Times New Roman" w:cs="Times New Roman"/>
          <w:sz w:val="24"/>
          <w:szCs w:val="24"/>
        </w:rPr>
        <w:t>28.05.2015</w:t>
      </w:r>
      <w:r w:rsidRPr="008C253B">
        <w:rPr>
          <w:rFonts w:ascii="Times New Roman" w:hAnsi="Times New Roman" w:cs="Times New Roman"/>
          <w:sz w:val="24"/>
          <w:szCs w:val="24"/>
        </w:rPr>
        <w:tab/>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утверждена приказом дир</w:t>
      </w:r>
      <w:r w:rsidR="00A7712C">
        <w:rPr>
          <w:rFonts w:ascii="Times New Roman" w:hAnsi="Times New Roman" w:cs="Times New Roman"/>
          <w:sz w:val="24"/>
          <w:szCs w:val="24"/>
        </w:rPr>
        <w:t>ектора ОУ №</w:t>
      </w:r>
      <w:r w:rsidR="0063419C">
        <w:rPr>
          <w:rFonts w:ascii="Times New Roman" w:hAnsi="Times New Roman" w:cs="Times New Roman"/>
          <w:sz w:val="24"/>
          <w:szCs w:val="24"/>
        </w:rPr>
        <w:t xml:space="preserve">     от 01.09.2015</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Договор с учредителем:</w:t>
      </w:r>
      <w:r w:rsidR="0063419C">
        <w:rPr>
          <w:rFonts w:ascii="Times New Roman" w:hAnsi="Times New Roman" w:cs="Times New Roman"/>
          <w:sz w:val="24"/>
          <w:szCs w:val="24"/>
        </w:rPr>
        <w:t xml:space="preserve">  Трудовой договор с руководителем общеобразовательного            учреждения №23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дата п</w:t>
      </w:r>
      <w:r w:rsidR="00A7712C">
        <w:rPr>
          <w:rFonts w:ascii="Times New Roman" w:hAnsi="Times New Roman" w:cs="Times New Roman"/>
          <w:sz w:val="24"/>
          <w:szCs w:val="24"/>
        </w:rPr>
        <w:t xml:space="preserve">одписания договора: </w:t>
      </w:r>
      <w:r w:rsidR="0063419C">
        <w:rPr>
          <w:rFonts w:ascii="Times New Roman" w:hAnsi="Times New Roman" w:cs="Times New Roman"/>
          <w:sz w:val="24"/>
          <w:szCs w:val="24"/>
        </w:rPr>
        <w:t>05.04.2017</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6. Свидетельство о внесении записи в Единый государственный реестр юридических лиц:</w:t>
      </w:r>
    </w:p>
    <w:p w:rsidR="008C253B" w:rsidRPr="008C253B" w:rsidRDefault="00A7712C" w:rsidP="008C253B">
      <w:pPr>
        <w:rPr>
          <w:rFonts w:ascii="Times New Roman" w:hAnsi="Times New Roman" w:cs="Times New Roman"/>
          <w:sz w:val="24"/>
          <w:szCs w:val="24"/>
        </w:rPr>
      </w:pPr>
      <w:r>
        <w:rPr>
          <w:rFonts w:ascii="Times New Roman" w:hAnsi="Times New Roman" w:cs="Times New Roman"/>
          <w:sz w:val="24"/>
          <w:szCs w:val="24"/>
        </w:rPr>
        <w:t>Серия  05  №  002670731  дата регистрации 13</w:t>
      </w:r>
      <w:r w:rsidR="008C253B" w:rsidRPr="008C253B">
        <w:rPr>
          <w:rFonts w:ascii="Times New Roman" w:hAnsi="Times New Roman" w:cs="Times New Roman"/>
          <w:sz w:val="24"/>
          <w:szCs w:val="24"/>
        </w:rPr>
        <w:t>.12.2011г.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 Свидетельство о постановке на учет в налоговом органе:</w:t>
      </w:r>
    </w:p>
    <w:p w:rsidR="008C253B" w:rsidRPr="008C253B" w:rsidRDefault="00A7712C" w:rsidP="008C253B">
      <w:pPr>
        <w:rPr>
          <w:rFonts w:ascii="Times New Roman" w:hAnsi="Times New Roman" w:cs="Times New Roman"/>
          <w:sz w:val="24"/>
          <w:szCs w:val="24"/>
        </w:rPr>
      </w:pPr>
      <w:r>
        <w:rPr>
          <w:rFonts w:ascii="Times New Roman" w:hAnsi="Times New Roman" w:cs="Times New Roman"/>
          <w:sz w:val="24"/>
          <w:szCs w:val="24"/>
        </w:rPr>
        <w:t>Серия  05 №  0047608   дата регистрации  28.09. 2001</w:t>
      </w:r>
      <w:r w:rsidR="008C253B" w:rsidRPr="008C253B">
        <w:rPr>
          <w:rFonts w:ascii="Times New Roman" w:hAnsi="Times New Roman" w:cs="Times New Roman"/>
          <w:sz w:val="24"/>
          <w:szCs w:val="24"/>
        </w:rPr>
        <w:t>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 Свидетельство о государственной регистрации права на постоянное (бессрочное) пользование земельным участком ______________________________________________________________</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9. Основные локальные акты учреждения: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педагогическом Совете;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промежуточной аттестации;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внутришкольном контроле;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правилах приема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режиме занятий обучающихся</w:t>
      </w:r>
      <w:r w:rsidR="00A7712C">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формах, периодичности и порядке текущего контроля успеваемости и проме</w:t>
      </w:r>
      <w:r w:rsidR="00A7712C">
        <w:rPr>
          <w:rFonts w:ascii="Times New Roman" w:hAnsi="Times New Roman" w:cs="Times New Roman"/>
          <w:sz w:val="24"/>
          <w:szCs w:val="24"/>
        </w:rPr>
        <w:t>жуточной аттестации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порядке и основаниях перевода, отчисления и в</w:t>
      </w:r>
      <w:r w:rsidR="00A7712C">
        <w:rPr>
          <w:rFonts w:ascii="Times New Roman" w:hAnsi="Times New Roman" w:cs="Times New Roman"/>
          <w:sz w:val="24"/>
          <w:szCs w:val="24"/>
        </w:rPr>
        <w:t>осстановления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Положение </w:t>
      </w:r>
      <w:hyperlink r:id="rId6" w:history="1">
        <w:r w:rsidRPr="008C253B">
          <w:rPr>
            <w:rFonts w:ascii="Times New Roman" w:hAnsi="Times New Roman" w:cs="Times New Roman"/>
            <w:sz w:val="24"/>
            <w:szCs w:val="24"/>
          </w:rPr>
          <w:t>о ведении и проверке ученических тетрадей</w:t>
        </w:r>
      </w:hyperlink>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ведении классных журналов;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единых требованиях по ведению тетрадей;</w:t>
      </w:r>
    </w:p>
    <w:p w:rsidR="008C253B" w:rsidRPr="008C253B" w:rsidRDefault="001E0F37" w:rsidP="008C253B">
      <w:pPr>
        <w:rPr>
          <w:rFonts w:ascii="Times New Roman" w:hAnsi="Times New Roman" w:cs="Times New Roman"/>
          <w:sz w:val="24"/>
          <w:szCs w:val="24"/>
        </w:rPr>
      </w:pPr>
      <w:hyperlink r:id="rId7" w:history="1">
        <w:r w:rsidR="008C253B" w:rsidRPr="008C253B">
          <w:rPr>
            <w:rFonts w:ascii="Times New Roman" w:hAnsi="Times New Roman" w:cs="Times New Roman"/>
            <w:sz w:val="24"/>
            <w:szCs w:val="24"/>
          </w:rPr>
          <w:t>Положение и приложение о порядке распределения стимулирующей части фонда оплаты труда работников</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8" w:history="1">
        <w:r w:rsidR="008C253B" w:rsidRPr="008C253B">
          <w:rPr>
            <w:rFonts w:ascii="Times New Roman" w:hAnsi="Times New Roman" w:cs="Times New Roman"/>
            <w:sz w:val="24"/>
            <w:szCs w:val="24"/>
          </w:rPr>
          <w:t>Положение о государственной (итоговой) аттестации выпускников, освоивших образовательную программу</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9" w:history="1">
        <w:r w:rsidR="008C253B" w:rsidRPr="008C253B">
          <w:rPr>
            <w:rFonts w:ascii="Times New Roman" w:hAnsi="Times New Roman" w:cs="Times New Roman"/>
            <w:sz w:val="24"/>
            <w:szCs w:val="24"/>
          </w:rPr>
          <w:t>Положение о методическом объединении учителей-предметников</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0" w:history="1">
        <w:r w:rsidR="008C253B" w:rsidRPr="008C253B">
          <w:rPr>
            <w:rFonts w:ascii="Times New Roman" w:hAnsi="Times New Roman" w:cs="Times New Roman"/>
            <w:sz w:val="24"/>
            <w:szCs w:val="24"/>
          </w:rPr>
          <w:t xml:space="preserve">Положение о </w:t>
        </w:r>
        <w:r w:rsidR="001108F2">
          <w:rPr>
            <w:rFonts w:ascii="Times New Roman" w:hAnsi="Times New Roman" w:cs="Times New Roman"/>
            <w:sz w:val="24"/>
            <w:szCs w:val="24"/>
          </w:rPr>
          <w:t>научно-</w:t>
        </w:r>
        <w:r w:rsidR="008C253B" w:rsidRPr="008C253B">
          <w:rPr>
            <w:rFonts w:ascii="Times New Roman" w:hAnsi="Times New Roman" w:cs="Times New Roman"/>
            <w:sz w:val="24"/>
            <w:szCs w:val="24"/>
          </w:rPr>
          <w:t>методическом совете</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1" w:history="1">
        <w:r w:rsidR="008C253B" w:rsidRPr="008C253B">
          <w:rPr>
            <w:rFonts w:ascii="Times New Roman" w:hAnsi="Times New Roman" w:cs="Times New Roman"/>
            <w:sz w:val="24"/>
            <w:szCs w:val="24"/>
          </w:rPr>
          <w:t>Положение о порядке приема граждан в Муниципальное бюджетное</w:t>
        </w:r>
        <w:r w:rsidR="00136C90">
          <w:rPr>
            <w:rFonts w:ascii="Times New Roman" w:hAnsi="Times New Roman" w:cs="Times New Roman"/>
            <w:sz w:val="24"/>
            <w:szCs w:val="24"/>
          </w:rPr>
          <w:t xml:space="preserve"> общеобразовательное</w:t>
        </w:r>
        <w:r w:rsidR="008C253B" w:rsidRPr="008C253B">
          <w:rPr>
            <w:rFonts w:ascii="Times New Roman" w:hAnsi="Times New Roman" w:cs="Times New Roman"/>
            <w:sz w:val="24"/>
            <w:szCs w:val="24"/>
          </w:rPr>
          <w:t xml:space="preserve"> учреждение городского округа «город Дер</w:t>
        </w:r>
      </w:hyperlink>
      <w:r w:rsidR="001108F2">
        <w:rPr>
          <w:rFonts w:ascii="Times New Roman" w:hAnsi="Times New Roman" w:cs="Times New Roman"/>
          <w:sz w:val="24"/>
          <w:szCs w:val="24"/>
        </w:rPr>
        <w:t>бент» «Гимназия №1</w:t>
      </w:r>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2" w:history="1">
        <w:r w:rsidR="008C253B" w:rsidRPr="008C253B">
          <w:rPr>
            <w:rFonts w:ascii="Times New Roman" w:hAnsi="Times New Roman" w:cs="Times New Roman"/>
            <w:sz w:val="24"/>
            <w:szCs w:val="24"/>
          </w:rPr>
          <w:t>Положение о предметной неделе</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3" w:history="1">
        <w:r w:rsidR="008C253B" w:rsidRPr="008C253B">
          <w:rPr>
            <w:rFonts w:ascii="Times New Roman" w:hAnsi="Times New Roman" w:cs="Times New Roman"/>
            <w:sz w:val="24"/>
            <w:szCs w:val="24"/>
          </w:rPr>
          <w:t>Положение о промежуточной аттестации обучающихся и переводе их в следующий класс</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4" w:history="1">
        <w:r w:rsidR="008C253B" w:rsidRPr="008C253B">
          <w:rPr>
            <w:rFonts w:ascii="Times New Roman" w:hAnsi="Times New Roman" w:cs="Times New Roman"/>
            <w:sz w:val="24"/>
            <w:szCs w:val="24"/>
          </w:rPr>
          <w:t>Положение о рабочей программе по предмету</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5" w:history="1">
        <w:r w:rsidR="008C253B" w:rsidRPr="008C253B">
          <w:rPr>
            <w:rFonts w:ascii="Times New Roman" w:hAnsi="Times New Roman" w:cs="Times New Roman"/>
            <w:sz w:val="24"/>
            <w:szCs w:val="24"/>
          </w:rPr>
          <w:t>Положение о школьной олимпиаде</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6" w:history="1">
        <w:r w:rsidR="008C253B" w:rsidRPr="008C253B">
          <w:rPr>
            <w:rFonts w:ascii="Times New Roman" w:hAnsi="Times New Roman" w:cs="Times New Roman"/>
            <w:sz w:val="24"/>
            <w:szCs w:val="24"/>
          </w:rPr>
          <w:t>Положение о школьном Научном Обществе Учащихся</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7" w:history="1">
        <w:r w:rsidR="008C253B" w:rsidRPr="008C253B">
          <w:rPr>
            <w:rFonts w:ascii="Times New Roman" w:hAnsi="Times New Roman" w:cs="Times New Roman"/>
            <w:sz w:val="24"/>
            <w:szCs w:val="24"/>
          </w:rPr>
          <w:t>Положение о школьном Фестивале исследовательских проектов</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8" w:history="1">
        <w:r w:rsidR="008C253B" w:rsidRPr="008C253B">
          <w:rPr>
            <w:rFonts w:ascii="Times New Roman" w:hAnsi="Times New Roman" w:cs="Times New Roman"/>
            <w:sz w:val="24"/>
            <w:szCs w:val="24"/>
          </w:rPr>
          <w:t>Положение об итоговой аттестации выпускников 9 класса</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19" w:history="1">
        <w:r w:rsidR="008C253B" w:rsidRPr="008C253B">
          <w:rPr>
            <w:rFonts w:ascii="Times New Roman" w:hAnsi="Times New Roman" w:cs="Times New Roman"/>
            <w:sz w:val="24"/>
            <w:szCs w:val="24"/>
          </w:rPr>
          <w:t>Положение об оценке знаний, умений навыков обучающихся</w:t>
        </w:r>
      </w:hyperlink>
      <w:r w:rsidR="008C253B" w:rsidRPr="008C253B">
        <w:rPr>
          <w:rFonts w:ascii="Times New Roman" w:hAnsi="Times New Roman" w:cs="Times New Roman"/>
          <w:sz w:val="24"/>
          <w:szCs w:val="24"/>
        </w:rPr>
        <w:t>;</w:t>
      </w:r>
    </w:p>
    <w:p w:rsidR="008C253B" w:rsidRPr="008C253B" w:rsidRDefault="001E0F37" w:rsidP="008C253B">
      <w:pPr>
        <w:rPr>
          <w:rFonts w:ascii="Times New Roman" w:hAnsi="Times New Roman" w:cs="Times New Roman"/>
          <w:sz w:val="24"/>
          <w:szCs w:val="24"/>
        </w:rPr>
      </w:pPr>
      <w:hyperlink r:id="rId20" w:history="1">
        <w:r w:rsidR="008C253B" w:rsidRPr="008C253B">
          <w:rPr>
            <w:rFonts w:ascii="Times New Roman" w:hAnsi="Times New Roman" w:cs="Times New Roman"/>
            <w:sz w:val="24"/>
            <w:szCs w:val="24"/>
          </w:rPr>
          <w:t>Правила внутреннего трудового распорядка</w:t>
        </w:r>
      </w:hyperlink>
      <w:r w:rsidR="008C253B"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единой школьной форме;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системе внутришкольного мониторинга качества образования в условиях реализации требований ФГОС ООО;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Положение о внутришкольной системе оценки качества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Приказы директора.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10. Наличие договоров с предприятиями: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МУЗ «ЦГБ г. Дербент» на оказание медицинских услуг.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МУП «Тепловые сети» г. Дербента на поставку тепловой энергии.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УМП «Дербентго</w:t>
      </w:r>
      <w:r w:rsidR="00417CC3">
        <w:rPr>
          <w:rFonts w:ascii="Times New Roman" w:hAnsi="Times New Roman" w:cs="Times New Roman"/>
          <w:sz w:val="24"/>
          <w:szCs w:val="24"/>
        </w:rPr>
        <w:t>рвод</w:t>
      </w:r>
      <w:r w:rsidRPr="008C253B">
        <w:rPr>
          <w:rFonts w:ascii="Times New Roman" w:hAnsi="Times New Roman" w:cs="Times New Roman"/>
          <w:sz w:val="24"/>
          <w:szCs w:val="24"/>
        </w:rPr>
        <w:t>канал» на отпуск питьевой воды и приём канализационных стоков.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ОАО «Дагестанская энергосбытовая компания» договор энергоснабжения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МУП «Дербентсервис» на оказание услуг.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Филиал ОАО «Сбербанк России» о порядке выпуска и обслуживания международныхдебетовыхкарт.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Основная образовательная программа основного общего образования образова</w:t>
      </w:r>
      <w:r w:rsidR="00136C90">
        <w:rPr>
          <w:rFonts w:ascii="Times New Roman" w:hAnsi="Times New Roman" w:cs="Times New Roman"/>
          <w:sz w:val="24"/>
          <w:szCs w:val="24"/>
        </w:rPr>
        <w:t>тельной организации МБОУ « Гимназия №1»</w:t>
      </w:r>
      <w:r w:rsidRPr="008C253B">
        <w:rPr>
          <w:rFonts w:ascii="Times New Roman" w:hAnsi="Times New Roman" w:cs="Times New Roman"/>
          <w:sz w:val="24"/>
          <w:szCs w:val="24"/>
        </w:rPr>
        <w:t xml:space="preserve">    города Дербент (далее - Программа) разработана: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(далее — Стандарт),  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разработана с  учетом  Примерной основной образовательной программы основного общего образования, включенной  в  реестр примерных основных общеобразовательных программ.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разработана с привлечением коллегиальных органов управления  образовательной  организации (далее - Организация) с учетом дейс</w:t>
      </w:r>
      <w:r w:rsidR="00136C90">
        <w:rPr>
          <w:rFonts w:ascii="Times New Roman" w:hAnsi="Times New Roman" w:cs="Times New Roman"/>
          <w:sz w:val="24"/>
          <w:szCs w:val="24"/>
        </w:rPr>
        <w:t>т</w:t>
      </w:r>
      <w:r w:rsidRPr="008C253B">
        <w:rPr>
          <w:rFonts w:ascii="Times New Roman" w:hAnsi="Times New Roman" w:cs="Times New Roman"/>
          <w:sz w:val="24"/>
          <w:szCs w:val="24"/>
        </w:rPr>
        <w:t>вующих локальных актов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Программа определяет цель, задачи, планируемые результаты освоения Программы (для детей среднего школьного возраста - от 11 до 15 лет), содержание и организацию образования на уровне основного общего образования с учётом возрастных, индивидуальных психологических и физиологических особенностей детей, условия образовательной деятельности, учитывает </w:t>
      </w:r>
      <w:r w:rsidRPr="008C253B">
        <w:rPr>
          <w:rFonts w:ascii="Times New Roman" w:hAnsi="Times New Roman" w:cs="Times New Roman"/>
          <w:sz w:val="24"/>
          <w:szCs w:val="24"/>
        </w:rPr>
        <w:lastRenderedPageBreak/>
        <w:t xml:space="preserve">образовательные потребности и запросы обучающихся, родителей (законных представителей) обучающихся, педагогических работников и Организации в целом.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Содержание Программы отвечает современным концептуальным подходам, определяющим  развитие российского образования и системы образования Республики Дагестан.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  соответствии с требованиями Стандарта  содержание Программы представлено в трёх основных разделах: целевом, содержательном и организационном.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целевом разделе определяются общее назначение, цели и задачи реализации Программы, принципы и подходы к её формированию и реализации, а также планируемые результаты освоения основной образовательной программы с учётом возрастных возможностей и индивидуальных различий (индивидуальных траекторий развития) детей, особенностей развития детей с ограниченными возможностями здоровья (ОВЗ), региональные (муниципальные) особенности, в которых осуществляется образовательная деятельность Организации.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Целевой раздел включает: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пояснительную записку;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планируемые результаты освоения Программы;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систему оценки достижения планируемых результатов освоения Программы, включая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содержательном разделе раскрывается общее содержание основного общего образования и образовательных программ, ориентированных на формирование личностных, предметных и метапредметных результатов, в числе которых: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программа развития универсальных учебных действий на уровне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рабочие программы учебных предметов, курсов;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программа воспитания и социализации обучающихся, включающая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программа коррекционной работы.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организационном разделе Программы описываются: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учебный план как один из основных механизмов реализации Программы;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план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примерный календарный учебный график;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система условий реализации Программы в соответствии с требованиями Стандарта.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Организации обеспечивается предоставление обучающимся и их родителям (законным представителям)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информации о Программе;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возможности ознакомления с уставом и другими документами, регламентирующими осуществление образовательной деятельности в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 их правами и обязанностями в части формирования и реализации Программы, установленными законодательством Российской Федерации и уставом Организации.</w:t>
      </w:r>
    </w:p>
    <w:p w:rsidR="008C253B" w:rsidRPr="001B558A" w:rsidRDefault="008C253B" w:rsidP="008C253B">
      <w:pPr>
        <w:rPr>
          <w:rFonts w:ascii="Times New Roman" w:hAnsi="Times New Roman" w:cs="Times New Roman"/>
          <w:b/>
          <w:sz w:val="24"/>
          <w:szCs w:val="24"/>
        </w:rPr>
      </w:pPr>
      <w:r w:rsidRPr="001B558A">
        <w:rPr>
          <w:rFonts w:ascii="Times New Roman" w:hAnsi="Times New Roman" w:cs="Times New Roman"/>
          <w:b/>
          <w:sz w:val="24"/>
          <w:szCs w:val="24"/>
        </w:rPr>
        <w:t xml:space="preserve"> I. ЦЕЛЕВОЙ РАЗДЕЛ</w:t>
      </w:r>
    </w:p>
    <w:p w:rsidR="008C253B" w:rsidRPr="001B558A" w:rsidRDefault="008C253B" w:rsidP="008C253B">
      <w:pPr>
        <w:rPr>
          <w:rFonts w:ascii="Times New Roman" w:hAnsi="Times New Roman" w:cs="Times New Roman"/>
          <w:b/>
          <w:sz w:val="24"/>
          <w:szCs w:val="24"/>
        </w:rPr>
      </w:pPr>
      <w:r w:rsidRPr="001B558A">
        <w:rPr>
          <w:rFonts w:ascii="Times New Roman" w:hAnsi="Times New Roman" w:cs="Times New Roman"/>
          <w:b/>
          <w:sz w:val="24"/>
          <w:szCs w:val="24"/>
        </w:rPr>
        <w:t>1.1. Пояснительная записка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Основная образовательная программа основного общего образования преемственна по отношению к основным образовательным программам дошкольного и начального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Целями реализации Программы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формирование креативного поколения, открытого поликультурному миру и несущего богатые традиции  народов  Республики Дагестан  и России;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становление и развитие личности обучающегося в её индивидуальности, самобытности, уникальности и неповторимости;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формирование общей культуры, духовно-нравственное, гражданское, социальное, личностное и интеллектуальное развитие обучающихся, развитие у обучающихся творческих способностей,  компетенций и компетентностей, соответствующих вызовам XXI 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окружающего мира;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среднего школьного возраста, индивидуальными особенностями его развития и состояния здоровья.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Достижение поставленных целей предусматривает решение следующих </w:t>
      </w:r>
      <w:r w:rsidRPr="001B558A">
        <w:rPr>
          <w:rFonts w:ascii="Times New Roman" w:hAnsi="Times New Roman" w:cs="Times New Roman"/>
          <w:b/>
          <w:sz w:val="24"/>
          <w:szCs w:val="24"/>
        </w:rPr>
        <w:t>основных задач</w:t>
      </w:r>
      <w:r w:rsidRPr="008C253B">
        <w:rPr>
          <w:rFonts w:ascii="Times New Roman" w:hAnsi="Times New Roman" w:cs="Times New Roman"/>
          <w:sz w:val="24"/>
          <w:szCs w:val="24"/>
        </w:rPr>
        <w:t xml:space="preserve"> по обеспечению: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преемственности целей, задач и содержания образования, реализуемых в рамках образовательных программ дошкольного, начального общего, основного общего и среднего общего образования, разработанных для  Республики Дагестан;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доступности получения качественного основного общего образования; возможности достижения планируемых результатов освоения Программы всеми обучающимися, в том числе детьми-инвалидами и детьми с ограниченными возможностями здоровья (ОВЗ);</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возрастания воспитательного потенциала Организации,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создания системы психолого-педагогического сопровождения как существенной составляющей адаптации к новым условиям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выявления и развития способностей обучающихся, их интересов и склонностей, в том числе одарённых детей, детей с ОВЗ и детей-инвалидов,;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возможности использования современных образовательных технологий деятельностного типа;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эффективного сочетания урочных и внеурочных форм организации образовательной деятельности, возможностей  для самостоятельной работы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в  сотрудничестве с производственными  предприятиями, организациями профессионального образования, центрами профессиональной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взаимодействия Организации при реализации Программы с социальными партнерами,  организациями здравоохранения, дополнительного образования детей, культуры, спорта;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включения обучающихся в процессы познания и преобразования внешкольной социокультурной среды (населённого пункта, района, города);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сохранения и укрепления физического, психического и социального здоровья обучающихся, их безопасности.</w:t>
      </w:r>
    </w:p>
    <w:p w:rsidR="008C253B" w:rsidRPr="00EA6B8C" w:rsidRDefault="008C253B" w:rsidP="008C253B">
      <w:pPr>
        <w:rPr>
          <w:rFonts w:ascii="Times New Roman" w:hAnsi="Times New Roman" w:cs="Times New Roman"/>
          <w:b/>
          <w:sz w:val="24"/>
          <w:szCs w:val="24"/>
        </w:rPr>
      </w:pPr>
      <w:r w:rsidRPr="00EA6B8C">
        <w:rPr>
          <w:rFonts w:ascii="Times New Roman" w:hAnsi="Times New Roman" w:cs="Times New Roman"/>
          <w:b/>
          <w:sz w:val="24"/>
          <w:szCs w:val="24"/>
        </w:rPr>
        <w:t>Принципы и подходы к формированию Программы.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1. Приоритет ценности личности каждого обучающегося, его уникальности и  неповторимости, заботы о здоровье и благополучии, уважения чести и достоинства личности как обучающегося, так и педагога, 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потребностямии обучающихся, нуждающихся в особых условиях обучения.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 Учет при формировании Программы особенностей развития детей возраста 11-15 лет и характерных для этого возраста новообразований в  личности и этапов их подросткового развития, связанных: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 переходом от учебных действий, характерных для начальной школы и осуществляемых только совместно с классом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сотрудничества,развитию способности проектирования собственной учебной деятельности и построению жизненных планов во временнóй перспективе;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овладением коммуникативными средствами и способами организации кооперации и сотрудничества;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изменением формы организации учебной деятельности и учебного сотрудничества от классно-урочной учебной деятельности к лабораторно-семинарской и лекционно-лабораторной  исследовательской;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 кризисом младшего подросткового возраста (11—13 лет, 5—7 классы),  возникновением и развитием у ребенка самосознания, внутренней переориентацией подростка с правил и ограничений, связанных с моралью послушания, на нормы поведения взрослых.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с переходом от детства к взрослости (14-15 лет, 8-9 классы), появлением у подростка значительных субъективных трудностей и переживаний,   с интенсивным  моральным развитием личности,   сложными поведенческими проявлениями;  изменением социальной ситуации развития:  ростом информационных перегрузок и изменением характера и способа социальных взаимодействий (мобильная связь, СМИ, телевидение, Интернет).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Учет особенностей современных детей: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редко хотят копировать взрослых, им присуща активная, зачастую гиперактивная, деятельность;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их сознании доминирует смысловая среда;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становление и развитие их смысловой сферы определяется культурно-историческими условиями;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основой формирования смысловой сферы является эмоционально-личностное общение со сверстниками и взрослыми;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современные дети обладают системно-смысловым типом сознания;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преобладают иные формы процессов социализации (игровые технологии, социальные сети Интернета и т.п.).</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3. В основе реализации Программы лежит системно-деятельностный подход, последовательно ориентирующий образовательную деятельность на результат.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Системно – деятельностный подход определяет: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качестве цели образования - развитие личности обучающегося на основе освоения универсальных способов учебной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качестве основы развития личности ребенка  - умение учиться - познавать мир через освоение и преобразование в конструктивном сотрудничестве;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умение учиться  - как компетентность, обеспечивающую овладение новыми компетенциями;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ведущую роль обучения в умственном развитии, которое реализуется, прежде всего,  через содержание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w:t>
      </w:r>
      <w:r w:rsidRPr="008C253B">
        <w:rPr>
          <w:rFonts w:ascii="Times New Roman" w:hAnsi="Times New Roman" w:cs="Times New Roman"/>
          <w:sz w:val="24"/>
          <w:szCs w:val="24"/>
        </w:rPr>
        <w:softHyphen/>
        <w:t>хологические способности человека как результат преобра</w:t>
      </w:r>
      <w:r w:rsidRPr="008C253B">
        <w:rPr>
          <w:rFonts w:ascii="Times New Roman" w:hAnsi="Times New Roman" w:cs="Times New Roman"/>
          <w:sz w:val="24"/>
          <w:szCs w:val="24"/>
        </w:rPr>
        <w:softHyphen/>
        <w:t xml:space="preserve">зования внешней предметной деятельности во внутреннюю психическую деятельность, вследствие чего   личностное, социальное, познавательное развитие учащихся определяется характером организации их деятельности, в первую очередь учебной;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цели общего образования в виде системы ключевых задач, отражающих направления формирования качеств личности, что  позволяет обосновать не только спосо</w:t>
      </w:r>
      <w:r w:rsidRPr="008C253B">
        <w:rPr>
          <w:rFonts w:ascii="Times New Roman" w:hAnsi="Times New Roman" w:cs="Times New Roman"/>
          <w:sz w:val="24"/>
          <w:szCs w:val="24"/>
        </w:rPr>
        <w:softHyphen/>
        <w:t>бы действий, которые должны быть сформированы в учебном процессе, но и содержание обучения в их взаимосвязи;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w:t>
      </w:r>
      <w:r w:rsidRPr="008C253B">
        <w:rPr>
          <w:rFonts w:ascii="Times New Roman" w:hAnsi="Times New Roman" w:cs="Times New Roman"/>
          <w:sz w:val="24"/>
          <w:szCs w:val="24"/>
        </w:rPr>
        <w:softHyphen/>
        <w:t>рабатывать и проверять гипотезы, умение действовать в проектном режи</w:t>
      </w:r>
      <w:r w:rsidRPr="008C253B">
        <w:rPr>
          <w:rFonts w:ascii="Times New Roman" w:hAnsi="Times New Roman" w:cs="Times New Roman"/>
          <w:sz w:val="24"/>
          <w:szCs w:val="24"/>
        </w:rPr>
        <w:softHyphen/>
        <w:t>ме, проявлять инициативу в принятии решений и т. п. «Измеряется» такой ре</w:t>
      </w:r>
      <w:r w:rsidRPr="008C253B">
        <w:rPr>
          <w:rFonts w:ascii="Times New Roman" w:hAnsi="Times New Roman" w:cs="Times New Roman"/>
          <w:sz w:val="24"/>
          <w:szCs w:val="24"/>
        </w:rPr>
        <w:softHyphen/>
        <w:t>зультат в терминах «надпредметных» способ</w:t>
      </w:r>
      <w:r w:rsidRPr="008C253B">
        <w:rPr>
          <w:rFonts w:ascii="Times New Roman" w:hAnsi="Times New Roman" w:cs="Times New Roman"/>
          <w:sz w:val="24"/>
          <w:szCs w:val="24"/>
        </w:rPr>
        <w:softHyphen/>
        <w:t>ностей, качеств, умений.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Системно - деятельностный подход обусловливает переход: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реализации Программы через междисциплинарность и исследования, осуществляемые как в урочной,  так и во внеурочной  деятельности на основе освоения знаний,  междисциплинарных понятий (коммуникация, культура, идентичность, связи, форма и др.), дисциплинарных понятий, концепций,  навыков,  отношений (к ценностям, окружающей среде, людям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включению содержания обучения в контекст решения значимых жизненных задач,  пониманию учения как процесса образования и порождения смыслов;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стратегии  целенаправленной организации и планомерного формирования  образовательной деятельности обучающегося, к 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признанию решающей роли учебного сотрудничества в достижении целей обучения;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организации  образовательной деятельности,  ст</w:t>
      </w:r>
      <w:r w:rsidR="00751394">
        <w:rPr>
          <w:rFonts w:ascii="Times New Roman" w:hAnsi="Times New Roman" w:cs="Times New Roman"/>
          <w:sz w:val="24"/>
          <w:szCs w:val="24"/>
        </w:rPr>
        <w:t>и</w:t>
      </w:r>
      <w:r w:rsidRPr="008C253B">
        <w:rPr>
          <w:rFonts w:ascii="Times New Roman" w:hAnsi="Times New Roman" w:cs="Times New Roman"/>
          <w:sz w:val="24"/>
          <w:szCs w:val="24"/>
        </w:rPr>
        <w:t xml:space="preserve">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4.В основе содержания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 – ориентированного подхода;  смещение акцента  с освоения фактологии на освоение понятий,  ориентированность на развитие понятийного мышления.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Содержание планируемых результатов   - производные  обобщённых способов действий с учебным материалом, 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Планируемые результаты формируются  в логике поступательного развития  компетенций  по возрастным группам с учетом индивидуальных особенностей развития детей.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качестве ключевых компетенций выпускников основной школы  XXI века на первое место выдвигаются: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личностные качества и ценности;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креативность и инновационность;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критическое мышление и способность решения сложных комплексных задач, в т.ч. в ситуациях неопределенности;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коммуникация и сотрудничество (в том числе знание иностранных языков);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мотивация к образованию и к труду;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лидерство и ответственность.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Междисциплинарное понимание   обеспечивается, прежде всего,  в проектно – 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  </w:t>
      </w:r>
    </w:p>
    <w:p w:rsidR="008C253B" w:rsidRPr="00DE06A1" w:rsidRDefault="008C253B" w:rsidP="008C253B">
      <w:pPr>
        <w:rPr>
          <w:rFonts w:ascii="Times New Roman" w:hAnsi="Times New Roman" w:cs="Times New Roman"/>
          <w:b/>
          <w:sz w:val="24"/>
          <w:szCs w:val="24"/>
        </w:rPr>
      </w:pPr>
      <w:r w:rsidRPr="00DE06A1">
        <w:rPr>
          <w:rFonts w:ascii="Times New Roman" w:hAnsi="Times New Roman" w:cs="Times New Roman"/>
          <w:b/>
          <w:sz w:val="24"/>
          <w:szCs w:val="24"/>
        </w:rPr>
        <w:t xml:space="preserve">          1.2. Планируемые результаты освоения обучающимися основной    образовательной программы основного общего образования </w:t>
      </w:r>
    </w:p>
    <w:p w:rsidR="008C253B" w:rsidRPr="00DE06A1" w:rsidRDefault="008C253B" w:rsidP="008C253B">
      <w:pPr>
        <w:rPr>
          <w:rFonts w:ascii="Times New Roman" w:hAnsi="Times New Roman" w:cs="Times New Roman"/>
          <w:b/>
          <w:sz w:val="24"/>
          <w:szCs w:val="24"/>
        </w:rPr>
      </w:pPr>
      <w:r w:rsidRPr="00DE06A1">
        <w:rPr>
          <w:rFonts w:ascii="Times New Roman" w:hAnsi="Times New Roman" w:cs="Times New Roman"/>
          <w:b/>
          <w:sz w:val="24"/>
          <w:szCs w:val="24"/>
        </w:rPr>
        <w:t xml:space="preserve">1.2.1. Планируемые результаты как инструмент реализации требований Стандарта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учебных программ – междисциплинарных программ и  программ учебных предметов. Они конкретизируют и детализируют требования </w:t>
      </w:r>
      <w:r w:rsidRPr="008C253B">
        <w:rPr>
          <w:rFonts w:ascii="Times New Roman" w:hAnsi="Times New Roman" w:cs="Times New Roman"/>
          <w:sz w:val="24"/>
          <w:szCs w:val="24"/>
        </w:rPr>
        <w:lastRenderedPageBreak/>
        <w:t>Стандарта, обеспечивая связь между этими требованиями, образовательной деятельностью и системой оценки достигаемых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Основой для системы планируемых результатов служат личностные характеристики выпускников, заявленные как основной ожидаемый результат основного общего образования в «портрете выпускника» в Стандарте.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Итоговые планируемые результаты раскрывают эти характеристики (</w:t>
      </w:r>
      <w:r w:rsidRPr="00DE06A1">
        <w:rPr>
          <w:rFonts w:ascii="Times New Roman" w:hAnsi="Times New Roman" w:cs="Times New Roman"/>
          <w:i/>
          <w:sz w:val="24"/>
          <w:szCs w:val="24"/>
        </w:rPr>
        <w:t>см. таблицу 1</w:t>
      </w:r>
      <w:r w:rsidRPr="008C253B">
        <w:rPr>
          <w:rFonts w:ascii="Times New Roman" w:hAnsi="Times New Roman" w:cs="Times New Roman"/>
          <w:sz w:val="24"/>
          <w:szCs w:val="24"/>
        </w:rPr>
        <w:t>) и в свою очередь, являются основой для рабочих программ по предметам – в том числе – основой текущих и промежуточных планируемых результатов, критерием отбора педагогических технологий учителем, содержательной и критериальной базой системы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Таблица 1. </w:t>
      </w:r>
      <w:r w:rsidRPr="00DE06A1">
        <w:rPr>
          <w:rFonts w:ascii="Times New Roman" w:hAnsi="Times New Roman" w:cs="Times New Roman"/>
          <w:b/>
          <w:sz w:val="24"/>
          <w:szCs w:val="24"/>
        </w:rPr>
        <w:t>Портрет выпускника основной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2"/>
      </w:tblGrid>
      <w:tr w:rsidR="008C253B" w:rsidRPr="008C253B" w:rsidTr="00590522">
        <w:tc>
          <w:tcPr>
            <w:tcW w:w="9572" w:type="dxa"/>
            <w:tcBorders>
              <w:bottom w:val="nil"/>
            </w:tcBorders>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Любящие свой народ, свой край и своё Отечество, </w:t>
            </w:r>
          </w:p>
        </w:tc>
      </w:tr>
      <w:tr w:rsidR="008C253B" w:rsidRPr="008C253B" w:rsidTr="00590522">
        <w:tc>
          <w:tcPr>
            <w:tcW w:w="9572" w:type="dxa"/>
            <w:tcBorders>
              <w:top w:val="nil"/>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Обучающиеся осознают свою принадлежность к этническому сообществу, стремятся глубже понять национальную и русскую культуру, овладеть русским и родным языками. Они знают историю и географию  своего края, его  достижения и культурные традиции, ценят и гордятся культурой своего народа и открыты для культуры и духовных традиций других народов России, осознают глобальные проблемы человечества, уважают культуру и жителей других стран.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осознают себя как граждане России, знают основные исторические события развития государственности и общества, гордятся общекультурным наследием России и стремятся его развивать, интересуются настоящим и будущим Республики Дагестан, страны; испытывают чувство сопричастности и гордости за  свою Родину.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разделяют идею служения и действуют так, чтобы внести положительные изменения в жизнь других людей и окружающей среды; испытывают потребность в участии в общественной жизни ближайшего социального окружения, общественно-полезной деятельности.</w:t>
            </w:r>
          </w:p>
        </w:tc>
      </w:tr>
      <w:tr w:rsidR="008C253B" w:rsidRPr="008C253B" w:rsidTr="00590522">
        <w:tc>
          <w:tcPr>
            <w:tcW w:w="9572" w:type="dxa"/>
            <w:tcBorders>
              <w:bottom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Осознающие и принимающие  ценности человеческой жизни, семьи, гражданского общества, многонационального российского народа, заботливые</w:t>
            </w:r>
          </w:p>
        </w:tc>
      </w:tr>
      <w:tr w:rsidR="008C253B" w:rsidRPr="008C253B" w:rsidTr="00590522">
        <w:tc>
          <w:tcPr>
            <w:tcW w:w="9572" w:type="dxa"/>
            <w:tcBorders>
              <w:top w:val="nil"/>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Обучающиеся демонстрируют своим поведением оптимизм в восприятии мира, уважение к личности, доброжелательно относятся к окружающим, проявляют нетерпимость к любым видам насилия и готовность противостоять им. Они признают высшей ценностью жизнь во всех ее проявлениях. Признают ценность здоровья, своего и других людей.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осознают семью как личную ценность, демонстрируют готовность и способность поддерживать членов своей семьи, заботиться о них.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ориентируются в системе моральных норм и ценностей и их иерархии, понимают конвенциональный характер морали; готовы и способны следовать моральным нормам в межличностных отношениях со взрослымии сверстниками дома, в школе и вне школы. Они осознанно выполняют требования школьной жизни, соблюдают права и обязанности ученика.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Они испытывают необходимость в позитивной моральной самооценке, испытывают чувство гордости при следовании моральным нормам, чувство стыда и вины при их </w:t>
            </w:r>
            <w:r w:rsidRPr="008C253B">
              <w:rPr>
                <w:rFonts w:ascii="Times New Roman" w:hAnsi="Times New Roman" w:cs="Times New Roman"/>
                <w:sz w:val="24"/>
                <w:szCs w:val="24"/>
              </w:rPr>
              <w:lastRenderedPageBreak/>
              <w:t>нарушении.</w:t>
            </w:r>
          </w:p>
        </w:tc>
      </w:tr>
      <w:tr w:rsidR="008C253B" w:rsidRPr="008C253B" w:rsidTr="00590522">
        <w:tc>
          <w:tcPr>
            <w:tcW w:w="9572" w:type="dxa"/>
            <w:tcBorders>
              <w:bottom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Исследователи, активно и заинтересованно познающие мир </w:t>
            </w:r>
          </w:p>
        </w:tc>
      </w:tr>
      <w:tr w:rsidR="008C253B" w:rsidRPr="008C253B" w:rsidTr="00590522">
        <w:tc>
          <w:tcPr>
            <w:tcW w:w="9572" w:type="dxa"/>
            <w:tcBorders>
              <w:top w:val="nil"/>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Обучающиеся демонстрируют устойчивый познавательный интерес не только к фактам, но и закономерностям. Познавательныймотивв их деятельности становится преобладающим, наделяющим смыслом их повседневную деятельность и помогающим осознать и прочувствовать необходимость и ценность труда, учения, творчества.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Самостоятельная поисковая деятельность становится для них одной из важных жизненных потребностей.</w:t>
            </w:r>
          </w:p>
        </w:tc>
      </w:tr>
      <w:tr w:rsidR="008C253B" w:rsidRPr="008C253B" w:rsidTr="00590522">
        <w:tc>
          <w:tcPr>
            <w:tcW w:w="9572" w:type="dxa"/>
            <w:tcBorders>
              <w:bottom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Умеющие учиться: мотивированные, знающие, умелые, мыслящие, способные к саморегуляции, самоорганизации и рефлексии, способные  к инновациям</w:t>
            </w:r>
          </w:p>
        </w:tc>
      </w:tr>
      <w:tr w:rsidR="008C253B" w:rsidRPr="008C253B" w:rsidTr="00590522">
        <w:tc>
          <w:tcPr>
            <w:tcW w:w="9572" w:type="dxa"/>
            <w:tcBorders>
              <w:top w:val="nil"/>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Обучающиеся проявляют учебно-познавательный интерес к новому учебному материалу и способам решения новой задачи, способны переводить практическую задачу в познавательную, самостоятельно ставить учебные цели, устанавливать приоритеты.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способны планировать пути достижения целей, самостоятельно контролировать свое время и управлять им, принимать решение в проблемной ситуации, прогнозировать развитие событий, оценивать правильность выбранной стратегии и вносить коррективы как по ходу работы, так и по её окончании, критически оценить найденное решение, в том числе – с позиций морально-этических норм.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осваивают общие и специфические для того или иного учебного предмета представления, идеи и понятия, способы действий и умеют рассматривать их как в контексте чисто учебных (тренировочных) упражнений, так и во внеучебном контексте, например для решения прикладных проблем локального и глобального характера. В процессе этого освоения они приобретают глубокие, прочные и действенные знания по широкому и сбалансированному спектру дисциплин, овладевают методами самостоятельного  освоения новых  знаний, технологиями самообразования.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активно и творчески используют имеющиеся в их распоряжении средства: понятийный аппарат, способы поисковой деятельности, работу с информацией, знако-символические средства, логические операции, устройства и средства ИКТ. Они используют навыки критического и творческого мышления для анализа сложных проблем и принятия разумных мер с целью их решения.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развивают способность выдвигать и проверять различные гипотезы, рассматривать различные возможные решения одной и той же проблемы, развивая тем самым основанное на формальном интеллекте гипотетико-дедуктивное и дивергентное мышление.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Они размышляют над своей учебной деятельностью, нравственным и социальным опытом,  причинами своего успеха и неуспеха. Они способны оценить и понять собственные сильные и слабые стороны, при этом рефлексивная оценка собственных возможностей выходит за пределы учебной деятельностив сферу самосознания. Они начинают строить собственные «Я-концепции» на основе оценок «Я-реальное и Я-идеальное», «Я-прошлое, Я-настоящее и Я-будущее» с тем, чтобы ставить новые собственные задачи в учебной деятельности и в личностном развитии. Они глубоко </w:t>
            </w:r>
            <w:r w:rsidRPr="008C253B">
              <w:rPr>
                <w:rFonts w:ascii="Times New Roman" w:hAnsi="Times New Roman" w:cs="Times New Roman"/>
                <w:sz w:val="24"/>
                <w:szCs w:val="24"/>
              </w:rPr>
              <w:lastRenderedPageBreak/>
              <w:t>задумываются над устройством мира и собственными идеями и опытом.</w:t>
            </w:r>
          </w:p>
        </w:tc>
      </w:tr>
      <w:tr w:rsidR="008C253B" w:rsidRPr="008C253B" w:rsidTr="00590522">
        <w:tc>
          <w:tcPr>
            <w:tcW w:w="9572" w:type="dxa"/>
            <w:tcBorders>
              <w:bottom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Социально активные, принципиальные, ответственные</w:t>
            </w:r>
          </w:p>
        </w:tc>
      </w:tr>
      <w:tr w:rsidR="008C253B" w:rsidRPr="008C253B" w:rsidTr="00590522">
        <w:tc>
          <w:tcPr>
            <w:tcW w:w="9572" w:type="dxa"/>
            <w:tcBorders>
              <w:top w:val="nil"/>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Обучающиеся действуют непредвзято и честно, соизмеряют свои поступки с нравственными ценностями, со своими правами и обязанностями перед семьёй, школой, обществом, Отечеством; уважают закон и порядок. Они отвечают за свои действия и их последствия.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испытывают потребность в самовыражении и самореализации, социальном признании; готовы и способны к участию в школьном самоуправлении.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незнакомой ситуации и в ситуации неопределённости они проявляют решительность, действуют смело и продуманно, не боятся; они обладают достаточной независимостью, чтобы попробовать новые роли, идеи и стратегии. Они смело и твердо защищают свои убеждения.</w:t>
            </w:r>
          </w:p>
        </w:tc>
      </w:tr>
      <w:tr w:rsidR="008C253B" w:rsidRPr="008C253B" w:rsidTr="00590522">
        <w:tc>
          <w:tcPr>
            <w:tcW w:w="9572" w:type="dxa"/>
            <w:tcBorders>
              <w:bottom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Уважающие других людей, доброжелательные, умеющие сотрудничать</w:t>
            </w:r>
          </w:p>
        </w:tc>
      </w:tr>
      <w:tr w:rsidR="008C253B" w:rsidRPr="008C253B" w:rsidTr="00590522">
        <w:tc>
          <w:tcPr>
            <w:tcW w:w="9572" w:type="dxa"/>
            <w:tcBorders>
              <w:top w:val="nil"/>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Обучающиеся готовы и способны вести конструктивный диалог, достигать взаимопонимания, сотрудничать для достижения общих результатов. Они умеют формулировать собственное мнение и позицию, аргументировать её, координировать её с позициями партнеров в сотрудничестве при выработке общего решения в совместной деятельности, спорить и отстаивать свою позицию не враждебным для оппонентов образом. Они умеют вести диалог на основе равноправных отношений и взаимного уважения и принятия; стремятся конструктивно разрешать конфликты.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способны посмотреть на проблему с чужой точки зрения, понять и принять во внимание личный опыт собеседника или партнёра, в том числе обусловленный иными взглядами других людей, иной оценкой текущего состояния дел и перспектив, иными целевыми приоритетами или иными ценностями и традициями, принятыми в других сообществах. Они привыкли искать и оценивать широкий спектр точек зрения, и стремятся расти на своём опыте.</w:t>
            </w:r>
          </w:p>
        </w:tc>
      </w:tr>
      <w:tr w:rsidR="008C253B" w:rsidRPr="008C253B" w:rsidTr="00590522">
        <w:tc>
          <w:tcPr>
            <w:tcW w:w="9572" w:type="dxa"/>
            <w:tcBorders>
              <w:bottom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Гармонично развитые, осознанно выполняющие правила здорового и экологически целесообразного образа жизни безопасного для человека и окружающей среды</w:t>
            </w:r>
          </w:p>
        </w:tc>
      </w:tr>
      <w:tr w:rsidR="008C253B" w:rsidRPr="008C253B" w:rsidTr="00590522">
        <w:tc>
          <w:tcPr>
            <w:tcW w:w="9572" w:type="dxa"/>
            <w:tcBorders>
              <w:top w:val="nil"/>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Обучающиеся понимают, как важно соблюдать баланс мотивационно-смыслового, интеллектуального, физического и эмоционально-волевого компонентов, чтобы достичь благополучия для себя и других.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Они принимают и соблюдают установку на здоровый образ жизни, готовы следовать в своей деятельности нормам природоохранного, нерасточительного,  здоровьесберегающего поведения. Им знакомо чувство прекрасного.</w:t>
            </w:r>
          </w:p>
        </w:tc>
      </w:tr>
      <w:tr w:rsidR="008C253B" w:rsidRPr="008C253B" w:rsidTr="00590522">
        <w:tc>
          <w:tcPr>
            <w:tcW w:w="9572" w:type="dxa"/>
            <w:tcBorders>
              <w:bottom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Профессионально-ориентированные</w:t>
            </w:r>
          </w:p>
        </w:tc>
      </w:tr>
      <w:tr w:rsidR="008C253B" w:rsidRPr="008C253B" w:rsidTr="00590522">
        <w:tc>
          <w:tcPr>
            <w:tcW w:w="9572" w:type="dxa"/>
            <w:tcBorders>
              <w:top w:val="nil"/>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Обучающиеся ориентируются в мире профессий, понимают значение труда,  профессиональной деятельности для человека в интересах устойчивого развития общества и природы.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Они строят жизненные планы, принимая во внимание Я-концепцию, конкретные социально-исторические, политические и экономические условия; готовы к осознанному </w:t>
            </w:r>
            <w:r w:rsidRPr="008C253B">
              <w:rPr>
                <w:rFonts w:ascii="Times New Roman" w:hAnsi="Times New Roman" w:cs="Times New Roman"/>
                <w:sz w:val="24"/>
                <w:szCs w:val="24"/>
              </w:rPr>
              <w:lastRenderedPageBreak/>
              <w:t>выбору профиля дальнейшего образования.</w:t>
            </w:r>
          </w:p>
        </w:tc>
      </w:tr>
    </w:tbl>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Основной результат образования, проявляющийся в целенаправленном гармоничном развитии личности учащихся на основе их активного и инициативного вовлечения в учебную деятельность, отражает методологическую основу Стандарта – системно-деятельностный подход, и его ключевой элемент – развитие учебной самостоятельности школьников в ходе освоения  системы научного знания.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Учёт требований Стандарта в системе планируемых результатов реализуется за счёт особенностей структуры и содержания планируемых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системе планируемых результатов устанавливаются три группы результатов: личностные, метапредметные и предметные, соответствующие результатам освоения обучающимися всех изучаемых программ – междисциплинарных и программ учебных предметов.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Овладение личностными, регулятивными, коммуникативными и познавательными универсальными учебными действиями, а также предметными учебными действиями с изучаемым учебным материалом, и составляет основу личностного развития как результата проектирования и осознания подростками собственных «Я-концепций» и развития их учебной самостоятельности. Ориентация же системы планируемых результатов на фундаментальные элементы научного знания (ведущие идеи и факты, концепты, понятийный аппарат, способы познания и др.), способствуют формированию научного подхода на основе системного взгляда на мир.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 уровне основного общего образования устанавливаются  (см. Приложение 1) планируемые результаты освоения: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четырёх междисциплинарных образовательных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«Стратегии смыслового чтения и работа с текстом»;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 учебных предметов –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«Основы безопасности жизнедеятельности», «Физическая культура».</w:t>
      </w:r>
    </w:p>
    <w:p w:rsidR="00692BB9" w:rsidRDefault="00692BB9" w:rsidP="008C253B">
      <w:pPr>
        <w:rPr>
          <w:rFonts w:ascii="Times New Roman" w:hAnsi="Times New Roman" w:cs="Times New Roman"/>
          <w:b/>
          <w:sz w:val="24"/>
          <w:szCs w:val="24"/>
        </w:rPr>
      </w:pPr>
    </w:p>
    <w:p w:rsidR="00692BB9" w:rsidRDefault="00692BB9" w:rsidP="008C253B">
      <w:pPr>
        <w:rPr>
          <w:rFonts w:ascii="Times New Roman" w:hAnsi="Times New Roman" w:cs="Times New Roman"/>
          <w:b/>
          <w:sz w:val="24"/>
          <w:szCs w:val="24"/>
        </w:rPr>
      </w:pPr>
    </w:p>
    <w:p w:rsidR="008C253B" w:rsidRPr="00692BB9" w:rsidRDefault="008C253B" w:rsidP="008C253B">
      <w:pPr>
        <w:rPr>
          <w:rFonts w:ascii="Times New Roman" w:hAnsi="Times New Roman" w:cs="Times New Roman"/>
          <w:b/>
          <w:sz w:val="24"/>
          <w:szCs w:val="24"/>
        </w:rPr>
      </w:pPr>
      <w:r w:rsidRPr="00692BB9">
        <w:rPr>
          <w:rFonts w:ascii="Times New Roman" w:hAnsi="Times New Roman" w:cs="Times New Roman"/>
          <w:b/>
          <w:sz w:val="24"/>
          <w:szCs w:val="24"/>
        </w:rPr>
        <w:t>1.2.2. Планируемые результаты как инструмент ориентации образовательной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Ориентация образовательной деятельности  на становление и развитие учебной самостоятельности школьников в ходе освоения системы научного знания как основы их успешного учения и личностного развития, в системе планируемых результатов достигается за счётконкретизации и детализации системы ведущих целевых установок, задаваемых требованиями Стандарта,  применительно к изучению всех междисциплинарных и предметных учебных программ как в целом, так и для их основных разделов;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установления ключевых условий организации  образовательной деятельности, способствующей формированию учебной самостоятельности школьников;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установления классов учебно-познавательных и учебно-практических задач, которые должны быть предъявлены в ходе обучения;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Ведущие целевые установки, выделение "главного"</w:t>
      </w:r>
      <w:r w:rsidR="00692BB9">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Важнейшая задача, решаемая системой планируемых результатов – ориентация всех участников образовательных отношений (авторов учебно-методического обеспечения, учителей, обучающихся,  их родителей и других заинтересованных лиц) на создание и реализацию условий по достижению личностных, метапредметных и предметных результатов. Решение этой задачи обеспечивается структурой системы планируемых результатов и её содержанием.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структуре планируемых результатов по каждой учебной программе (и междисциплинарных, и по отдельным предметам) выделяются три блока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общецелевой блок, в котором описывается вклад данной программы в развитие личности обучающихся, в становление их «Я-концепций», в развитие их учебной самостоятельности и указываются важнейшие педагогические условия реализации данной программы (основные содержательные блоки программы и примерный ожидаемый уровень их освоения; реализуемые ценностно-смысловые установки; методологические особенности организации процесса познания, отвечающие специфике образовательной области; необходимые педагогические практики, способствующие развитию интереса, развитию познавательных потребностей и способностей обучающихся средствами данного предмета, развитию других личностных характеристик);блоки «Выпускник научится» и «Выпускник получит возможность научиться», в которых по каждому крупному разделу учебной программы выделяются наиболее значимые результаты освоения понятийного аппарата и алгоритмических процедур и описывается примерный круг учебно-познавательных и учебно-практических задач, который предъявляются учащимся в ходе изучения каждого раздела программы.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Такая структура отвечает принципу уровневого подхода к определению планируемых результатов согласно которому по каждому разделу выделяется ожидаемый уровень актуального развития большинства учащихся и зона ближайшей перспективы их развития, что позволяет определять динамическую картину развития обучающихся, поощрять продвижения учащихся, выстраивать персонализированные траектории движения с учётом зоны ближайшего развития обучающегося.</w:t>
      </w:r>
    </w:p>
    <w:p w:rsidR="008C253B" w:rsidRPr="00692BB9" w:rsidRDefault="008C253B" w:rsidP="008C253B">
      <w:pPr>
        <w:rPr>
          <w:rFonts w:ascii="Times New Roman" w:hAnsi="Times New Roman" w:cs="Times New Roman"/>
          <w:b/>
          <w:sz w:val="24"/>
          <w:szCs w:val="24"/>
        </w:rPr>
      </w:pPr>
      <w:r w:rsidRPr="00692BB9">
        <w:rPr>
          <w:rFonts w:ascii="Times New Roman" w:hAnsi="Times New Roman" w:cs="Times New Roman"/>
          <w:b/>
          <w:sz w:val="24"/>
          <w:szCs w:val="24"/>
        </w:rPr>
        <w:t>Развитие учебной самостоятельности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Ключевыми условиями становления и развития учеб</w:t>
      </w:r>
      <w:r w:rsidR="00692BB9">
        <w:rPr>
          <w:rFonts w:ascii="Times New Roman" w:hAnsi="Times New Roman" w:cs="Times New Roman"/>
          <w:sz w:val="24"/>
          <w:szCs w:val="24"/>
        </w:rPr>
        <w:t>ной самостоятельности обучающихся</w:t>
      </w:r>
      <w:r w:rsidRPr="008C253B">
        <w:rPr>
          <w:rFonts w:ascii="Times New Roman" w:hAnsi="Times New Roman" w:cs="Times New Roman"/>
          <w:sz w:val="24"/>
          <w:szCs w:val="24"/>
        </w:rPr>
        <w:t xml:space="preserve">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поисковая активность с обязательной рефлексией промежуточных и конечных результатов, организуемая в рамках позиционного уч</w:t>
      </w:r>
      <w:r w:rsidR="00EB1FE1">
        <w:rPr>
          <w:rFonts w:ascii="Times New Roman" w:hAnsi="Times New Roman" w:cs="Times New Roman"/>
          <w:sz w:val="24"/>
          <w:szCs w:val="24"/>
        </w:rPr>
        <w:t>ебного сотрудничества обучающихся</w:t>
      </w:r>
      <w:r w:rsidRPr="008C253B">
        <w:rPr>
          <w:rFonts w:ascii="Times New Roman" w:hAnsi="Times New Roman" w:cs="Times New Roman"/>
          <w:sz w:val="24"/>
          <w:szCs w:val="24"/>
        </w:rPr>
        <w:t>, их совместного обсуждения, и направленная на самостоятельный поиск, открытие, преобразование понятийных средств и способов действий, а также фиксацию результатов поиска в виде постоянно уточняющихся моделей (знаков, схем);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проектная деятельность учащихся как способ их самопознания;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оценоч</w:t>
      </w:r>
      <w:r w:rsidR="00EB1FE1">
        <w:rPr>
          <w:rFonts w:ascii="Times New Roman" w:hAnsi="Times New Roman" w:cs="Times New Roman"/>
          <w:sz w:val="24"/>
          <w:szCs w:val="24"/>
        </w:rPr>
        <w:t>ная самостоятельность обучающихся</w:t>
      </w: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этой связи с целью реализации и поддержки этих условий в реальном учебном процессе в системе планируемых результатов повсеместно устанавливаются результаты, предусматривающие приобретение опыта и овладение учащимися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способами и приёмами поисковой деятельности – универсальными и специфическими для отдельных предметов;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способами и приёмами работы с информацией;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логическими операциями и знако-символическими средствами;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культурными формами, моделями, средствами и инструментами общения и взаимодействия;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инструментами, средствами, принципами и правилами оценочной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способами и приёмами организации учебной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Классы учебно-познавательных и учебно-практических задач</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планируемых результатов ориентирует учителя в подборе специальной системы учебных заданий, позволяющих в ходе изучения отдельных предметов на предметном учебном материале формировать и отрабатывать как понятийный аппарат, стандартные алгоритмы и процедуры, так и универсальные учебные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 этой целью в системе планируемых результатов устанавливаются результаты, достигаемые и оцениваемые в ходе приобретения опыта решения следующих основных классов задач.</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учебно-познавательных задач, направленных на формирование и оценку умений и навыков, способствующих освоению систематических знаний. В ходе обучения учащиеся выполняют задания, способствующие: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выявлению и анализу существенных и устойчивых связей и отношений между объектами и процессами.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учебно-практических  задач, направленных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причинно-следственныхсвязей,построения рассуждений, соотнесения с известным, системного взгляда и/или подхода к решению и т.п.. В ходе обучения учащиеся выполняют задания, требующие проявления более глубокого понимания изученного и/или выдвижения новых для них идей, иного взгляда на проблему, создания или исследования новой информации, преобразования известной информации, представление её в новой форме, переноса в иной контекст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учебно-практических задач, направленных на формирование и оценку навыка разрешения проблем и проблемных ситуаций. В ходе обучения учащиеся выполняют задания, требующие грамотного использования имеющихся знаний, способов действий для принятия обоснованного решения в ситуации неопределённости, например, с целью выбора или разработки оптимального или наиболее эффективного решения, определения стратегии действий, создания объекта с заданными свойствами, «устранения неполадок»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учебно-практических задач, направленных на формирование и оценку навыка сотрудничества. В ходе обучения учащиеся выполняют задания, требующие совместной работы в </w:t>
      </w:r>
      <w:r w:rsidRPr="008C253B">
        <w:rPr>
          <w:rFonts w:ascii="Times New Roman" w:hAnsi="Times New Roman" w:cs="Times New Roman"/>
          <w:sz w:val="24"/>
          <w:szCs w:val="24"/>
        </w:rPr>
        <w:lastRenderedPageBreak/>
        <w:t>парах или группах с распределением ролей/функций и разделением ответственности за конечный результат.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учебно-практических задач, направленных на формирование и оценку навыка развёрнутой коммуникации. В ходе обучения учащиеся выполняют задания,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оценочного суждения, аргументированного мнения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учебно-практических и учебно-познавательных задач, направленных на формирование и оценку навыков самоорганизации и саморегуляции. В ходе обучения учащиеся выполняют задания, связанные с организацией выполнения задания: планированием этапов выполнения работы, отслеживанием продвижения в выполнении задания, соблюдением графика подготовки и предоставления материалов, поиском необходимых ресурсов, распределением обязанностей и контролем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с заданными критериями оценки; в ходе выполнения такого рода заданий контролирующие функции учителя сведены к минимуму.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учебно-практических и учебно-познавательных задач, направленных на формирование и оценку навыка рефлексии. В ходе обучения учащиеся выполняют задания, требующие от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самостоятельной оценки или анализа собственной учебной деятельности с позиций соответствия полученных результатов основному вопросу учебной задаче, целям и способам действий, и(или) соответствия полученных результатов предъявленным требованиям к качеству работы, критериям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выявления позитивных и негативных факторов, влияющих на результаты и качество выполнения задания (например, что помогает/мешает, или что полезно/вредно, что нравится/не нравится и другие);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самостоятельной постановки личных учебных задач (например, что надо изменить, что в следующий раз стоит выполнить по-другому, иначе, что надо дополнительно узнать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учебно-практических и учебно-познавательных задач, направленных на формирование ценностно-смысловых установок. В ходе обучения учащиеся выполняют задания, требующие от них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 учебно-практических и учебно-познавательных задач, направленных на формирование и оцен</w:t>
      </w:r>
      <w:r w:rsidR="000316F0">
        <w:rPr>
          <w:rFonts w:ascii="Times New Roman" w:hAnsi="Times New Roman" w:cs="Times New Roman"/>
          <w:sz w:val="24"/>
          <w:szCs w:val="24"/>
        </w:rPr>
        <w:t>ку ИКТ-компетентности обучающихся</w:t>
      </w:r>
      <w:r w:rsidRPr="008C253B">
        <w:rPr>
          <w:rFonts w:ascii="Times New Roman" w:hAnsi="Times New Roman" w:cs="Times New Roman"/>
          <w:sz w:val="24"/>
          <w:szCs w:val="24"/>
        </w:rPr>
        <w:t>. В ходе обучения учащиеся выполняют задания,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Общее описание моделей «хороших» учебных заданий, а также способы оценки качества задания по 4-хбалльной шкале приводится в Приложении 2.</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Ориентация текущего учебного процесса на основе системы итоговых планируемых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Система планируемых результатов по освоению отдельных тем (разделов) учебных курсов строится авторами УМК и (или) учителем самостоятельно на основе системы итоговых результатов с учетом структуры и содержания рабочей программы по предмету и принятой в конкретном УМК логики развертывания учебного материала. При их разработке целесообразно использовать рекомендации тематического планирования рабочей программы (разделы темы, цели и задачи урока, виды деятельности учащихся).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тематических планируемых результатов является содержательной и критериальной основой для системы промежуточной оценки (контрольных работ, зачетов, внутришкольных мониторингов и иных процедур).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текущих планируемых результатов является содержательной и критериальной основой для текущей (формирующей, диагностической) оценки, а также длясамо - и взаимооценки школьников.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промежуточных и текущих личностных и метапредметных планируемых результатов строится учителем самостоятельно на основе системы соответствующих итоговых результатов с учетом особенностей и актуальных задач развития учащихся класса и должна отражать направленность на решение следующих задач:</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освоение учащимися формул культурного взаимодействия в ситуациях учебного сотрудничества;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освоение навыков учебного сотрудничества;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освоение навыков учебной проектно-исследовательской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освоение ценностных установок (на тех уроках, где это предполагается рабочей программой курса).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Примеры формул, используемых при обмене мнениями при фиксации позиций собеседников, при выработке общего решения, в ситуации столкновения мнений, примеры учебных ситуаций, способствующих становлению и развитию навыков учебного сотрудничества, навыков учебной проектно-исследовательской деятельности, освоению ценностных установок приведены в Приложении 3.</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текущих личностных и метапредметных планируемых результатов является основой при выборе форм активного обучения, как например, выполнение на уроках заданий по группировке и классификации объектов, учебных проектов и исследований, обсуждение кейсов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целостного, социально ориентированного взгляда на мир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Важнейшим результатом реализации всей совокупности итоговых планируемых результатов является целостный социально ориентированный взгляд на мир. Его формированию способствует использование учителем таких приемов, как</w:t>
      </w:r>
      <w:r w:rsidR="000316F0">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работа с картами понятий, позволяющая переходить от неупорядоченного, случайного, неполного набора элементов, бытовых понятий, факторов к упорядоченной схеме научных понятий и знаний, представленных в иерархии и связанных в систему;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использование схем, которые можно уточнять, пополнять, видоизменять, преобразовывать; схем, которые сами по себе могут направлять познание, побуждая учащихся адресовать учителю новые образовательные запросы (такие схемы могут в частности, строиться на основе карт понятий);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использование иллюстраций, ситуаций, кейсов, которые надо «разгадать» (Что случилось?Почему?);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использование аналогий, образных высказываний, афоризмов с целью проиллюстрировать (или установить) связи между различными явлениями, объектами, моделями (в т.ч. из разных дисциплин);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использование при изучении всех предметов универсальных общенаучных идей, подходов, концептов (см. Приложение 4);</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рассмотрение прикладных аспектов изучаемых объектов, явлений, процессов (например, исследуя вопросы типа: Где и как это работает? Кому нужно данное знание? Кто и как использует этот факт? Для чего? Почему появилось такое правило?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рассмотрение академических проблем в реальном жизненном контексте, в том числе – личностно значимом для школьников (например, в контекстах "Кто мы", "Где мы во времени и в пространстве", "Как мы самовыражаемся", "Как устроен мир", "Как мы самоорганизуемся", "Наша общая планета"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1.2.3. Планируемые результаты как инструмент ориентации системы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планируемых результатов выступает как содержательная и критериальная база системы оценки. При этом каждый блок планируемых результатов в соответствии с особенностями его содержания связан с определёнными оценочными процедурами, которые подробно описаны в разделе "Оценка достижения планируемых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Так, планируемые результаты, отнесённые к общецелевому блоку служат основным объектом оценки эффективности деятельности системы образования на федеральном и региональном уровнях. Оценка достижения этой группы планируемых результатов ведётся в ходе анонимных процедур, допускающих предоставление и использование исключительно неперсонифицированной информации.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Планируемые результаты, отнесенные к блоку «Выпускник научится», ориентируют на то,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 при условии специальной целенаправленной работы учителя.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обучающимися –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образования. Оценка достижения этих целей ведется преимущественно в ходе диагностических процедур или процедур, допускающих предоставление и использование исключительно неперсонифицированной информации.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обучающимися заданий, с помощью которых ведется оценка достижения планируемых результатов этого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учитывать при определении итоговой оценки.</w:t>
      </w:r>
    </w:p>
    <w:p w:rsidR="008C253B" w:rsidRPr="008C253B" w:rsidRDefault="008C253B" w:rsidP="008C253B">
      <w:pPr>
        <w:rPr>
          <w:rFonts w:ascii="Times New Roman" w:hAnsi="Times New Roman" w:cs="Times New Roman"/>
          <w:sz w:val="24"/>
          <w:szCs w:val="24"/>
        </w:rPr>
      </w:pPr>
    </w:p>
    <w:p w:rsidR="008C253B" w:rsidRPr="000316F0" w:rsidRDefault="008C253B" w:rsidP="008C253B">
      <w:pPr>
        <w:rPr>
          <w:rFonts w:ascii="Times New Roman" w:hAnsi="Times New Roman" w:cs="Times New Roman"/>
          <w:b/>
          <w:sz w:val="24"/>
          <w:szCs w:val="24"/>
        </w:rPr>
      </w:pPr>
      <w:r w:rsidRPr="000316F0">
        <w:rPr>
          <w:rFonts w:ascii="Times New Roman" w:hAnsi="Times New Roman" w:cs="Times New Roman"/>
          <w:b/>
          <w:sz w:val="24"/>
          <w:szCs w:val="24"/>
        </w:rPr>
        <w:t>1.3. Система оценки достижения планируемых результатов освоения ООП ООО.</w:t>
      </w:r>
    </w:p>
    <w:p w:rsidR="008C253B" w:rsidRPr="000316F0" w:rsidRDefault="008C253B" w:rsidP="008C253B">
      <w:pPr>
        <w:rPr>
          <w:rFonts w:ascii="Times New Roman" w:hAnsi="Times New Roman" w:cs="Times New Roman"/>
          <w:b/>
          <w:i/>
          <w:sz w:val="24"/>
          <w:szCs w:val="24"/>
        </w:rPr>
      </w:pPr>
      <w:r w:rsidRPr="000316F0">
        <w:rPr>
          <w:rFonts w:ascii="Times New Roman" w:hAnsi="Times New Roman" w:cs="Times New Roman"/>
          <w:b/>
          <w:i/>
          <w:sz w:val="24"/>
          <w:szCs w:val="24"/>
        </w:rPr>
        <w:t>1.3.1. Общие положения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соответствующего Положения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направлениями и целями оценочной деятельности в образовательной организации в соответствии с требованиями Стандарта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образовательных достижений обучающихся на различных этапах обучения как основа их итоговой аттестации;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результатов деятельности педагогических кадров как основа аттестационных процедур;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результатов деятельности образовательной организации как основа аккредитационных процедур.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 объектом системы оценки, ее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оценки в основной школе включает процедуры внутренней и внешней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Внутренняя оценка включает: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стартовую диагностику,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текущую и тематическую оценку,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портфолио,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внутришкольный мониторинг образовательных достижений,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промежуточную и итоговую аттестацию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внешним процедурам относятся: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государственная итоговая аттестация,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независимая оценка качества образования имониторинговые исследования муниципального, регионального и федерального уровней.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соответствии с Стандартом система оценки реализует системно-деятельностный, уровневый и комплексный подходы к оценке образовательных достижений.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представленные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Комплексный подход к оценке образовательных достижений реализуется путём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использование комплекса оценочных процедур (стартовая, текущая, тематическая, промежуточная) как основы для оценки динамики индивидуальных образовательных достижений (индивидуального прогресса) и для итоговой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Оценочная деятельность учеников и учителя строится на основе следующих общих принципов и правил.</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Оценочная деятельность является неотъемлемой частью образовательной практики. При этом система оценки выстраивается таким образом, чтобы учащиеся включались в контрольно-оценочную деятельность, приобретая навыки и привычку к самооценке.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может быть только критериальной, на каждом этапе обучения согласованной с системой планируемых результатов. Самооценка соотносится с другими оценками, включая оценку учителя там, где есть объективные критерии и определены правила (шкалы, нормы).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Оценке подлежат только действия учеников и демонстрируемые ими результат, но не их личные качества.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Оценивать можно только то, чему учат.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Критерии оценивания и алгоритм выставления отметки заранее известны педагогам и учащимся.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 и учителя, и учащихся, – должна быть доброжелательной.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Оценочное суждение учащегося предваряет оценку учителя.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Ученик имеет право на сомнение, которое может открыто демонстрировать принятыми в классе способами, и право на ошибку, которое должно найти отражение в критериях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текущем учебном процессе используется преимущественно предельно дифференцированная оценка. Введение интегральной оценки, переход от оценки выполнения отдельного задания к оценке выполнения системы заданий (например, к оценке письменной работы в целом) возможен только на основе освоения учащимися инструментов, критериев, шкал и норм оценки. При этом желательно придерживаться традиции совместной выработки учителем и учащимися критериев, шкал и норм в классе.</w:t>
      </w:r>
    </w:p>
    <w:p w:rsidR="008C253B" w:rsidRPr="00722059" w:rsidRDefault="008C253B" w:rsidP="008C253B">
      <w:pPr>
        <w:rPr>
          <w:rFonts w:ascii="Times New Roman" w:hAnsi="Times New Roman" w:cs="Times New Roman"/>
          <w:b/>
          <w:i/>
          <w:sz w:val="24"/>
          <w:szCs w:val="24"/>
        </w:rPr>
      </w:pPr>
      <w:r w:rsidRPr="00722059">
        <w:rPr>
          <w:rFonts w:ascii="Times New Roman" w:hAnsi="Times New Roman" w:cs="Times New Roman"/>
          <w:b/>
          <w:i/>
          <w:sz w:val="24"/>
          <w:szCs w:val="24"/>
        </w:rPr>
        <w:t>1.3.2 Особенности оценки личностных, метапредметных и предметных результатов</w:t>
      </w:r>
    </w:p>
    <w:p w:rsidR="008C253B" w:rsidRPr="00722059" w:rsidRDefault="008C253B" w:rsidP="008C253B">
      <w:pPr>
        <w:rPr>
          <w:rFonts w:ascii="Times New Roman" w:hAnsi="Times New Roman" w:cs="Times New Roman"/>
          <w:sz w:val="24"/>
          <w:szCs w:val="24"/>
          <w:u w:val="single"/>
        </w:rPr>
      </w:pPr>
      <w:r w:rsidRPr="00722059">
        <w:rPr>
          <w:rFonts w:ascii="Times New Roman" w:hAnsi="Times New Roman" w:cs="Times New Roman"/>
          <w:sz w:val="24"/>
          <w:szCs w:val="24"/>
          <w:u w:val="single"/>
        </w:rPr>
        <w:t>Особенности оценки личностных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Оценка личностных результатов представляет собой оценку достижения обучающимися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 объектом оценки личностных результатов в основной школе служит сформированность универсальных учебных действий, включаемых в следующие три основные блока: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 сформированность основ гражданской идентичности личности;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Во внутришкольном мониторинге в целях оптимизации личностного развития учащихся (но не в целях аттестации!) возможна оценка сформированности отдельных личностных результатов, проявляющихся 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соблюдении норм и правил поведения, принятых в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ответственности за результаты обучения;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готовности и способности делать осознанный выбор своей образовательной траектории, в том числе выбор профессии;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w:t>
      </w:r>
    </w:p>
    <w:p w:rsidR="008C253B" w:rsidRPr="00722059" w:rsidRDefault="008C253B" w:rsidP="008C253B">
      <w:pPr>
        <w:rPr>
          <w:rFonts w:ascii="Times New Roman" w:hAnsi="Times New Roman" w:cs="Times New Roman"/>
          <w:sz w:val="24"/>
          <w:szCs w:val="24"/>
          <w:u w:val="single"/>
        </w:rPr>
      </w:pPr>
      <w:r w:rsidRPr="00722059">
        <w:rPr>
          <w:rFonts w:ascii="Times New Roman" w:hAnsi="Times New Roman" w:cs="Times New Roman"/>
          <w:sz w:val="24"/>
          <w:szCs w:val="24"/>
          <w:u w:val="single"/>
        </w:rPr>
        <w:t>Особенности оценки метапредметных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следующих междисциплинарных программах: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программа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«Формирован</w:t>
      </w:r>
      <w:r w:rsidR="00AB0A8F">
        <w:rPr>
          <w:rFonts w:ascii="Times New Roman" w:hAnsi="Times New Roman" w:cs="Times New Roman"/>
          <w:sz w:val="24"/>
          <w:szCs w:val="24"/>
        </w:rPr>
        <w:t>ие ИКТ-компетентности обучающихся</w:t>
      </w:r>
      <w:r w:rsidRPr="008C253B">
        <w:rPr>
          <w:rFonts w:ascii="Times New Roman" w:hAnsi="Times New Roman" w:cs="Times New Roman"/>
          <w:sz w:val="24"/>
          <w:szCs w:val="24"/>
        </w:rPr>
        <w:t>» (все разделы),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программа «Основы учебно-исследовательской и проектной деятельности» (все разделы),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«Стратегии смыслового чтения и работа с текстом».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Формирование метапредметных результатов обеспечивается за счёт всех учебных предметов и внеурочной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 объектом и предметом оценки метапредметных результатов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способность работать с информацией;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способность к сотрудничеству и коммуникации;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способность и готовность к использованию ИКТ в целях обучения и развития;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способность к самоорганизации, саморегуляции и рефлексии.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Наиболее адекватными формами оценки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читательской грамотности служит письменная работа на межпредметной основе;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ИКТ-компетентности – практическая работа в сочетании с письменной (компьютеризованной) частью;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Каждый из перечисленных видов диагностик проводится с периодичностью не реже, чем один раз в два года.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Результатом (продуктом) проектной деятельности может быть любая из следующих работ: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w:t>
      </w:r>
      <w:r w:rsidRPr="008C253B">
        <w:rPr>
          <w:rFonts w:ascii="Times New Roman" w:hAnsi="Times New Roman" w:cs="Times New Roman"/>
          <w:sz w:val="24"/>
          <w:szCs w:val="24"/>
        </w:rPr>
        <w:lastRenderedPageBreak/>
        <w:t>инсценировки, художественной декламации, исполнения музыкального произведения, компьютерной анимации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материальный объект, макет, иное конструкторское изделие;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 отчётные материалы по социальному проекту, которые могут включать как тексты, так и мультимедийные продукты.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Итоговый индивидуальный проект целесообразно оценивать по следующим критериям: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Способность к самостоятельному приобретению знаний и решению проблем, проявляющиеся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Примеры интегрального и аналитического описания критериев оценки индивидуального проекта приведены в Приложении 1.</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C253B" w:rsidRPr="00417CC3" w:rsidRDefault="008C253B" w:rsidP="008C253B">
      <w:pPr>
        <w:rPr>
          <w:rFonts w:ascii="Times New Roman" w:hAnsi="Times New Roman" w:cs="Times New Roman"/>
          <w:sz w:val="24"/>
          <w:szCs w:val="24"/>
          <w:u w:val="single"/>
        </w:rPr>
      </w:pPr>
      <w:r w:rsidRPr="00417CC3">
        <w:rPr>
          <w:rFonts w:ascii="Times New Roman" w:hAnsi="Times New Roman" w:cs="Times New Roman"/>
          <w:sz w:val="24"/>
          <w:szCs w:val="24"/>
          <w:u w:val="single"/>
        </w:rPr>
        <w:t>Особенности оценки предметных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Оценка предметных результатов представляет собой оценку достижения обучающимся планируемых результатов по отдельным предметам.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этих результатов обеспечивается каждым учебным предметом.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 предметом оценки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учащихся и их родителей (или лиц, их заменяющих). Описание должно включить: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(Приложения 1, 2);</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график контрольных мероприятий.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(Ссылки на материалы, которые можно использовать для итоговой оценки достижения предметных результатов по отдельным учебным предметам, приводятся в Приложении 2.)</w:t>
      </w:r>
    </w:p>
    <w:p w:rsidR="008C253B" w:rsidRPr="00AB0A8F" w:rsidRDefault="008C253B" w:rsidP="008C253B">
      <w:pPr>
        <w:rPr>
          <w:rFonts w:ascii="Times New Roman" w:hAnsi="Times New Roman" w:cs="Times New Roman"/>
          <w:b/>
          <w:sz w:val="24"/>
          <w:szCs w:val="24"/>
        </w:rPr>
      </w:pPr>
      <w:r w:rsidRPr="00AB0A8F">
        <w:rPr>
          <w:rFonts w:ascii="Times New Roman" w:hAnsi="Times New Roman" w:cs="Times New Roman"/>
          <w:b/>
          <w:sz w:val="24"/>
          <w:szCs w:val="24"/>
        </w:rPr>
        <w:t>1.3.3. Организация и содержание оценочных процедур</w:t>
      </w:r>
    </w:p>
    <w:p w:rsidR="008C253B" w:rsidRPr="00AB0A8F" w:rsidRDefault="008C253B" w:rsidP="008C253B">
      <w:pPr>
        <w:rPr>
          <w:rFonts w:ascii="Times New Roman" w:hAnsi="Times New Roman" w:cs="Times New Roman"/>
          <w:b/>
          <w:i/>
          <w:sz w:val="24"/>
          <w:szCs w:val="24"/>
        </w:rPr>
      </w:pPr>
      <w:r w:rsidRPr="00AB0A8F">
        <w:rPr>
          <w:rFonts w:ascii="Times New Roman" w:hAnsi="Times New Roman" w:cs="Times New Roman"/>
          <w:b/>
          <w:i/>
          <w:sz w:val="24"/>
          <w:szCs w:val="24"/>
        </w:rPr>
        <w:t xml:space="preserve">1.3.3.1. Процедуры оценки образовательных достижений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основных элементов учебной деятельности, включая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(в том числе – в рамках программы коррекционной работы) с учётом выделенных актуальных проблем, характерных для класса в целом, и выявленных групп риска.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предметные планируемые результаты, этапы освоения которых зафиксированы в </w:t>
      </w:r>
      <w:r w:rsidRPr="008C253B">
        <w:rPr>
          <w:rFonts w:ascii="Times New Roman" w:hAnsi="Times New Roman" w:cs="Times New Roman"/>
          <w:sz w:val="24"/>
          <w:szCs w:val="24"/>
        </w:rPr>
        <w:lastRenderedPageBreak/>
        <w:t>тематическом планировании, а также сформированность основ учебной самостоятельности, включая оценочную самостоятельность школьников.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Диагностическая оценка проводится как учителем, работающим в данном классе, так временным методическим объединением всех учителей, работающих с учащимися данной параллели.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ходе диагностической оценки предметных планируемых результатов особое внимание уделяется успешности продвижения учащихся 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 осознании смысла изучаемых понятий, концептов, идей, способов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 развитии способности переводить понятые смыслы в знако-символическую форму, устанавливать отношения между объектами символьного ряда (терминами и их условными обозначениями, схематическим обозначением отношений и связей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развитии способности использовать освоенные теоретические сведения, алгоритмы в типичных учебных ситуациях, требующих исполнительской компетенции;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 развитии способность использовать освоенные теоретические сведения, алгоритмы в более широком образовательном контексте и во внеучебном контексте, в том числе – в ситуациях, максимально приближенных к реальным; (иначе говоря – в ситуациях, требующих отбора понятийных и инструментальных средств адекватных поставленной задаче).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 ключевым понятиям и основным алгоритмам курса, а также по трудным для освоения вопросам курса диагностическую оценку рекомендуется дополнять рефлексивной самооценкой своего уровня понимания учащимися, например:</w:t>
      </w:r>
    </w:p>
    <w:p w:rsidR="008C253B" w:rsidRPr="008C253B" w:rsidRDefault="008C253B" w:rsidP="008C253B">
      <w:pPr>
        <w:rPr>
          <w:rFonts w:ascii="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4961"/>
      </w:tblGrid>
      <w:tr w:rsidR="008C253B" w:rsidRPr="008C253B" w:rsidTr="00590522">
        <w:tc>
          <w:tcPr>
            <w:tcW w:w="4962"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Понятия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 Я не знаю, что означает этот термин.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 Я знаю, что означает этот термин, понимаю его смысл и понимаю, о чём идёт речь, когда его употребляют другие, но не всегда могу грамотно употреблять в своей речи.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Я знаю, что означает этот термин, понимаю его смысл, активно употребляю его в своей речи, но не могу объяснить другим.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 Я знаю, что означает это слово, понимаю его смысл, активно употребляю его в своей речи и могу объяснить его значение своему однокласснику, который этого не понимает.</w:t>
            </w:r>
          </w:p>
        </w:tc>
        <w:tc>
          <w:tcPr>
            <w:tcW w:w="496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Алгоритмы, способы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 Я не понимаю, почему надо действовать таким образом и не умею этого делать. Или: Я не могу запомнить, как действовать и не умею это делать.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 Я знаю, как надо действовать и почему надо делать именно так, но не могу пояснить свои действия и пока не умею это делать.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Я понимаю, как надо действовать и почему надо делать именно так, часто умею это делать, но не всегда могу пояснить свои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 Я умею это делать, могу пояснить свои действия и могу объяснить, как надо действовать своему однокласснику, который этого не умеет.</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ходе диагностической оценки сформированности основ учебной самостоятельности рекомендуется особое внимание уделять выявлению проблем и фиксации успешности продвижения в овладении: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 коммуникативными умениями и, прежде всего, умением выслушать и услышать партнёра, внимательно относиться к чужой точке зрения, умением рассуждать с точки зрения собеседника, не совпадающей с собственной точкой зрения;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 инструментами само- и взаимооценки (прежде всего, критериальной оценкой, а также картами понятий, листами самооценки, листами и лестницами продвижений, сопоставлением с эталоном и др.), правилами и формулами оценки и оценочных суждений, понятиями о критериях, шкалах, нормах оценки, составляющими основу формирования оценочную самостоятельность школьников;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инструментами и приёмами поисковой деятельности, в том числе, способами выявления противоречий (например, рассмотрение любого утверждения с разных позиций, поиск фактов, противоречащих сказанному и т.д.), а также умениями: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выявлять и формулировать проблему, требующую разрешения, или ставить “хороший” вопрос исследования (т.е. такой вопрос, на который стоит и возможно искать ответ в рамках отведенного времени);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высказывать предположения и предлагать возможные способы их проверки;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обращаться к надёжным источникам информации, доказательствам, разумным методам и способам проверки: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словарям и текстам, картографической и статистической информации, хронологии, иным источникам фактологической информации;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опросам, анкетированию, интервью, наблюдениям, эксперименту, измерениям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аргументации, личному и чужому опыту, рассуждениям, мнениям и оценкам лиц, заслуживающих доверия (экспертам, специалистам и т.д.), моделям, пробным образцам и иным способам доказательств;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 поиску аналогов, связей, к опорным схемам и моделям, к проверке на соответствие различным критериям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использовать различные методы и способы фиксации информации: делать выписки, записывать тезисы и основные выводы, строить таблицы, графики, картосхемы, опорные схемы, использовать рубрикацию, алфавитные и тематические указатели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проектного типа, задания с выбором ответа и со свободно конструируемым ответом – полным и частичным, задания на установление соответствия, индивидуальные и групповые формы оценки, само- и взаимооценка, рефлексия, листы продвижения и др.). Выбор форм, методов и моделей заданий определяется особенностями предмета, особенностями контрольно-оценочной деятельности учителя, а также основными группами критериев, которые определяются ведущими задачами образования в той или иной области и используются в каждом предмете. К таким основным группам можно отнести: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Критерии группы «Знание и понимание», которые в разных предметах имеют свою предметную специфику, например, знание основополагающих фактов и алгоритмов и умение их пояснить и прокомментировать, умение понимать, комментировать а анализировать текст, умение понимать устную речь, умение использовать знако-символьное описание реальных объектов их отношения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Критерии группы «Исследование», также имеющие предметную специфику: от выявления и изучения закономерностей, постановки экспериментов, сбора и анализа первичных данных до умения планировать свои действия и совершенствоваться в предметных способах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Критерии группы «Коммуникация», которые связаны с освоением учащимися способов и средств изложения своей позиции, умения учитывать особенности восприятия и в зависимости от специфики предмета проявляются в умениях создавать тексты, представлять сообщения в форме, адекватной коммуникативной задаче и специфике содержания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Критерии группы «Оценка», которые в зависимости от предмета проявляются как в умениях оценивать правильность и правдоподобность (или достоверность, надежность, границы применения и т.п.) полученных результатов или сделанных выводов и заключений, так и в рефлексивной самооценке использованных методов, способов действий, эффективности плана и т.д., а также в оценке значимости полученных результатов или своей ответственности за сделанные выводы, предложения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Примечание. 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строится на основе а) предметных результатов, продемонстрированных в ходе процедур текущей и тематической оценки, б) метапредметных и частично –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предметных, метапредметных и личностных результатов, отражённых в портфолио.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приводятся в учебных методических комплектах к учебникам, входящим в федеральный перечень.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учебного процесса и его индивидуализации.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w:t>
      </w:r>
      <w:r w:rsidRPr="008C253B">
        <w:rPr>
          <w:rFonts w:ascii="Times New Roman" w:hAnsi="Times New Roman" w:cs="Times New Roman"/>
          <w:sz w:val="24"/>
          <w:szCs w:val="24"/>
        </w:rPr>
        <w:lastRenderedPageBreak/>
        <w:t>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отзывы одноклассников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ступени среднего общего образования и могут отражаться в характеристике.</w:t>
      </w:r>
    </w:p>
    <w:p w:rsidR="008C253B" w:rsidRPr="00AB0A8F" w:rsidRDefault="008C253B" w:rsidP="008C253B">
      <w:pPr>
        <w:rPr>
          <w:rFonts w:ascii="Times New Roman" w:hAnsi="Times New Roman" w:cs="Times New Roman"/>
          <w:b/>
          <w:i/>
          <w:sz w:val="24"/>
          <w:szCs w:val="24"/>
        </w:rPr>
      </w:pPr>
      <w:r w:rsidRPr="00AB0A8F">
        <w:rPr>
          <w:rFonts w:ascii="Times New Roman" w:hAnsi="Times New Roman" w:cs="Times New Roman"/>
          <w:b/>
          <w:i/>
          <w:sz w:val="24"/>
          <w:szCs w:val="24"/>
        </w:rPr>
        <w:t>Внутришкольныймониторнг представляет собой процедуры: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оценки уровня достижения предметных и метапредметных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оценки уровня достижения той части личностных результатов, которые связаны с оценкой поведения, прилежания, а также с оценкой готовности и способности делать осознанный выбор профиля обучения.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по текущей коррекции учебного процесса и его индивидуализации. Результаты внутришкольного мониторинга обобщаются и отражаются в характеристиках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Промежуточная аттестация представляет собой процедуру аттестации обучающихся на ступени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Стандарта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Порядок проведения промежуточной аттестации регламентируется Законом «Об образовании в Российской Федерации» (статья 58) и иными нормативными актами.</w:t>
      </w:r>
    </w:p>
    <w:p w:rsidR="008C253B" w:rsidRPr="0084449E" w:rsidRDefault="008C253B" w:rsidP="008C253B">
      <w:pPr>
        <w:rPr>
          <w:rFonts w:ascii="Times New Roman" w:hAnsi="Times New Roman" w:cs="Times New Roman"/>
          <w:b/>
          <w:i/>
          <w:sz w:val="24"/>
          <w:szCs w:val="24"/>
        </w:rPr>
      </w:pPr>
      <w:r w:rsidRPr="0084449E">
        <w:rPr>
          <w:rFonts w:ascii="Times New Roman" w:hAnsi="Times New Roman" w:cs="Times New Roman"/>
          <w:b/>
          <w:i/>
          <w:sz w:val="24"/>
          <w:szCs w:val="24"/>
        </w:rPr>
        <w:t>Государственная итоговая аттестация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соответствии со статьей 59 Закона «Об образовании в РФ»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устанавливается Приказом Минобрнауки РФ.</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w:t>
      </w:r>
      <w:r w:rsidRPr="008C253B">
        <w:rPr>
          <w:rFonts w:ascii="Times New Roman" w:hAnsi="Times New Roman" w:cs="Times New Roman"/>
          <w:sz w:val="24"/>
          <w:szCs w:val="24"/>
        </w:rPr>
        <w:lastRenderedPageBreak/>
        <w:t>форме, и в форме устных и письменных экзаменов с использованием тем, билетов и т.д. (государственный выпускной экзамен  – ГВЭ).</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Наиболее адекватной формой итоговой работы для выпускников основной школы по большинству изучаемых предметов служит письменная проверочная работа или письменная проверочная работа с устной частью или с практической работой (эксперимент, исследование, опыт и т.п.). Вместе с тем по целому ряду предметов допустимы и такие устные формы итоговой работы, как устный экзамен по билетам или иные формы, устанавливаемые решением педагогического совета. По предметам изобразительное искусство, музыка, физическая культура, технология наиболее адекватной формой итоговой работы является специальным образом составленная подборка работ, свидетельствующая о достижении всех основных целей образования, выраженных в системе планируемых результатов и отвечающая предложенному школой критериальному подходу.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 предметам, не вынесенным на ГИА, итоговая оценка ставится на основе результатов только внутренней оценки.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Итоговая оценка по предмету фиксируется в документе об уровне образования государственного образца – аттестата об основном общем образовании.</w:t>
      </w:r>
    </w:p>
    <w:p w:rsidR="008C253B" w:rsidRPr="0084449E" w:rsidRDefault="008C253B" w:rsidP="008C253B">
      <w:pPr>
        <w:rPr>
          <w:rFonts w:ascii="Times New Roman" w:hAnsi="Times New Roman" w:cs="Times New Roman"/>
          <w:b/>
          <w:sz w:val="24"/>
          <w:szCs w:val="24"/>
        </w:rPr>
      </w:pPr>
      <w:r w:rsidRPr="0084449E">
        <w:rPr>
          <w:rFonts w:ascii="Times New Roman" w:hAnsi="Times New Roman" w:cs="Times New Roman"/>
          <w:b/>
          <w:sz w:val="24"/>
          <w:szCs w:val="24"/>
        </w:rPr>
        <w:t>Итоговая оценка по междисциплинарным программам</w:t>
      </w:r>
      <w:r w:rsidRPr="008C253B">
        <w:rPr>
          <w:rFonts w:ascii="Times New Roman" w:hAnsi="Times New Roman" w:cs="Times New Roman"/>
          <w:sz w:val="24"/>
          <w:szCs w:val="24"/>
        </w:rPr>
        <w:t xml:space="preserve"> ставится на основе результатов внутришкольного мониторинга и защиты индивидуального итогового проекта и </w:t>
      </w:r>
      <w:r w:rsidRPr="0084449E">
        <w:rPr>
          <w:rFonts w:ascii="Times New Roman" w:hAnsi="Times New Roman" w:cs="Times New Roman"/>
          <w:b/>
          <w:sz w:val="24"/>
          <w:szCs w:val="24"/>
        </w:rPr>
        <w:t>фиксируется в характеристике учащегося.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Характеристика готовится на основании: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объективных показателей образовательных достижений обучающегося на ступени основного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портфеля достижений выпускника;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экспертных оценок классного руководителя и учителей, обучавших данного выпускника на ступени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характеристике выпускника: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отмечаются образовательные достижения обучающегося по освоению личностных,  метапредметных и предметных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даются педагогические рекомендации к выбору индивидуальной образовательной траектории на ступени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8C253B" w:rsidRPr="0084449E" w:rsidRDefault="008C253B" w:rsidP="008C253B">
      <w:pPr>
        <w:rPr>
          <w:rFonts w:ascii="Times New Roman" w:hAnsi="Times New Roman" w:cs="Times New Roman"/>
          <w:b/>
          <w:i/>
          <w:sz w:val="24"/>
          <w:szCs w:val="24"/>
        </w:rPr>
      </w:pPr>
      <w:r w:rsidRPr="0084449E">
        <w:rPr>
          <w:rFonts w:ascii="Times New Roman" w:hAnsi="Times New Roman" w:cs="Times New Roman"/>
          <w:b/>
          <w:i/>
          <w:sz w:val="24"/>
          <w:szCs w:val="24"/>
        </w:rPr>
        <w:t>1</w:t>
      </w:r>
      <w:r w:rsidRPr="001B60AA">
        <w:rPr>
          <w:rFonts w:ascii="Times New Roman" w:hAnsi="Times New Roman" w:cs="Times New Roman"/>
          <w:b/>
          <w:sz w:val="24"/>
          <w:szCs w:val="24"/>
        </w:rPr>
        <w:t>.3.3.2. Процедуры оценки результатов деятельности педагогических кадров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Основными процедурами для данного направления оценочной деятельности являются следующие.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Проводимый администрацией образовательной организации внутришкольныймониторнг оценки уровня профессионального мастерства учителя, осуществляемого на основе</w:t>
      </w:r>
      <w:r w:rsidR="0084449E">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административных проверочных работ,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анализа посещенных уроков,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анализа качества учебных заданий, предлагаемых учителем обучающимся.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Периодичность данного мониторинга устанавливается решением администрации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Материалы, которые можно использовать для анализа посещенных уроков и анализа качества учебных заданий, предлагаемых учителем обучающимся, приводятся в Приложении 3.</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Модерация оценочной деятельности учителя, осуществляемая методическим объединением учителей школы по данному предмету (внутренняя оценка) и/или районными (городскими) методическими объединениями, а также в ходе внешних мониторинговых исследований   (внешняя оценка) на основе изучения используемой учителем критериальной базы и особенностей её использования в реальной практике преподавания. Целью данной процедуры является повышение объективности оценивания; её использование способствует выработке общего понимания всеми учителями целей и особенностей изучения предмета, формированию общих подходов к системе оценивания образовательных результатов в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Результаты внутришкольного мониторинга и модерации являются основанием для принятия решений по повышению квалификации учителя.</w:t>
      </w:r>
    </w:p>
    <w:p w:rsidR="008C253B" w:rsidRPr="001B60AA" w:rsidRDefault="008C253B" w:rsidP="008C253B">
      <w:pPr>
        <w:rPr>
          <w:rFonts w:ascii="Times New Roman" w:hAnsi="Times New Roman" w:cs="Times New Roman"/>
          <w:b/>
          <w:sz w:val="24"/>
          <w:szCs w:val="24"/>
        </w:rPr>
      </w:pPr>
      <w:r w:rsidRPr="001B60AA">
        <w:rPr>
          <w:rFonts w:ascii="Times New Roman" w:hAnsi="Times New Roman" w:cs="Times New Roman"/>
          <w:b/>
          <w:sz w:val="24"/>
          <w:szCs w:val="24"/>
        </w:rPr>
        <w:t>1.3.3.3. Процедуры оценки результатов деятельности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процедурами для данного направления оценочной деятельности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внутришкольный мониторинг образовательных достижений (внутренняя оценка);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внутришкольный мониторинг оценки уровня профессионального мастерства учителя (внутренняя оценка);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независимая оценка качества образования (внешняя оценка);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мониторинговые исследования муниципального, регионального и федерального уровней (внешняя оценка).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Порядок проведения оценки результатов деятельности образовательной организации регламентируется  локальными актами образовательной организации. Результаты этих процедур обсуждаются на педагогическом совете и являются основанием для принятия решений по коррекции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Материалы для диагностики по  некоторым отдельным учебным предметам: примеры спецификациий и демоверсий; инструктивные материалы представлены в Приложении 2 к настоящей   Программе.</w:t>
      </w:r>
    </w:p>
    <w:p w:rsidR="008C253B" w:rsidRPr="008C253B" w:rsidRDefault="008C253B" w:rsidP="008C253B">
      <w:pPr>
        <w:rPr>
          <w:rFonts w:ascii="Times New Roman" w:hAnsi="Times New Roman" w:cs="Times New Roman"/>
          <w:sz w:val="24"/>
          <w:szCs w:val="24"/>
        </w:rPr>
      </w:pPr>
    </w:p>
    <w:p w:rsidR="008C253B" w:rsidRPr="001B60AA" w:rsidRDefault="008C253B" w:rsidP="008C253B">
      <w:pPr>
        <w:rPr>
          <w:rFonts w:ascii="Times New Roman" w:hAnsi="Times New Roman" w:cs="Times New Roman"/>
          <w:b/>
          <w:sz w:val="24"/>
          <w:szCs w:val="24"/>
        </w:rPr>
      </w:pPr>
      <w:r w:rsidRPr="001B60AA">
        <w:rPr>
          <w:rFonts w:ascii="Times New Roman" w:hAnsi="Times New Roman" w:cs="Times New Roman"/>
          <w:b/>
          <w:sz w:val="24"/>
          <w:szCs w:val="24"/>
        </w:rPr>
        <w:t>2. Содержательный раздел</w:t>
      </w:r>
    </w:p>
    <w:p w:rsidR="008C253B" w:rsidRPr="008C253B" w:rsidRDefault="008C253B" w:rsidP="008C253B">
      <w:pPr>
        <w:rPr>
          <w:rFonts w:ascii="Times New Roman" w:hAnsi="Times New Roman" w:cs="Times New Roman"/>
          <w:sz w:val="24"/>
          <w:szCs w:val="24"/>
        </w:rPr>
      </w:pPr>
    </w:p>
    <w:p w:rsidR="008C253B" w:rsidRPr="001B60AA" w:rsidRDefault="008C253B" w:rsidP="008C253B">
      <w:pPr>
        <w:rPr>
          <w:rFonts w:ascii="Times New Roman" w:hAnsi="Times New Roman" w:cs="Times New Roman"/>
          <w:b/>
          <w:sz w:val="24"/>
          <w:szCs w:val="24"/>
        </w:rPr>
      </w:pPr>
      <w:r w:rsidRPr="001B60AA">
        <w:rPr>
          <w:rFonts w:ascii="Times New Roman" w:hAnsi="Times New Roman" w:cs="Times New Roman"/>
          <w:b/>
          <w:sz w:val="24"/>
          <w:szCs w:val="24"/>
        </w:rPr>
        <w:t>2.1. Программа развития универсальных учебных действий  у обучающихся  на уровне основного общего образования</w:t>
      </w:r>
    </w:p>
    <w:p w:rsidR="008C253B" w:rsidRPr="008C253B" w:rsidRDefault="008C253B" w:rsidP="008C253B">
      <w:pPr>
        <w:rPr>
          <w:rFonts w:ascii="Times New Roman" w:hAnsi="Times New Roman" w:cs="Times New Roman"/>
          <w:sz w:val="24"/>
          <w:szCs w:val="24"/>
        </w:rPr>
      </w:pPr>
    </w:p>
    <w:p w:rsidR="008C253B" w:rsidRPr="001B60AA" w:rsidRDefault="008C253B" w:rsidP="008C253B">
      <w:pPr>
        <w:rPr>
          <w:rFonts w:ascii="Times New Roman" w:hAnsi="Times New Roman" w:cs="Times New Roman"/>
          <w:b/>
          <w:i/>
          <w:sz w:val="24"/>
          <w:szCs w:val="24"/>
        </w:rPr>
      </w:pPr>
      <w:r w:rsidRPr="001B60AA">
        <w:rPr>
          <w:rFonts w:ascii="Times New Roman" w:hAnsi="Times New Roman" w:cs="Times New Roman"/>
          <w:b/>
          <w:i/>
          <w:sz w:val="24"/>
          <w:szCs w:val="24"/>
        </w:rPr>
        <w:t>2.1.1. Общие положения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развития универсальных учебных действий  у обучающихся рассматривается Стандартом как еще один компонент базового содержания общего образования, наряду с программами  учебных предметов. Целенаправленное обучение универсальным учебным действиям является такой же важной педагогической задачей, как и обучение учащихся основам научного знания. В отличие, однако, от обучения основам наук, обучение универсальным учебным действиям реализуется в рамках не одного какого-либо отдельного учебного предмета, а в рамках всех учебных предметов, средствами каждого учебного предмета.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Введение обучения универсальным учебным действиям вызвано признанием того факта, что опоры только на естественное возрастное развитие учащихся недостаточно для реализации и достижения в полном объёме требований Стандарта; необходима целенаправленная работа по развитию учащихся, и, прежде всего – средствами их собственной учебной деятельности.</w:t>
      </w:r>
    </w:p>
    <w:p w:rsidR="00590522"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развития универсальных учебных действий призвана способствовать повышению эффективности образовательного процесса и достижению качественно новых результатов, устанавливаемых Стандартом за счёт существенного вклада</w:t>
      </w:r>
      <w:r w:rsidR="00590522">
        <w:rPr>
          <w:rFonts w:ascii="Times New Roman" w:hAnsi="Times New Roman" w:cs="Times New Roman"/>
          <w:sz w:val="24"/>
          <w:szCs w:val="24"/>
        </w:rPr>
        <w:t>:</w:t>
      </w:r>
    </w:p>
    <w:p w:rsidR="008C253B" w:rsidRPr="008C253B" w:rsidRDefault="00590522" w:rsidP="008C253B">
      <w:pPr>
        <w:rPr>
          <w:rFonts w:ascii="Times New Roman" w:hAnsi="Times New Roman" w:cs="Times New Roman"/>
          <w:sz w:val="24"/>
          <w:szCs w:val="24"/>
        </w:rPr>
      </w:pPr>
      <w:r>
        <w:rPr>
          <w:rFonts w:ascii="Times New Roman" w:hAnsi="Times New Roman" w:cs="Times New Roman"/>
          <w:sz w:val="24"/>
          <w:szCs w:val="24"/>
        </w:rPr>
        <w:t xml:space="preserve">в </w:t>
      </w:r>
      <w:r w:rsidR="008C253B" w:rsidRPr="008C253B">
        <w:rPr>
          <w:rFonts w:ascii="Times New Roman" w:hAnsi="Times New Roman" w:cs="Times New Roman"/>
          <w:sz w:val="24"/>
          <w:szCs w:val="24"/>
        </w:rPr>
        <w:t>формирование целостного, социально ориентированного взгляда на мир и системы ценностных установок и нравственных ориентиров как важнейшей основы принятия грамотных и ответственных решений;</w:t>
      </w:r>
    </w:p>
    <w:p w:rsidR="008C253B" w:rsidRPr="008C253B" w:rsidRDefault="00590522" w:rsidP="008C253B">
      <w:pPr>
        <w:rPr>
          <w:rFonts w:ascii="Times New Roman" w:hAnsi="Times New Roman" w:cs="Times New Roman"/>
          <w:sz w:val="24"/>
          <w:szCs w:val="24"/>
        </w:rPr>
      </w:pPr>
      <w:r>
        <w:rPr>
          <w:rFonts w:ascii="Times New Roman" w:hAnsi="Times New Roman" w:cs="Times New Roman"/>
          <w:sz w:val="24"/>
          <w:szCs w:val="24"/>
        </w:rPr>
        <w:t xml:space="preserve">в </w:t>
      </w:r>
      <w:r w:rsidR="008C253B" w:rsidRPr="008C253B">
        <w:rPr>
          <w:rFonts w:ascii="Times New Roman" w:hAnsi="Times New Roman" w:cs="Times New Roman"/>
          <w:sz w:val="24"/>
          <w:szCs w:val="24"/>
        </w:rPr>
        <w:t>формирование эффективных стратегий поведения в ситуации неопределённости и развитие учебной самостоятельности школьников, ключевыми элементами успешности реализации которой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позиционного учебного сотрудничества,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инициирование поисковой активности детей и опора на результаты этой активности (самостоятельные «открытия» и возникающие новые образовательные запросы детей),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продуктивной (творческой, проектно-исследовательской) и рефлексивной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оценоч</w:t>
      </w:r>
      <w:r w:rsidR="00417CC3">
        <w:rPr>
          <w:rFonts w:ascii="Times New Roman" w:hAnsi="Times New Roman" w:cs="Times New Roman"/>
          <w:sz w:val="24"/>
          <w:szCs w:val="24"/>
        </w:rPr>
        <w:t>ной самостоятельности обучающихся</w:t>
      </w: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Программа развития универсальных учебных действий на уровне основного общего образования строится на принципах преемственности по отношению к программе формирования универсальных учебных действий на уровне начального общего образования. Так же, как и на уровне начального общего образования, в основной школе программа развития универсальных учебных действий ориентирована на реализацию парадигмы деятельностного развития личности и строится на основе ведущих структурных компонентов учебной деятельности: её мотивационно-смыслового, </w:t>
      </w:r>
      <w:r w:rsidRPr="008C253B">
        <w:rPr>
          <w:rFonts w:ascii="Times New Roman" w:hAnsi="Times New Roman" w:cs="Times New Roman"/>
          <w:sz w:val="24"/>
          <w:szCs w:val="24"/>
        </w:rPr>
        <w:lastRenderedPageBreak/>
        <w:t>организационно-исполнительского и инструментального компонентов, освоение которых проявляется в осознании учащимися смысла и личных мотивов собственной учебной деятельности (“Хочу учиться!”) и в обретении способности осознанно строить процесс своего учения и управлять им, становиться субъектами собственных знаний (“Могу учиться!”, “Владею необходимыми инструментальными и понятийными средствами”).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Вместе с тем реализация программы развития универсальных учебных действий на уровне основного общего образования предполагает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обретение все более полного и точного целостного взгляда на мир за счёт использования универсальных учебных действий для интеграции расширяющегося круга знаний, рассмотрения их в реальном, жизненном, контексте, для выстраивания иерархии изученных понятий, выявления связей как внутри предмета, так и между различными предметами, а также в результате использования во всех предметах универсальных понятий и концептов (например: движение и развитие, относительность, постоянство и вариативность и т.п.), пронизывающих все системы знаний;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уровня морального сознания за счёт использования универсальных учебных действий при решении более сложных моральных дилемм;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освоение новых форм позиционного учебного сотрудничества по мере перехода от коллективной (совместно-распределенной) учебной деятельности, в котором субъектом действия является весь класс или группа учащихся (МЫ), сначала к парной совместной деятельности, в том числе – с самостоятельно выбранным партнером, с заочным и виртуальным (воображаемым) партнером, например, автором литературного произведения, а затем и к индивидуальной учебной деятельности, в которой полноценным субъектом деятельности (а не только выполняемых действий) становится отдельный ученик;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освоение новых форм поисковой активности, и прежде всего, – в ходе учебной проектно-исследовательской деятельности, – по мере освоения новых инструментов для наблюдения и выявления противоречий, новых средств для высказывания предположений и их проверки, расширения круга источников информации, освоения новых средств фиксации и анализа данных;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освоение новых форм продуктивной (творческой, проектно-исследовательской) и рефлексивной деятельности и инструментов оценочной самостоятельности (прежде всего, критериальной оценки), что позволяет учащимся в ходе рефлексивной оценки собственных возможностей выходить за пределы учебной деятельности в сферу самосознания, строить собственные «Я-концепции».</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590522">
        <w:rPr>
          <w:rFonts w:ascii="Times New Roman" w:hAnsi="Times New Roman" w:cs="Times New Roman"/>
          <w:b/>
          <w:i/>
          <w:sz w:val="24"/>
          <w:szCs w:val="24"/>
        </w:rPr>
        <w:t>2.1.2. Понятие универсальных учебных действий, их функции, состав и характеристика; планируемые результаты их освоения; связь с содержанием отдельных учебных предметов, внеурочной и внешкольной деятельностью</w:t>
      </w: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соответствии с пониманием целей и задач программы, ее места и роли в реализации и достижении требованиям Стандарта, под термином «универсальные учебные действия» понимается система таких учебных действий, которые лежат в основе способности обучающихся самостоятельно успешно усваивать новые знания и умения на основе практического освоения всех компонентов учебной деятельности – от мотивационно-смыслового компонента до контроля, оценки и рефлексии.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Система универсальных учебных действия включает два основных блока: личностные универсальные учебные действия и метапредметные универсальные учебные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Личностные универсальные учебные действия обеспечивают ценностно-смысловую ориентацию учащихся и ориентацию в социальных ролях и межличностных отношениях. Применительно к учебной деятельности выделяется три вида личностных действий: самоопределение, смыслообразование и нравственно-этическая ориентация.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Метапредметные универсальные учебные действия обеспечивают возможность организации и успешного выполнения учащимися своей учебной деятельности, в том числе в условиях позиционного учебного сотрудничества. Среди метапредметных действий выделяют: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регулятивные действия (действия целеполагания, планирования, прогнозирования, контроля, коррекции, оценки, саморегуляции);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коммуникативные действия (действия планирования учебного сотрудничества со взрослыми и сверстниками, умение ставить вопросы, действия по разрешению конфликтов и управлению поведением партнера, а также умение с достаточной полнотой и точностью выражать свои мысли в соответствии с задачами и условиями коммуникации);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познавательные действия (общеучебные, включая работу с информацией, смысловое чтение и знако-символические действия, логические, связанные с выполнением логических операций, и действия по постановке и разрешению проблем).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планируемыми результатами формирования универсальных учебных действий в основной школе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становление и развитие «Я-концепции» и самоидентичности, готовность к выбору профиля дальнейшего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мотивов учения, доминирование познавательных интересов,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морального сознания, признание равенства человеческих прав и уважение достоинства человека как личности,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навыков учебного сотрудничества и умения учиться в общении.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Полное описание планируемых результатов освоения программы развития универсальных учебных действий приведено в Приложении 1 к разделу 1.2. «Планируемые результаты освоения обучающимися основной образовательной программы основного общего образования» </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Место отдельных компонентов универсальных учебных действий в структуре  образовательной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развития универсальных учебных действий предполагает сопряжение не только с программами учебных предметов, но и сопряжение с другими междисциплинарными программами: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программой «Формирование ИКТ-компетентности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программой «Основы учебно-исследовательской и проектной деятельности» 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программой «Стратегии смыслового чтения и работа с текстом».</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развития универсальных учебных действий и  программы учебных предметов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Реализация программы развития универсальных учебных действий в рамках отдельных учебных предметов предполагает использование следующих форм организации учебной работы и видов учебной деятельности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позиционного учебного сотрудничества, в ходе которого учащиеся, работая в парах или малых группах: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обсуждают свое понимание поставленной учебной задачи и пути её решения, и (или)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выдвигают различные предположения и обсуждают возможные способы их проверки, и(или)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обсуждают полученные результаты и эффективность использованных алгоритмов (способов) действий, и(или)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распределяют обязанности по выполнению учебного задания, и(или)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оценивают эффективность различных способов фиксации результатов (данных, записей, аргументации, обоснований и пояснений…), способы преобразования имеющихся данных, их группировки, и(или)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обсуждают критерии оценки правильности выполнения задания, проводят взаимооценку на основе имеющихся или совместно разработанных критериев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Реализация данной формы организации учебной работы способствует формированию как предметных результатов, так и универсальных учебных действий, и прежде всего, коммуникативных и познавательных, а также способствует развитию мотивов 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поисковой активности (в том числе – на базе позиционного сотрудничества, совместных обсуждений), включая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проведение групповых или индивидуальных учебных исследований, или выполнения учебных мини-проектов, иных творческих заданий;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выявление фактов и утверждений, противоречащих полученным результатам,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оценку достоверности и надежности найденной информации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Реализация данной формы организации учебной работы способствует развитию познавательных интересов, стимулирует появление самостоятельных познавательных запросов учащихся, и тем самым способствует развитию мотивов учения, а также способствует осознанному освоению как предметных знаний, так и всех групп универсальных метапредметных учебных действий – познавательных, регулятивных и коммуникативных.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Предъявление помимо чисто тренировочных упражнений учебно-познавательных и учебно-практических задач, направленных на формирование учебных действий, лежащих в основе способностей к самостоятельному пополнению, интеграции и переносу знаний, разрешению проблем и проблемных ситуаций, способности к самоорганизации и саморегуляции, сотрудничеству, коммуникации, рефлексии, приобретению ценностных установок.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Инициирование самостоятельной учебной деятельности учащихся за счёт использование таких учебных ситуаций, как: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ситуация-оценка — прототип реальной ситуации с готовым предполагаемым решением, которое следует оценить, и предложить своё адекватное решение;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ситуация-тренинг — прототип стандартной или другой ситуации (тренинг возможно проводить как по описанию ситуации, так и по её решению).</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развития универсальных учебных действий и программа «Формирование ИКТ-компетентности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Совместная реализация этих двух междисциплинарных программ в рамках различных учебных предметов позволяет, с одной стороны, использовать средства ИКТ для формирования универсальных учебных действий, и одновременно – осваивать средства ИКТ как инструмент учебной (и «взрослой» профессиональной) деятельности, а с другой стороны, – использовать интеграцию ИКТ в учебный процесс как дополнительное средство педагогическое воздействия, способствующее повышению мотивации учения, индивидуализации обучения, интенсификации учебного процесса без перегрузки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Под ИКТ при этом понимается весь комплекс инструментов и сервисов, а также программного обеспечения: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 персональный компьютер, в том числе – с выходом в Интернет,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 стандартное программное обеспечение и периферия,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цифровые инструменты и датчики,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 конструкторы, среды, виртуальные лаборатории,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 электронные (цифровые) образовательные ресурсы.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Использование ИКТ в целях обучения и развития создает дополнительные возможности для формирования всех групп универсальных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личностных – развивая мотивы учения, позволяя реализовывать различные собственные замыслы и образовательные цели, способствуя самопознанию;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регулятивных – при выполнении протяженных многошаговых учебных исследований и проектов с использованием ИКТ, требующих планировать свою деятельность, отбирать ресурсы для ее выполнения, контролировать результаты выполнения;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коммуникативных – создавая возможности для общения с удаленными адресатами (сверстниками, экспертами, консультантами, партнерами и т.д.), помогая оформлять и представлять результаты выполненных творческих работ, учебных проектов и исследований.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Наиболее распространенные типы учебных задач, выполняемых учащимися с помощью ИКТ, с указанием их вклада в формирование универсальных учебных действий, приведены в Приложении 1.</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то же время выполнение учебных заданий с использованием ИКТ позволяет достигать планируемые результаты в области формирования ИКТ-компетенций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формировать навыки обращения с устройствами ИКТ,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совершенствовать навыки создания различных мультимедийных объектов (текста, изображений, звука, графических объектов, гипермедиа сообщений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развивать навыки коммуникации и социального взаимодействия;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совершенствовать навыки поиска, организации и хранения информации;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осваивать навыки анализа информации и математической обработки данных;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осваивать навыки моделирования и проектирования, навыки управления.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Полное описание планируемых результатов освоения программы формирования ИКТ-компетентности обучающихся приведено в Приложении 1 к разделу 1.2. «Планируемые результаты освоения обучающимися основной образовательной программы основного общего образования». </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развития универсальных учебных действий и программа «Стратегии смыслового чтения и работа с текстом»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Совместная реализация этих двух междисциплинарных программ в рамках различных учебных предметов позволяет развивать, прежде всего, познавательные учебные действия применительно к таким важнейшим, с точки зрения обучения и саморазвития, объектам как учебный, научно-популярный и художественный тексты.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Выполнение на всех уроках заданий по работе с текстом способствует развитию навыков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поиска информации и общей ориентировки в тексте;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преобразования, структурирования текста,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детального анализа текста, в том числе на основе его жанровых характеристик структурных, языковых, стилистических особенностей,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оценки и интерпретации текста.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Полное описание планируемых результатов освоения программы «Стратегии смыслового чтения и работа с текстом» приведено в Приложении 1 к разделу 1.2. «Планируемые результаты освоения обучающимися  основной образовательной программы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развития универсальных учебных действий и программа «Основы учебно-исследовательской и проектной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Совместная реализация этих двух междисциплинарных программ в рамках всех учебных предметов имеет особое значение для личностного развития.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Высокий развивающий потенциал учебного исследования связан с тем, что его выполнение способствует развитию и совершенствованию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умений наблюдать и выявлять противоречия, ставить исследовательские вопросы;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навыков критического мышления и навыков выполнения логических операций;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информационной грамотности (включая владение</w:t>
      </w:r>
      <w:r w:rsidR="00417CC3">
        <w:rPr>
          <w:rFonts w:ascii="Times New Roman" w:hAnsi="Times New Roman" w:cs="Times New Roman"/>
          <w:sz w:val="24"/>
          <w:szCs w:val="24"/>
        </w:rPr>
        <w:t xml:space="preserve"> общими схемами решений и знако-</w:t>
      </w:r>
      <w:r w:rsidRPr="008C253B">
        <w:rPr>
          <w:rFonts w:ascii="Times New Roman" w:hAnsi="Times New Roman" w:cs="Times New Roman"/>
          <w:sz w:val="24"/>
          <w:szCs w:val="24"/>
        </w:rPr>
        <w:t>символьными средствами);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коммуникативных умений, навыков сотрудничества и рефлексии, ответственности.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Учебные исследования на уроках могут быть направлены на углубление понимания понятийного аппарата и фак</w:t>
      </w:r>
      <w:r w:rsidR="00417CC3">
        <w:rPr>
          <w:rFonts w:ascii="Times New Roman" w:hAnsi="Times New Roman" w:cs="Times New Roman"/>
          <w:sz w:val="24"/>
          <w:szCs w:val="24"/>
        </w:rPr>
        <w:t>тологии, выявление связей (родо</w:t>
      </w:r>
      <w:r w:rsidRPr="008C253B">
        <w:rPr>
          <w:rFonts w:ascii="Times New Roman" w:hAnsi="Times New Roman" w:cs="Times New Roman"/>
          <w:sz w:val="24"/>
          <w:szCs w:val="24"/>
        </w:rPr>
        <w:t>видовых, причинно-следственных, иных) между отдельными понятиями и фактами. Примерами таких исследований могут служить: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эксперименты и игры с различными возможностями («А что, если…?»), догадки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учебные ситуации типа «Собираем данные»;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учебные ситуации типа «Ищем информацию»;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учебные ситуации типа «Устанавливаем связи»;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учебные ситуации типа «Исследуем модели» и другие.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Второй уровень учебных исследований связан с исследованием ключевых идей курсов, с выявлением закономерностей, определением областей и границ применимости законов, теорий, с выдвижением и проверкой прогностических оценок. Примерами таких исследований могут служить учебные ситуации типа: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Собираем данные;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Устанавливаем связи в системе;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Исследуем системы;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Делаем прогнозы;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Углубляем понимание (используя универсальные понятия, систематизируя и обобщая, рассматривая в широком жизненном контексте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Проясняем и переоцениваем идеи;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Создаем и проверяем теорию.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Третий уровень учебных исследований связан с исследованием вопросов методологии и философии познания: с проблемами этики и ответственности, с вопросами познаваемости мира, с выявлением и обсуждением проблем взаимосвязи, взаимообусловленности и взаимозависимости процессов, явлений, событий, отношений, объектов и т.п. Примером таких исследований могут служить дискуссии, в которых учащиеся занимают определённую позицию и аргументированно её защищают.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Примеры конкретных исследовательских вопросов разного уровня для разных предметных областей приведены в Приложении 2 к настоящему разделу.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ходе учебного процесса наиболее часто используются следующие формы организации учебно-исследовательской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мини-исследование, например, группировка и маркировка объектов, свободное экспериментирование в поисках ответа на поставленный вопрос;</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домашнее задание исследовательского характера, которое может носить, например, опережающий характер, или быть направленным на самостоятельное проведение наблюдений или сбор информации на протяжении длительного времени.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Высокий развивающий потенциал проектной деятельности связан с особенностью данной формы работы, представляющей собой триаду «замысел-реализация-продукт». Удержание связи замысла и реализации при этом выступает как необходимое условие и основа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поиска собственной идентичности при определении замысла и выборе целей проекта, при его выполнении;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присвоения знаний в ходе поиска и отбора средств, адекватных замыслу;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освоения умений выбирать стратегии выполнения работы, принимать ответственные решения и совершать ответственные действия, управлять временем;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освоения коммуникативных умений, навыков сотрудничества и рефлексии.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Типология форм организации проектной деятельности (проектов) обучающихся в образовательном учреждении может быть представлена по разным основаниям: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 типу созданного продукта:  информационный, исследовательский, творческий, социальный, прикладной, игровой (ролевой), инновационный (предполагающий организационно-экономический механизм внедрения);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 содержанию: выполняемый средствами одного, двух или нескольких учебных предметов, или с привлечением содержания иных, не изучаемых в школе областей знания и (или) видов человеческой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 количеству участников: индивидуальный, парный, групповой (в малых группах до 5-6 человек или в больших группах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 продолжительности проекта: задания проектного типа, рассчитанные на выполнение в пределах ограниченной части урока, проекты, рассчитанные на выполнение в пределах недели (предпочтительно для обязательных проектов, выполняемых всеми учащимися), проекты, рассчитанные на выполнение в пределах одного-двух месяцев или даже учебного года.(Примечание.В продолжительных проектах необходимо организовывать промежуточные финиши, например, обсуждение проектной идеи, консультации, предзащиты по этапам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по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с социальными мотивами, а иногда и с личными проблемами — примерно 20% обучающихся 8—9 классов в качестве тем персональных проектов выбирают личностно окрашенные темы (например:«Как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Такой подход к результатам проектно-исследовательской деятельности школьников определяет и критериальную базу оценки результатов выполнения индивидуального проекта (см. Приложение 1 к разделу 1.3 «Система оценки достижения планируемых результатов освоения основной образовательной программы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Полное описание планируемых результатов освоения программы «Основы учебно-исследовательской и проектной деятельности» приведено в Приложении 1 к разделу 1.2. «Планируемые результаты освоения обучающимися основной образовательной программы основного общего образования».</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универсальных учебных действий в рамках внеурочной деятельности и реализации программы коррекционной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рамках внеурочной и внешкольной деятельности для реализации программы развития универсальных учебных действий наиболее целесообразно использовать разнообразные формы организации проектной и исследовательской деятельности, например: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организацию исследовательской практики обучающихся (по проблемам, по учебным предметам или областям знаний, по видам человеческой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проведение образовательных экспедиций — походов, поездок, экскурсий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организацию факультативных занятий, предполагающих углублённое изучение предмета, что открывает дополнительные возможности для реализации исследовательской деятельности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организацию ученического научно-исследовательского общества, деятельность, которого предполагает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рамках программы коррекционной работы 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развивать навыки взаимодействия в группе;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создать положительное настроение на дальнейшее продолжительное взаимодействие в тренинговой группе;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развивать невербальные навыки общения;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развивать навыки самопознания;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развивать навыки восприятия и понимания других людей;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учиться познавать себя через восприятие другого;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получить представление о «неверных средствах общения»;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развивать положительную самооценку;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сформировать чувство уверенности в себе и осознание себя в новом качестве;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познакомить с понятием «конфликт»;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определить особенности поведения в конфликтной ситуации;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обучить способам выхода из конфликтной ситуации;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отработать ситуации предотвращения конфликтов;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закрепить навыки поведения в конфликтной ситуации;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снизить уровень конфликтности подростков.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2.1.3. Условия, обеспечивающие развитие универсальных учебных действий у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Важнейшими педагогическими условиями, обеспечивающими развитие универсальных учебных действий у обучающихся, выступают: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верное позиционирование учителя – отказ от авторитарной позиции и выбор позиции «мягкого лидерства», при которой учитель стимулирует и инициирует (иногда даже провоцирует) детское действие, создает необходимые условия для поисковой активности на базе позиционного сотрудничества, вовлечения в учебную проектно-исследовательскую деятельность, занимая в ходе обсуждения позицию модератора и эксперта, воспитывает привычку сомневаться, проверять и перепроверять собранные данные, полученные результаты, сделанные выводы и т.п., не торопится с высказыванием собственных оценок, предпочитая сначала выслушать детей, часто занимает позицию «непонимающего» и просит пояснить сделанные выводы, использует в текущем учебном процессе формирующую и диагностическую оценку, признавая право на сомнения и ошибку, формирует оценочную самостоятельность школьников;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вовлечение учащихся в учебные ситуации, побуждающие их действовать, свободно экспериментировать с изучаемым материалам, приходить к «самостоятельным» (но тщательно инспирированным учителем) «открытиям» и порождающим новые образовательные запросы;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использование в образовательном процессе средств и форм организации учебной работы, внеурочной деятельности, коррекционной работы, адекватных стоящим задачам (см. п. 2.1.2);</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индивидуализация обучения на основе диагностики и анализа текущих образовательных достижений учащихся, их индивидуального прогресса.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Результаты исследований свидетельствуют, что из действующих на уровне образовательной организации факторов наиболее заметное влияние на успешность реализации программы развития универсальных учебных действий оказывают: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доступ кИКТ (персональным компьютерам с выходом в Интернет и иному мультимедийному оборудованию, устройствам и сервисам) как для учителей, так и для обучающихся и техническая поддержка их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школьная атмосфера и традиции, сотрудничество между учителями; в последнее время получила распространение такая неформальная форма сотрудничества как временные методические объединения учителей, работающих в одной параллели (т.е. предметом сотрудничества становится ребенок);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квалификация учителя.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Как свидетельствуют результаты мониторингов, при повышении квалификации учителям целесообразно особое внимание уделить: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совершенствованию умению работать на результат: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ставить цели урока в терминах научения (учащиеся научатся …, будут осваивать …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использовать дифференцированную критериальную оценку, связанную с итоговыми планируемыми результатами (формирующую, диагностическую, тематическую);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формировать оценочную самостоятельность школьников;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освоению инновационных практик: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как вовлекать детей в учебную деятельность;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как организовывать учебное позиционное сотрудничество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как организовывать поисковую и, в частности, учебную проектно-исследовательскую деятельность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как использовать ИКТ в целя</w:t>
      </w:r>
      <w:r w:rsidR="00590522">
        <w:rPr>
          <w:rFonts w:ascii="Times New Roman" w:hAnsi="Times New Roman" w:cs="Times New Roman"/>
          <w:sz w:val="24"/>
          <w:szCs w:val="24"/>
        </w:rPr>
        <w:t xml:space="preserve">х обучения и развития учащихся </w:t>
      </w:r>
      <w:r w:rsidRPr="008C253B">
        <w:rPr>
          <w:rFonts w:ascii="Times New Roman" w:hAnsi="Times New Roman" w:cs="Times New Roman"/>
          <w:sz w:val="24"/>
          <w:szCs w:val="24"/>
        </w:rPr>
        <w:t xml:space="preserve"> (Примечание. Некоторые наиболее востребованные в практике модели использования ИКТ учащимися и учителем приведены соответственно в Приложениях 1 и 3);</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совершенствованию умения подбирать и составлять обучающие и проверочные учебные задания: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для осознания смысла изучаемого;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для формирования отдельных аспектов универсальных учебных действий (рефлексии, саморегуляции, сотрудничества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для грамотного применения и интеграции знаний, в том числе – для применения во “внеучебном” контексте,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для индивидуализации обучения;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дальнейшему освоению «своего» предмета и его возможностей для реализации инновационных практик;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способам формирования моральной компетентности школьников, освоению техник и приёмов воспитательной работы.</w:t>
      </w:r>
    </w:p>
    <w:p w:rsidR="008C253B" w:rsidRPr="00590522" w:rsidRDefault="008C253B" w:rsidP="008C253B">
      <w:pPr>
        <w:rPr>
          <w:rFonts w:ascii="Times New Roman" w:hAnsi="Times New Roman" w:cs="Times New Roman"/>
          <w:b/>
          <w:i/>
          <w:sz w:val="24"/>
          <w:szCs w:val="24"/>
        </w:rPr>
      </w:pPr>
      <w:r w:rsidRPr="00590522">
        <w:rPr>
          <w:rFonts w:ascii="Times New Roman" w:hAnsi="Times New Roman" w:cs="Times New Roman"/>
          <w:b/>
          <w:i/>
          <w:sz w:val="24"/>
          <w:szCs w:val="24"/>
        </w:rPr>
        <w:t>2.1.4. Оценка успешности формирования и развития универсальных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Особенности оценки личностных и метапредметных результатов, наиболее целесообразные процедуры оценки образовательных достижений учащихся и результатов деятельности образовательной организации по формированию и развитию универсальных учебных действий уобучающихся подробно описаны в разделе 1.2. «Система оценки достижения планируемых результатов освоения основной образовательной программы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настоящем разделе остановимся на процедурах текущей оценки успешности освоения и применения обучающимися отдельных умений и навыков исследовательской деятельности. Такая оценка проводится, прежде всего, в целях диагностики и носит критериальный характер. Как показывают результаты педагогических измерений, российские школьники демонстрируют невысокие результаты по целому ряду исследовательских умений – от составления поискового запроса, выдвижения и оценки правдоподобности гипотез до выбора методов исследования и фиксации его результатов. В групповой работе также наблюдаются проблемы, связанные с планированием работы и распределением функций, а наиболее часто возникающие конфликты связаны с борьбой за лидерство (при этом, в представлении учащихся, лидер – это тот, «кто командует»).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Своевременное проведение диагностических исследований по отдельным аспектам сформированности навыков исследовательской деятельности поможет выявить существующие проблемы и принять необходимые меры.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Ниже приведены примеры инструментария, позволяющего в режиме текущего мониторинга оценивать уровень сформированности таких исследовательских навыков, как умения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сформулировать исследовательский вопрос и поставить проблему исследования,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составить план исследования,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собрать и организовать данные.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Навыки исследования. Формулировка вопросов. Постановка проблемы</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3121"/>
        <w:gridCol w:w="3509"/>
        <w:gridCol w:w="3519"/>
      </w:tblGrid>
      <w:tr w:rsidR="008C253B" w:rsidRPr="008C253B" w:rsidTr="00590522">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Низкий</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Базовый</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Повышенный</w:t>
            </w:r>
          </w:p>
        </w:tc>
      </w:tr>
      <w:tr w:rsidR="008C253B" w:rsidRPr="008C253B" w:rsidTr="00590522">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Задает простые вопросы</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Задает конкретные вопросы, показывающие область интересов</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Ставит исследовательские вопросы</w:t>
            </w:r>
          </w:p>
        </w:tc>
      </w:tr>
      <w:tr w:rsidR="008C253B" w:rsidRPr="008C253B" w:rsidTr="00590522">
        <w:trPr>
          <w:trHeight w:val="75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Задавая вопрос, исполь-зует вопросительные слова</w:t>
            </w:r>
          </w:p>
        </w:tc>
        <w:tc>
          <w:tcPr>
            <w:tcW w:w="3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Пытается формулировать ясные вопросы по теме исследования</w:t>
            </w:r>
          </w:p>
        </w:tc>
        <w:tc>
          <w:tcPr>
            <w:tcW w:w="35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Активно участвует в постановке вопросов по теме исследования</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Навыки исследования. Планирование</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3071"/>
        <w:gridCol w:w="3142"/>
        <w:gridCol w:w="3936"/>
      </w:tblGrid>
      <w:tr w:rsidR="008C253B" w:rsidRPr="008C253B" w:rsidTr="00590522">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Низкий</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Базовый</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Повышенный</w:t>
            </w:r>
          </w:p>
        </w:tc>
      </w:tr>
      <w:tr w:rsidR="008C253B" w:rsidRPr="008C253B" w:rsidTr="00590522">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Ставит цель исследования с помощью учителя</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Ставит цель исследования самостоятельно</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Самостоятельно ставит цель исследования и действует согласно этой цели </w:t>
            </w:r>
          </w:p>
        </w:tc>
      </w:tr>
      <w:tr w:rsidR="008C253B" w:rsidRPr="008C253B" w:rsidTr="00590522">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Следует плану, предложенному учителем</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целом представляет, как достичь цели</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Планирует исследовательский проект</w:t>
            </w:r>
          </w:p>
        </w:tc>
      </w:tr>
      <w:tr w:rsidR="008C253B" w:rsidRPr="008C253B" w:rsidTr="00590522">
        <w:trPr>
          <w:trHeight w:val="584"/>
        </w:trPr>
        <w:tc>
          <w:tcPr>
            <w:tcW w:w="30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Использует рекомендо-ванные источники информации</w:t>
            </w:r>
          </w:p>
        </w:tc>
        <w:tc>
          <w:tcPr>
            <w:tcW w:w="314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Пытается обнаружить способы получения информации</w:t>
            </w:r>
          </w:p>
        </w:tc>
        <w:tc>
          <w:tcPr>
            <w:tcW w:w="39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Знает, как получить необходимую информацию и использует разные способы ее получения</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Навыки исследования. Сбор и организация данных</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3121"/>
        <w:gridCol w:w="3260"/>
        <w:gridCol w:w="3768"/>
      </w:tblGrid>
      <w:tr w:rsidR="008C253B" w:rsidRPr="008C253B" w:rsidTr="00590522">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Низкий</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Базовый</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Повышенный</w:t>
            </w:r>
          </w:p>
        </w:tc>
      </w:tr>
      <w:tr w:rsidR="008C253B" w:rsidRPr="008C253B" w:rsidTr="00590522">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качестве источника информации использует </w:t>
            </w:r>
            <w:r w:rsidRPr="008C253B">
              <w:rPr>
                <w:rFonts w:ascii="Times New Roman" w:hAnsi="Times New Roman" w:cs="Times New Roman"/>
                <w:sz w:val="24"/>
                <w:szCs w:val="24"/>
              </w:rPr>
              <w:lastRenderedPageBreak/>
              <w:t>только учебник</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Пытается использовать различные источники </w:t>
            </w:r>
            <w:r w:rsidRPr="008C253B">
              <w:rPr>
                <w:rFonts w:ascii="Times New Roman" w:hAnsi="Times New Roman" w:cs="Times New Roman"/>
                <w:sz w:val="24"/>
                <w:szCs w:val="24"/>
              </w:rPr>
              <w:lastRenderedPageBreak/>
              <w:t>информации</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Отбирает нужную информацию из большого ее массива</w:t>
            </w:r>
          </w:p>
        </w:tc>
      </w:tr>
      <w:tr w:rsidR="008C253B" w:rsidRPr="008C253B" w:rsidTr="00590522">
        <w:trPr>
          <w:trHeight w:val="20"/>
        </w:trPr>
        <w:tc>
          <w:tcPr>
            <w:tcW w:w="31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Описывает наблюдения с помощью учителя</w:t>
            </w:r>
          </w:p>
        </w:tc>
        <w:tc>
          <w:tcPr>
            <w:tcW w:w="32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Описывает наблюдения, используя знакомые способы</w:t>
            </w:r>
          </w:p>
        </w:tc>
        <w:tc>
          <w:tcPr>
            <w:tcW w:w="37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Описывает наблюдения, используя рисунки, пояснения, таблицы и графики</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Приложении 4  к настоящему разделу приводится пример входного диагностического теста, позволяющего оценить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осознанность необходимости и готовности планирования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понимание роли лидера, представления о правильности поведения лидера, наличие/отсутствие личного опыта групповой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сформированность навыков планирования и коммуникации при участии в групповой работе;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сформированность исследовательских навыков: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выбор  методов  исследования,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умение составить  поисковый запрос,</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навыки планирования,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навыки фиксации результатов,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навыки выдвижение и оценки правдоподобности гипотезы,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навыки работы с информацией.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рамках индивидуальной психологической диагностики могут быть использованы модели заданий, позволяющие провести диагностику и коррекцию сформированности универсальных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Личностные универсальные учебные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личностного самоопределения;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задания развития Я-концепции;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сформированностисмыслообразования;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мотивации;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нравственно-этического оценивания.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Коммуникативные универсальные учебные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умения учитывать позицию партнёра;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умения организовать и осущестить сотрудничество;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умения передать информацию и отобразить предметное содержание;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тренинги коммуникативных навыков;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ролевые игры;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групповые игры.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Познавательные универсальные учебные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задачи и проекты на выстраивание стратегии поиска решения задач;</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задачи и проекты на сериацию, сравнение, оценивание;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задачи и проекты на проведение эмпирического исследования;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задачи и проекты на проведение теоретического исследования;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задачи на смысловое чтение.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Регулятивные универсальные учебные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планирования;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рефлексии;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ориентировки в ситуации;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прогнозирования;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целеполагания;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оценивания;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принятие решения;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самоконтроля;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задания на оценку сформированности коррекции.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Примеры заданий, направленных на формирование  УУД в основной школе представлены в Приложении 3 к настоящей Программе. </w:t>
      </w:r>
    </w:p>
    <w:p w:rsidR="008C253B" w:rsidRPr="008C253B" w:rsidRDefault="008C253B" w:rsidP="008C253B">
      <w:pPr>
        <w:rPr>
          <w:rFonts w:ascii="Times New Roman" w:hAnsi="Times New Roman" w:cs="Times New Roman"/>
          <w:sz w:val="24"/>
          <w:szCs w:val="24"/>
        </w:rPr>
      </w:pPr>
    </w:p>
    <w:p w:rsidR="008C253B" w:rsidRPr="00590522" w:rsidRDefault="008C253B" w:rsidP="008C253B">
      <w:pPr>
        <w:rPr>
          <w:rFonts w:ascii="Times New Roman" w:hAnsi="Times New Roman" w:cs="Times New Roman"/>
          <w:b/>
          <w:sz w:val="24"/>
          <w:szCs w:val="24"/>
        </w:rPr>
      </w:pPr>
      <w:r w:rsidRPr="00590522">
        <w:rPr>
          <w:rFonts w:ascii="Times New Roman" w:hAnsi="Times New Roman" w:cs="Times New Roman"/>
          <w:b/>
          <w:sz w:val="24"/>
          <w:szCs w:val="24"/>
        </w:rPr>
        <w:t>2.2. Рабочие программы отдельных учебных предметов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w:t>
      </w:r>
    </w:p>
    <w:p w:rsidR="008C253B" w:rsidRPr="008C253B" w:rsidRDefault="008C253B" w:rsidP="008C253B">
      <w:pPr>
        <w:rPr>
          <w:rFonts w:ascii="Times New Roman" w:hAnsi="Times New Roman" w:cs="Times New Roman"/>
          <w:sz w:val="24"/>
          <w:szCs w:val="24"/>
        </w:rPr>
      </w:pPr>
      <w:bookmarkStart w:id="0" w:name="bookmark193"/>
      <w:r w:rsidRPr="008C253B">
        <w:rPr>
          <w:rFonts w:ascii="Times New Roman" w:hAnsi="Times New Roman" w:cs="Times New Roman"/>
          <w:sz w:val="24"/>
          <w:szCs w:val="24"/>
        </w:rPr>
        <w:t>Учебная деятельность в основной школе приобретает черты деятельности по саморазвитию и самообразованию, характеризуется  расширением учебно – исследовательской и проектной деятельности.</w:t>
      </w:r>
      <w:bookmarkEnd w:id="0"/>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 усвоении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 научного рассуждения.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позволяет предупредить узкопредметность в отборе содержания образования, обеспечить интеграцию в изучении разных сторон окружающего мира.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
    <w:p w:rsidR="008C253B" w:rsidRPr="00590522" w:rsidRDefault="008C253B" w:rsidP="008C253B">
      <w:pPr>
        <w:rPr>
          <w:rFonts w:ascii="Times New Roman" w:hAnsi="Times New Roman" w:cs="Times New Roman"/>
          <w:i/>
          <w:sz w:val="24"/>
          <w:szCs w:val="24"/>
        </w:rPr>
      </w:pPr>
      <w:r w:rsidRPr="00590522">
        <w:rPr>
          <w:rFonts w:ascii="Times New Roman" w:hAnsi="Times New Roman" w:cs="Times New Roman"/>
          <w:i/>
          <w:sz w:val="24"/>
          <w:szCs w:val="24"/>
        </w:rPr>
        <w:t>В соответствии с требованиями Стандарта (п.19.5) программы учебных предметов включают: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 общую характеристику учебного предмета, курса;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 описание места учебного предмета, курса в учебном плане;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 личностные, метапредметные и предметные результаты освоения конкретного учебного предмета, курса;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содержание учебного предмета, курса;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 тематическое планирование с определением основных видов учебной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 описание учебно-методического и материально-технического обеспечения образовательного процесса;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 планируемые результаты изучения учебного предмета, курса.</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данном разделе Программы приводится: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конструктор рабочих программ по учебным предметам;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основные целевые установки обучения по предметным областям;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основное содержание курсов по всем обязательным предметам на уровне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2.2.1.  Конструктор рабочих программ по учебным предметам.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Пояснительная записка.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Формулируются цели  соответствующего уровня общего образования, которые решает эта программа, этот предмет, цели и задачи учебного курса, описывается вклад учебного предмета в общее образование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Общая характеристика учебного курса.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этом разделе дается характеристика основных содержательных линий  курса, описываются особенности содержания курса и методического аппарата, характерные для той линии учебников, к которой делается программа, какие либо особенности  преподавания,  характерные для  Организации.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Описание места учебного курса в учебном плане.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разделе констатируется наличие предмета в предметных областях  ФГОС соответствующего уровня образования,  конкретизируется место учебного предмета в учебном плане образовательной организации: в каких классах, в каком объеме учебных часов реализуется рабочая программа и выбранная линия учебников по этому предмету.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Личностные, метапредметные и предметные результаты.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Этот раздел рабочей программы  формируется следующим образом.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Из Стандарта (п.9 и п.10), в рабочую программу включаются те личностные и метапредметные результаты, которые формируются этим учебным предметом и на достижение  которых должен быть ориентирован учебный процесс. При этом важно помнить, что в Стандарте сформулированы требования, которые  определены на конец изучения курса, а не результаты.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Предметные требования, зафиксированные в Федеральном государственном образовательном  стандарте  соответствующего уровня образования  (п. 11 – осн. шк.), которые также даны на конец изучения курса, должны быть отражены в рабочей программе в полном объеме. Кроме того, они могут быть дополнены другими предметными результатами  в соответствии с особенностями учебников, по которым ведется обучение.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Содержание учебного предмета, курса.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Раздел «Содержание учебного предмета» - один из важнейших разделов рабочей программы.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Содержание учебного предмета должно отражать Фундаментальное ядро содержания общего образования и обеспечивать единство образовательного пространства по предмету. Этот раздел – это первый уровень детализации Фундаментального ядра содержания по  предмету для соответствующего уровня образования и, фактически - это обязательный минимум содержания учебного предмета, который должен быть реализован при изучении  любой выбранной линии учебников по предмету.  Раздел структурируется по крупным разделам курса, темам или содержательным линиям  курса  без указания класса, времени на их изучение и не отражает последовательность изучения курса. </w:t>
      </w:r>
    </w:p>
    <w:p w:rsidR="008C253B" w:rsidRPr="008C253B" w:rsidRDefault="008C253B" w:rsidP="008C253B">
      <w:pPr>
        <w:rPr>
          <w:rFonts w:ascii="Times New Roman" w:hAnsi="Times New Roman" w:cs="Times New Roman"/>
          <w:sz w:val="24"/>
          <w:szCs w:val="24"/>
        </w:rPr>
      </w:pPr>
      <w:r w:rsidRPr="00417CC3">
        <w:rPr>
          <w:rFonts w:ascii="Times New Roman" w:hAnsi="Times New Roman" w:cs="Times New Roman"/>
          <w:b/>
          <w:sz w:val="24"/>
          <w:szCs w:val="24"/>
        </w:rPr>
        <w:t>Тематическое планирование</w:t>
      </w: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Раздел «Тематическое планирование» - это второй уровень детализации Фундаментального ядра содержания и детализация раздела «Содержание курса». В рабочей программе этот раздел прописывается, как и все разделы,  не на один год, а на все классы, в которых реализуется полный </w:t>
      </w:r>
      <w:r w:rsidRPr="008C253B">
        <w:rPr>
          <w:rFonts w:ascii="Times New Roman" w:hAnsi="Times New Roman" w:cs="Times New Roman"/>
          <w:sz w:val="24"/>
          <w:szCs w:val="24"/>
        </w:rPr>
        <w:lastRenderedPageBreak/>
        <w:t xml:space="preserve">курс,  полная линия учебников, и формируется в соответствии с порядком изучения содержания в выбранных учебниках по классам с указанием количества часов на изучение тем, разделов.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Раздел «Тематическое планирование», как правило, делается в виде таблицы в две колонки.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Распределение  материала в соответствии с его расположением в учебниках  (по классам с указанием времени на изучение тем и разделов)  или в соответствии с тем, как учитель предполагает его изучать,  может быть помещено в левой колонке.  Эта колонка – «Основное содержание по темам» или  « Содержание уроков». При этом, должно быть отражено в полном объеме все содержание курса, предусмотренное разделом рабочей программы  «Содержание курса». В тематическом планировании это содержание может быть шире, детальнее в зависимости от особенностей выбранных учебников.  В этой же колонке, в тех местах, где проводятся, фиксируются контрольные, лабораторные, тематические работы, повторение, работа  по выполнению исследований и  проектов,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правой колонке – «Характеристика основных видов учебной деятельности учащихся» необходимо по каждой теме, разделу  выписать основные виды учебной деятельности обучающихся, используемые при изучении темы и обеспечивающие формирование универсальных  учебных  действий и требований к результатам обучения. Нельзя не отметить, что нередко вместо характеристики ВИДОВ деятельности учащихся дается характеристика деятельности. Очевидно, что это не одно и то же. Именно через  виды учебной деятельности обучающихся  формируются универсальные учебные действия, личностные, метапредметные и предметные результаты. </w:t>
      </w:r>
    </w:p>
    <w:p w:rsidR="008C253B" w:rsidRPr="0052752E" w:rsidRDefault="008C253B" w:rsidP="008C253B">
      <w:pPr>
        <w:rPr>
          <w:rFonts w:ascii="Times New Roman" w:hAnsi="Times New Roman" w:cs="Times New Roman"/>
          <w:b/>
          <w:sz w:val="24"/>
          <w:szCs w:val="24"/>
        </w:rPr>
      </w:pPr>
      <w:r w:rsidRPr="0052752E">
        <w:rPr>
          <w:rFonts w:ascii="Times New Roman" w:hAnsi="Times New Roman" w:cs="Times New Roman"/>
          <w:b/>
          <w:sz w:val="24"/>
          <w:szCs w:val="24"/>
        </w:rPr>
        <w:t>Условия реализации программы курса.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этом разделе дается описание учебно – методического и материально – технического обеспечения учебного процесса по предмету. Этот раздел должен отражать  Перечень учебного оборудования и технических средств обучения по предмету а также  особенности той линии учебников, по которой готовится рабочая программа. </w:t>
      </w:r>
    </w:p>
    <w:p w:rsidR="008C253B" w:rsidRPr="0052752E" w:rsidRDefault="008C253B" w:rsidP="008C253B">
      <w:pPr>
        <w:rPr>
          <w:rFonts w:ascii="Times New Roman" w:hAnsi="Times New Roman" w:cs="Times New Roman"/>
          <w:b/>
          <w:sz w:val="24"/>
          <w:szCs w:val="24"/>
        </w:rPr>
      </w:pPr>
      <w:r w:rsidRPr="0052752E">
        <w:rPr>
          <w:rFonts w:ascii="Times New Roman" w:hAnsi="Times New Roman" w:cs="Times New Roman"/>
          <w:b/>
          <w:sz w:val="24"/>
          <w:szCs w:val="24"/>
        </w:rPr>
        <w:t xml:space="preserve">Планируемые результаты обучения.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Планируемые результаты обучения по всем предметам учебного плана даются в настоящей Программе   и должны быть в полном объеме отражены в соответствующих рабочих программах по учебным предметам.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Конкретное содержание  рабочих программ по всем предметам  основного общего образования представлено в Приложении 1 к настоящей Программе. </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4A6AB0" w:rsidRDefault="008C253B" w:rsidP="008C253B">
      <w:pPr>
        <w:rPr>
          <w:rFonts w:ascii="Times New Roman" w:hAnsi="Times New Roman" w:cs="Times New Roman"/>
          <w:b/>
          <w:sz w:val="24"/>
          <w:szCs w:val="24"/>
        </w:rPr>
      </w:pPr>
      <w:r w:rsidRPr="004A6AB0">
        <w:rPr>
          <w:rFonts w:ascii="Times New Roman" w:hAnsi="Times New Roman" w:cs="Times New Roman"/>
          <w:b/>
          <w:sz w:val="24"/>
          <w:szCs w:val="24"/>
        </w:rPr>
        <w:t>2.3. Программа воспитания и социализации обучающихся на уровне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воспитания и соци</w:t>
      </w:r>
      <w:r w:rsidR="004A6AB0">
        <w:rPr>
          <w:rFonts w:ascii="Times New Roman" w:hAnsi="Times New Roman" w:cs="Times New Roman"/>
          <w:sz w:val="24"/>
          <w:szCs w:val="24"/>
        </w:rPr>
        <w:t>ализации обучающихся МБОУ « Гимназия №1»</w:t>
      </w:r>
      <w:r w:rsidRPr="008C253B">
        <w:rPr>
          <w:rFonts w:ascii="Times New Roman" w:hAnsi="Times New Roman" w:cs="Times New Roman"/>
          <w:sz w:val="24"/>
          <w:szCs w:val="24"/>
        </w:rPr>
        <w:t xml:space="preserve">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8C253B" w:rsidRPr="008C253B" w:rsidRDefault="008C253B" w:rsidP="008C253B">
      <w:pPr>
        <w:rPr>
          <w:rFonts w:ascii="Times New Roman" w:hAnsi="Times New Roman" w:cs="Times New Roman"/>
          <w:sz w:val="24"/>
          <w:szCs w:val="24"/>
        </w:rPr>
      </w:pPr>
      <w:r w:rsidRPr="004A6AB0">
        <w:rPr>
          <w:rFonts w:ascii="Times New Roman" w:hAnsi="Times New Roman" w:cs="Times New Roman"/>
          <w:b/>
          <w:sz w:val="24"/>
          <w:szCs w:val="24"/>
        </w:rPr>
        <w:t>Целью воспитания и социализации</w:t>
      </w:r>
      <w:r w:rsidRPr="008C253B">
        <w:rPr>
          <w:rFonts w:ascii="Times New Roman" w:hAnsi="Times New Roman" w:cs="Times New Roman"/>
          <w:sz w:val="24"/>
          <w:szCs w:val="24"/>
        </w:rPr>
        <w:t xml:space="preserve"> обучающихся на уровне основного общего образования является социальная </w:t>
      </w:r>
      <w:r w:rsidRPr="008C253B">
        <w:rPr>
          <w:rFonts w:ascii="Times New Roman" w:hAnsi="Times New Roman" w:cs="Times New Roman"/>
          <w:sz w:val="24"/>
          <w:szCs w:val="24"/>
        </w:rPr>
        <w:softHyphen/>
        <w:t xml:space="preserve">педагогическая поддержка становления и развития высоконравственного, </w:t>
      </w:r>
      <w:r w:rsidRPr="008C253B">
        <w:rPr>
          <w:rFonts w:ascii="Times New Roman" w:hAnsi="Times New Roman" w:cs="Times New Roman"/>
          <w:sz w:val="24"/>
          <w:szCs w:val="24"/>
        </w:rPr>
        <w:lastRenderedPageBreak/>
        <w:t>творческого, компетентного гражданина России, принимающего судьбу Отечества как свою</w:t>
      </w:r>
      <w:r w:rsidRPr="008C253B">
        <w:rPr>
          <w:rFonts w:ascii="Times New Roman" w:hAnsi="Times New Roman" w:cs="Times New Roman"/>
          <w:sz w:val="24"/>
          <w:szCs w:val="24"/>
        </w:rPr>
        <w:br/>
        <w:t>личную, осознающего ответственность за настоящее и будущее своей страны и человечества в целом, укоренённого в духовных и культурных традициях многонационального народа Российской Федерации, помогающему своей стране и всему миру становится лучше и безопаснее.</w:t>
      </w:r>
    </w:p>
    <w:p w:rsidR="008C253B" w:rsidRPr="008C253B" w:rsidRDefault="008C253B" w:rsidP="008C253B">
      <w:pPr>
        <w:rPr>
          <w:rFonts w:ascii="Times New Roman" w:hAnsi="Times New Roman" w:cs="Times New Roman"/>
          <w:sz w:val="24"/>
          <w:szCs w:val="24"/>
        </w:rPr>
      </w:pPr>
      <w:r w:rsidRPr="004A6AB0">
        <w:rPr>
          <w:rFonts w:ascii="Times New Roman" w:hAnsi="Times New Roman" w:cs="Times New Roman"/>
          <w:b/>
          <w:sz w:val="24"/>
          <w:szCs w:val="24"/>
        </w:rPr>
        <w:t>Задачи воспитания и социализации</w:t>
      </w:r>
      <w:r w:rsidRPr="008C253B">
        <w:rPr>
          <w:rFonts w:ascii="Times New Roman" w:hAnsi="Times New Roman" w:cs="Times New Roman"/>
          <w:sz w:val="24"/>
          <w:szCs w:val="24"/>
        </w:rPr>
        <w:t xml:space="preserve"> обучающихся на уровне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области формирования личностной культуры: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способности к духовному развитию, реализации творческого потенциала в учебно-</w:t>
      </w:r>
      <w:r w:rsidRPr="008C253B">
        <w:rPr>
          <w:rFonts w:ascii="Times New Roman" w:hAnsi="Times New Roman" w:cs="Times New Roman"/>
          <w:sz w:val="24"/>
          <w:szCs w:val="24"/>
        </w:rPr>
        <w:softHyphen/>
        <w:t>игровой, предметно-</w:t>
      </w:r>
      <w:r w:rsidRPr="008C253B">
        <w:rPr>
          <w:rFonts w:ascii="Times New Roman" w:hAnsi="Times New Roman" w:cs="Times New Roman"/>
          <w:sz w:val="24"/>
          <w:szCs w:val="24"/>
        </w:rPr>
        <w:softHyphen/>
        <w:t>продуктивной, социально ориентированной деятельности на основе нравственных установок и моральных норм, непрерывного образования, самовос</w:t>
      </w:r>
      <w:r w:rsidR="0052752E">
        <w:rPr>
          <w:rFonts w:ascii="Times New Roman" w:hAnsi="Times New Roman" w:cs="Times New Roman"/>
          <w:sz w:val="24"/>
          <w:szCs w:val="24"/>
        </w:rPr>
        <w:t>питания и универсальной духовно-</w:t>
      </w:r>
      <w:r w:rsidRPr="008C253B">
        <w:rPr>
          <w:rFonts w:ascii="Times New Roman" w:hAnsi="Times New Roman" w:cs="Times New Roman"/>
          <w:sz w:val="24"/>
          <w:szCs w:val="24"/>
        </w:rPr>
        <w:t>нравственной компетенции — «становиться лучше»;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укрепление нравственности, основанной на свободе воли и духовных отечественных традициях, внутрен</w:t>
      </w:r>
      <w:r w:rsidR="0052752E">
        <w:rPr>
          <w:rFonts w:ascii="Times New Roman" w:hAnsi="Times New Roman" w:cs="Times New Roman"/>
          <w:sz w:val="24"/>
          <w:szCs w:val="24"/>
        </w:rPr>
        <w:t>ней установке личности обучающегося</w:t>
      </w:r>
      <w:r w:rsidRPr="008C253B">
        <w:rPr>
          <w:rFonts w:ascii="Times New Roman" w:hAnsi="Times New Roman" w:cs="Times New Roman"/>
          <w:sz w:val="24"/>
          <w:szCs w:val="24"/>
        </w:rPr>
        <w:t xml:space="preserve"> поступать согласно своей совести;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основ нравственного самосознания личности (</w:t>
      </w:r>
      <w:r w:rsidR="0052752E">
        <w:rPr>
          <w:rFonts w:ascii="Times New Roman" w:hAnsi="Times New Roman" w:cs="Times New Roman"/>
          <w:sz w:val="24"/>
          <w:szCs w:val="24"/>
        </w:rPr>
        <w:t>совести) — способности обучающегося</w:t>
      </w:r>
      <w:r w:rsidRPr="008C253B">
        <w:rPr>
          <w:rFonts w:ascii="Times New Roman" w:hAnsi="Times New Roman" w:cs="Times New Roman"/>
          <w:sz w:val="24"/>
          <w:szCs w:val="24"/>
        </w:rPr>
        <w:t xml:space="preserve">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нравственного смысла учения;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принятие обучающимся базовых национальных ценностей, национальных и этнических духовных традиций;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эстетических потребностей, ценностей и чувств;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области формирования социальной культуры: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основ российской гражданской идентичности;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пробуждение веры в Россию, в свой народ, чувства личной ответственности за Отечество;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воспитание ценностного отношения к своему национальному языку и культуре;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патриотизма и гражданской солидарности;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осознание принадлежности ко всему человечеству и совместной ответственности за планету Земля;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укрепление доверия к другим людям;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становление гуманистических и демократических ценност</w:t>
      </w:r>
      <w:r w:rsidRPr="008C253B">
        <w:rPr>
          <w:rFonts w:ascii="Times New Roman" w:hAnsi="Times New Roman" w:cs="Times New Roman"/>
          <w:sz w:val="24"/>
          <w:szCs w:val="24"/>
        </w:rPr>
        <w:softHyphen/>
        <w:t>ных ориентаций;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Республики Дагестан, народов мира.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области формирования семейной культуры: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отношения к семье как основе российского общества;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у обучающегося уважительного отношения к родителям, осознанного, заботливого отношения к стар</w:t>
      </w:r>
      <w:r w:rsidRPr="008C253B">
        <w:rPr>
          <w:rFonts w:ascii="Times New Roman" w:hAnsi="Times New Roman" w:cs="Times New Roman"/>
          <w:sz w:val="24"/>
          <w:szCs w:val="24"/>
        </w:rPr>
        <w:softHyphen/>
        <w:t>шим и младшим;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представления о семейных ценностях, ген</w:t>
      </w:r>
      <w:r w:rsidRPr="008C253B">
        <w:rPr>
          <w:rFonts w:ascii="Times New Roman" w:hAnsi="Times New Roman" w:cs="Times New Roman"/>
          <w:sz w:val="24"/>
          <w:szCs w:val="24"/>
        </w:rPr>
        <w:softHyphen/>
        <w:t>дерных семейных ролях и уважения к ним;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знакомство обучающегося с культурно</w:t>
      </w:r>
      <w:r w:rsidRPr="008C253B">
        <w:rPr>
          <w:rFonts w:ascii="Times New Roman" w:hAnsi="Times New Roman" w:cs="Times New Roman"/>
          <w:sz w:val="24"/>
          <w:szCs w:val="24"/>
        </w:rPr>
        <w:softHyphen/>
        <w:t>историческими и этническими традициями семей нородов России, Республики Дагестан, народов мира.</w:t>
      </w:r>
    </w:p>
    <w:p w:rsidR="008C253B" w:rsidRPr="008C253B" w:rsidRDefault="008C253B" w:rsidP="008C253B">
      <w:pPr>
        <w:rPr>
          <w:rFonts w:ascii="Times New Roman" w:hAnsi="Times New Roman" w:cs="Times New Roman"/>
          <w:sz w:val="24"/>
          <w:szCs w:val="24"/>
        </w:rPr>
      </w:pPr>
    </w:p>
    <w:p w:rsidR="008C253B" w:rsidRPr="00E25E08" w:rsidRDefault="008C253B" w:rsidP="008C253B">
      <w:pPr>
        <w:rPr>
          <w:rFonts w:ascii="Times New Roman" w:hAnsi="Times New Roman" w:cs="Times New Roman"/>
          <w:b/>
          <w:sz w:val="24"/>
          <w:szCs w:val="24"/>
        </w:rPr>
      </w:pPr>
      <w:bookmarkStart w:id="1" w:name="bookmark345"/>
      <w:r w:rsidRPr="00E25E08">
        <w:rPr>
          <w:rFonts w:ascii="Times New Roman" w:hAnsi="Times New Roman" w:cs="Times New Roman"/>
          <w:b/>
          <w:sz w:val="24"/>
          <w:szCs w:val="24"/>
        </w:rPr>
        <w:t>2.3.2. Основные направления и ценностные</w:t>
      </w:r>
      <w:bookmarkStart w:id="2" w:name="bookmark346"/>
      <w:bookmarkEnd w:id="1"/>
      <w:r w:rsidRPr="00E25E08">
        <w:rPr>
          <w:rFonts w:ascii="Times New Roman" w:hAnsi="Times New Roman" w:cs="Times New Roman"/>
          <w:b/>
          <w:sz w:val="24"/>
          <w:szCs w:val="24"/>
        </w:rPr>
        <w:t xml:space="preserve"> основы воспитания и социализации</w:t>
      </w:r>
      <w:bookmarkStart w:id="3" w:name="bookmark347"/>
      <w:bookmarkEnd w:id="2"/>
      <w:r w:rsidRPr="00E25E08">
        <w:rPr>
          <w:rFonts w:ascii="Times New Roman" w:hAnsi="Times New Roman" w:cs="Times New Roman"/>
          <w:b/>
          <w:sz w:val="24"/>
          <w:szCs w:val="24"/>
        </w:rPr>
        <w:t>обучающихся</w:t>
      </w:r>
      <w:bookmarkEnd w:id="3"/>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Задачи воспитания и социализации обучающихся на уровне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Каждое из этих направлений основано на определённой системе базовых национальных ценностей и должно</w:t>
      </w:r>
      <w:r w:rsidR="00E25E08">
        <w:rPr>
          <w:rFonts w:ascii="Times New Roman" w:hAnsi="Times New Roman" w:cs="Times New Roman"/>
          <w:sz w:val="24"/>
          <w:szCs w:val="24"/>
        </w:rPr>
        <w:t xml:space="preserve"> обеспечивать их усвоение обуча</w:t>
      </w:r>
      <w:r w:rsidRPr="008C253B">
        <w:rPr>
          <w:rFonts w:ascii="Times New Roman" w:hAnsi="Times New Roman" w:cs="Times New Roman"/>
          <w:sz w:val="24"/>
          <w:szCs w:val="24"/>
        </w:rPr>
        <w:t>ющимися.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духовно-нравственного развития и воспитания обучающихся осуществляется по следующим направлениям: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воспитание гражданственности, патриотизма, уважения к правам, свободам и обязанностям человека.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Ценности: любовь к России,  Республике Дагестан,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w:t>
      </w:r>
      <w:r w:rsidRPr="008C253B">
        <w:rPr>
          <w:rFonts w:ascii="Times New Roman" w:hAnsi="Times New Roman" w:cs="Times New Roman"/>
          <w:sz w:val="24"/>
          <w:szCs w:val="24"/>
        </w:rPr>
        <w:lastRenderedPageBreak/>
        <w:t>компетентность, социальная ответственность, служение Отечеству, ответственность за настоящее и будущее своей Республики, страны, за будущее человечества;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воспитание экологической культуры, культуры здорового и безопасного образа жизни.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воспитание трудолюбия, сознательного, творческого отношения к образованию, труду и жизни, подготовка к сознательному выбору профессии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воспитание ценностного отношения к прекрасному, формирование основ эстетической культуры — эстетическое воспитание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Ценности: красота, гармония, духовный мир человека, самовыражение личности в творчестве и искусстве, эстетическое развитие личности.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8C253B" w:rsidRPr="008C253B" w:rsidRDefault="008C253B" w:rsidP="008C253B">
      <w:pPr>
        <w:rPr>
          <w:rFonts w:ascii="Times New Roman" w:hAnsi="Times New Roman" w:cs="Times New Roman"/>
          <w:sz w:val="24"/>
          <w:szCs w:val="24"/>
        </w:rPr>
      </w:pPr>
    </w:p>
    <w:p w:rsidR="008C253B" w:rsidRPr="00E25E08" w:rsidRDefault="008C253B" w:rsidP="008C253B">
      <w:pPr>
        <w:rPr>
          <w:rFonts w:ascii="Times New Roman" w:hAnsi="Times New Roman" w:cs="Times New Roman"/>
          <w:b/>
          <w:sz w:val="24"/>
          <w:szCs w:val="24"/>
        </w:rPr>
      </w:pPr>
      <w:r w:rsidRPr="00E25E08">
        <w:rPr>
          <w:rFonts w:ascii="Times New Roman" w:hAnsi="Times New Roman" w:cs="Times New Roman"/>
          <w:b/>
          <w:sz w:val="24"/>
          <w:szCs w:val="24"/>
        </w:rPr>
        <w:t xml:space="preserve">2.3.3.  Личностные качества  выпускника основной школы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мотивирует и    развивает стремления обучающихся  становиться:</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Любознательными:</w:t>
      </w:r>
      <w:r w:rsidRPr="008C253B">
        <w:rPr>
          <w:rFonts w:ascii="Times New Roman" w:hAnsi="Times New Roman" w:cs="Times New Roman"/>
          <w:sz w:val="24"/>
          <w:szCs w:val="24"/>
        </w:rPr>
        <w:tab/>
        <w:t>они развивают свое естественное любопытство, исследовательские навыки, проявляют самостоятельность в обучении, им нравится активное обучение, и эта любовь к познанию останется у них на всю жизнь;</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Знающими:</w:t>
      </w:r>
      <w:r w:rsidRPr="008C253B">
        <w:rPr>
          <w:rFonts w:ascii="Times New Roman" w:hAnsi="Times New Roman" w:cs="Times New Roman"/>
          <w:sz w:val="24"/>
          <w:szCs w:val="24"/>
        </w:rPr>
        <w:tab/>
        <w:t xml:space="preserve">они осваивают общие представления, идеи и проблемы как местного, так и глобального значения, погружаются в вопросы местного и глобального значения, в процессе этого </w:t>
      </w:r>
      <w:r w:rsidRPr="008C253B">
        <w:rPr>
          <w:rFonts w:ascii="Times New Roman" w:hAnsi="Times New Roman" w:cs="Times New Roman"/>
          <w:sz w:val="24"/>
          <w:szCs w:val="24"/>
        </w:rPr>
        <w:lastRenderedPageBreak/>
        <w:t xml:space="preserve">освоения они приобретают понимание ответственности за решение этих проблем, их этическую, общественную и моральную значимость; </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Мыслящими:</w:t>
      </w:r>
      <w:r w:rsidRPr="008C253B">
        <w:rPr>
          <w:rFonts w:ascii="Times New Roman" w:hAnsi="Times New Roman" w:cs="Times New Roman"/>
          <w:sz w:val="24"/>
          <w:szCs w:val="24"/>
        </w:rPr>
        <w:tab/>
        <w:t>они проявляют инициативу в использовании своих мыслительных способностей критически и творчески, для того, чтобы распознать комплексные проблемы,  подойти к их решению и принять разумные этические решения;</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Коммуникаторами:</w:t>
      </w:r>
      <w:r w:rsidRPr="008C253B">
        <w:rPr>
          <w:rFonts w:ascii="Times New Roman" w:hAnsi="Times New Roman" w:cs="Times New Roman"/>
          <w:sz w:val="24"/>
          <w:szCs w:val="24"/>
        </w:rPr>
        <w:tab/>
        <w:t>они уверенно понимают и выражают идеи и передают информацию уверенно и творчески на более, чем одном языке, и посредством разных способов коммуникации, они эффективно и охотно работают в сотрудничестве с другими людьми, внимательно прислушиваются к позициям других людей;</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Принципиальными:</w:t>
      </w:r>
      <w:r w:rsidRPr="008C253B">
        <w:rPr>
          <w:rFonts w:ascii="Times New Roman" w:hAnsi="Times New Roman" w:cs="Times New Roman"/>
          <w:sz w:val="24"/>
          <w:szCs w:val="24"/>
        </w:rPr>
        <w:tab/>
        <w:t>они действуют непредвзято и честно, у них сильно развито чувство справедливости, законности и уважения достоинства других людей, групп и сообществ, они отвечают за свои действия и их последствия;</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Непредвзятыми:</w:t>
      </w:r>
      <w:r w:rsidRPr="00E25E08">
        <w:rPr>
          <w:rFonts w:ascii="Times New Roman" w:hAnsi="Times New Roman" w:cs="Times New Roman"/>
          <w:b/>
          <w:i/>
          <w:sz w:val="24"/>
          <w:szCs w:val="24"/>
        </w:rPr>
        <w:tab/>
      </w:r>
      <w:r w:rsidRPr="008C253B">
        <w:rPr>
          <w:rFonts w:ascii="Times New Roman" w:hAnsi="Times New Roman" w:cs="Times New Roman"/>
          <w:sz w:val="24"/>
          <w:szCs w:val="24"/>
        </w:rPr>
        <w:t>они понимают и ценят свою культуру и личную историю каждого, они открыты перспективам, ценностям и традициям других людей и сообществ, они привыкли искать и оценивать широкий спектр точек зрения, и стремятся расти на своем опыте;</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Заботливыми:</w:t>
      </w:r>
      <w:r w:rsidRPr="008C253B">
        <w:rPr>
          <w:rFonts w:ascii="Times New Roman" w:hAnsi="Times New Roman" w:cs="Times New Roman"/>
          <w:sz w:val="24"/>
          <w:szCs w:val="24"/>
        </w:rPr>
        <w:tab/>
        <w:t>они проявляют сопереживание, сочувствие и уважение к нуждам и чувствам других, они готовы к служению, и действуют так, чтобы внести положительные изменения в жизнь других людей и окружающей среды;</w:t>
      </w:r>
    </w:p>
    <w:p w:rsidR="008C253B" w:rsidRPr="008C253B" w:rsidRDefault="008C253B" w:rsidP="008C253B">
      <w:pPr>
        <w:rPr>
          <w:rFonts w:ascii="Times New Roman" w:hAnsi="Times New Roman" w:cs="Times New Roman"/>
          <w:sz w:val="24"/>
          <w:szCs w:val="24"/>
        </w:rPr>
      </w:pPr>
      <w:r w:rsidRPr="0052752E">
        <w:rPr>
          <w:rFonts w:ascii="Times New Roman" w:hAnsi="Times New Roman" w:cs="Times New Roman"/>
          <w:b/>
          <w:i/>
          <w:sz w:val="24"/>
          <w:szCs w:val="24"/>
        </w:rPr>
        <w:t>Способными на риск:</w:t>
      </w:r>
      <w:r w:rsidRPr="008C253B">
        <w:rPr>
          <w:rFonts w:ascii="Times New Roman" w:hAnsi="Times New Roman" w:cs="Times New Roman"/>
          <w:sz w:val="24"/>
          <w:szCs w:val="24"/>
        </w:rPr>
        <w:tab/>
        <w:t>они подходят к незнакомым ситуациям и неопределенности смело и продуманно, они обладают достаточной независимостью, чтобы попробовать новые роли, идеи и стратегии; они смело и твердо защищают свои ценности и убеждения;</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Гармоничными:</w:t>
      </w:r>
      <w:r w:rsidRPr="008C253B">
        <w:rPr>
          <w:rFonts w:ascii="Times New Roman" w:hAnsi="Times New Roman" w:cs="Times New Roman"/>
          <w:sz w:val="24"/>
          <w:szCs w:val="24"/>
        </w:rPr>
        <w:tab/>
        <w:t>они понимают, как важно соблюдать баланс интеллектуального, духовного, нравственного,  физического и эмоционального компонентов, чтобы достичь благополучия для себя и других;</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Рефлексирующими:</w:t>
      </w:r>
      <w:r w:rsidRPr="008C253B">
        <w:rPr>
          <w:rFonts w:ascii="Times New Roman" w:hAnsi="Times New Roman" w:cs="Times New Roman"/>
          <w:sz w:val="24"/>
          <w:szCs w:val="24"/>
        </w:rPr>
        <w:tab/>
        <w:t>они размышляют над своей учебой, своим нравственным и социальным опытом, они способны оценить и понять собственные сильные и слабые стороны, что помогает им в учебе и личностном развитии, они глубоко задумываются над устройством мира и собственными идеями и опытом;</w:t>
      </w:r>
    </w:p>
    <w:p w:rsidR="008C253B" w:rsidRPr="008C253B" w:rsidRDefault="008C253B" w:rsidP="008C253B">
      <w:pPr>
        <w:rPr>
          <w:rFonts w:ascii="Times New Roman" w:hAnsi="Times New Roman" w:cs="Times New Roman"/>
          <w:sz w:val="24"/>
          <w:szCs w:val="24"/>
        </w:rPr>
      </w:pPr>
      <w:r w:rsidRPr="00E25E08">
        <w:rPr>
          <w:rFonts w:ascii="Times New Roman" w:hAnsi="Times New Roman" w:cs="Times New Roman"/>
          <w:b/>
          <w:i/>
          <w:sz w:val="24"/>
          <w:szCs w:val="24"/>
        </w:rPr>
        <w:t>Решительными:</w:t>
      </w:r>
      <w:r w:rsidRPr="008C253B">
        <w:rPr>
          <w:rFonts w:ascii="Times New Roman" w:hAnsi="Times New Roman" w:cs="Times New Roman"/>
          <w:sz w:val="24"/>
          <w:szCs w:val="24"/>
        </w:rPr>
        <w:t xml:space="preserve"> они с готовностью и решительностью встречают неизвестность,  работают самостоятельно и в сотрудничестве с другими, исследуя идеи и новаторские подходы,  проявляют  находчивость и стойкость перед лицом трудностей и перемен.</w:t>
      </w:r>
    </w:p>
    <w:p w:rsidR="008C253B" w:rsidRPr="00E25E08" w:rsidRDefault="008C253B" w:rsidP="008C253B">
      <w:pPr>
        <w:rPr>
          <w:rFonts w:ascii="Times New Roman" w:hAnsi="Times New Roman" w:cs="Times New Roman"/>
          <w:b/>
          <w:sz w:val="24"/>
          <w:szCs w:val="24"/>
        </w:rPr>
      </w:pPr>
      <w:r w:rsidRPr="00E25E08">
        <w:rPr>
          <w:rFonts w:ascii="Times New Roman" w:hAnsi="Times New Roman" w:cs="Times New Roman"/>
          <w:b/>
          <w:sz w:val="24"/>
          <w:szCs w:val="24"/>
        </w:rPr>
        <w:t xml:space="preserve">2.3.4. Особенности организации воспитания на уровне основного общего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Особенность воспитания состоит в его направленности на формирование у обучающихся жизненных позиций. Жизненная позиция – это направленность жизнедеятельности личности, способ выстраивания жизненных отношений, ценностей и идеалов, характер их реализации, который обеспечивает становление человека и дальнейший ход его жизни. Педагогическая поддержка актуализации обучающимся собственных жизненных позиций позволяет и педагогу, и обучающемуся понять, что он чувствует, знает, ценит и способен демонстрировать. Жизненные позиции, как педагогическая категория, имеют интегративный характер. Они связывают, с одной стороны, знания, умения, навыки и концепции, получаемые в процессе обучения, с другой, ценности и идеалы, составляющие основное содержание воспитания. Образование, таким образом, фокусируется на развитии личностных позиций по отношению к людям, окружающей среде, </w:t>
      </w:r>
      <w:r w:rsidRPr="008C253B">
        <w:rPr>
          <w:rFonts w:ascii="Times New Roman" w:hAnsi="Times New Roman" w:cs="Times New Roman"/>
          <w:sz w:val="24"/>
          <w:szCs w:val="24"/>
        </w:rPr>
        <w:lastRenderedPageBreak/>
        <w:t>обучению, от которых зависят благополучие личное и общественное. Обучающиеся должны уметь демонстрировать: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признательность - понимание ценности и красоты мира и людей;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сознательность  -</w:t>
      </w:r>
      <w:r w:rsidRPr="008C253B">
        <w:rPr>
          <w:rFonts w:ascii="Times New Roman" w:hAnsi="Times New Roman" w:cs="Times New Roman"/>
          <w:sz w:val="24"/>
          <w:szCs w:val="24"/>
        </w:rPr>
        <w:tab/>
        <w:t>осознание ответственности за свое обучение, развитие и демонстрация самодисциплины, ответственной гражданской позиции;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уверенность - ощущение уверенности в себе, в своих силах, отсутствие страха применить то, что выучили,  и принять соответствующее решение и/или выбор;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взаимодействие -</w:t>
      </w:r>
      <w:r w:rsidRPr="008C253B">
        <w:rPr>
          <w:rFonts w:ascii="Times New Roman" w:hAnsi="Times New Roman" w:cs="Times New Roman"/>
          <w:sz w:val="24"/>
          <w:szCs w:val="24"/>
        </w:rPr>
        <w:tab/>
        <w:t>способность взаимодействовать, сотрудничать, вести за собой или работать в команде, в зависимости от ситуации;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креативность  - обладание творческим мышлением, подходом к различным проблемам;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любознательность  -</w:t>
      </w:r>
      <w:r w:rsidRPr="008C253B">
        <w:rPr>
          <w:rFonts w:ascii="Times New Roman" w:hAnsi="Times New Roman" w:cs="Times New Roman"/>
          <w:sz w:val="24"/>
          <w:szCs w:val="24"/>
        </w:rPr>
        <w:tab/>
        <w:t>интерес к учебе, миру, людям и различным сообществам;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эмпатия  - способность представлять себя на месте других, чтобы понять причины их поведения или эмоций, принимать и анализировать точки зрения других;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энтузиазм</w:t>
      </w:r>
      <w:r w:rsidRPr="008C253B">
        <w:rPr>
          <w:rFonts w:ascii="Times New Roman" w:hAnsi="Times New Roman" w:cs="Times New Roman"/>
          <w:sz w:val="24"/>
          <w:szCs w:val="24"/>
        </w:rPr>
        <w:tab/>
        <w:t>-  способность получать радость от учебы, труда, социального служения, коммуникации;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независимость - думать и действовать независимо, формировать свои собственные суждения, основанные на весомых фактах, отстаивать свою точку зрения;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честность - способность проявлять честность и чувство справедливости;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уважительное отношение - уважение к себе, другим и миру вокруг;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толерантность - понимание различий, существующих в мире, отзывчивость к потребностям других.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Моделирование условий, в которых обучающиеся могут проявить свои жизненные позиции – важная задача воспитательной работы. Цель моделирования состоит не в том, чтобы побудить учащихся подражать поведению других, а чтобы помочь и научить рефлексировать и развивать свои жизненные позиции в контексте позиций, определяемых настоящей программой. Педагог должен увидеть, когда обучающийся демонстрирует эти позиции в ежедневной жизни, чтобы развить у него  понимание ценности этих позиций.  Позиции не должны быть только частью программы, они должны стать частью ежедневной  классной практики, обсуждений и должны отражаться в наблюдениях  педагога. Методическая часть программы и оценивание также должны обращаться к позициям, то есть и воспитательная деятельность и стратегии оценивания должны разрабатываться с учетом развития жизненных позиций.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Важнейшим условием формирования жизненных позиций, основанных на ценностях, является реальная деятельность обучающихся. Реальные действия, поступки, раскрывают содержание жизненных позиций, обеспечивают присвоение ценностей, лежащих в их основе, интегрируют знания, знания, умения, навыки с ценностями, идеалами, убеждениями, обеспечивают реализацию процесса духовно-нравственного развития личности обучающегося. Процесс воспитания     должен предоставлять обучающимся возможность принимать решения о том, как действовать, размышлять и рефлексировать над своим действием, чтобы добиться позитивных изменений. В данной ситуации становится решающей роль педагога, создающего условия для действий, инициированных учениками. Действие должно рассматриваться как добровольная демонстрация полномочий учащихся в контексте обучения и воспитания.  Действие должно быть абсолютно добровольным.   </w:t>
      </w:r>
      <w:r w:rsidRPr="008C253B">
        <w:rPr>
          <w:rFonts w:ascii="Times New Roman" w:hAnsi="Times New Roman" w:cs="Times New Roman"/>
          <w:sz w:val="24"/>
          <w:szCs w:val="24"/>
        </w:rPr>
        <w:lastRenderedPageBreak/>
        <w:t>При этом необходимо помнить, что сегодняшние сложные задачи не часто предлагают простые или самоочевидные решения, и что бездействие также является допустимым выбором; более того, иногда, бездействие может быть лучшим выбором.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Действие в его педагогическом, гуманистическом значении есть, по сути, служение другим людям, семье, школьному сообществу, культурно-территориальному сообществу, своему народу, государству, человечеству. Каждый обучающийся  должен иметь возможность принимать участие в таких действиях – индивидуально или в составе группы. С помощью действия обучающиеся растут как личностно, духовно, социально, развивают навыки взаимодействия, решения проблем, решения конфликтов на нравственной основе, творческое и критическое мышление, демонстрируют качества образа и жизненные позиции. Действия, предпринимаемые обучающимися в процессе воспитания, можно считать наиболее эффективным итоговым оцениванием эффективности программы воспитания. Не только обучающиеся могут определять, какие действия предпринимать, но и педагог несет ответственность за то, какой выбор сделают ученики,  за организацию условий для свершения ими действий и за их рефлексию по поводу действий. Эффективное действие не обязано быть грандиозным. Напротив, оно начинается на самом примитивном и базовом уровне: с себя; в семье; в классе, коридорах и на детской площадке. Даже очень маленькие дети могут иметь сильные чувства по поводу честности и справедливости, и педагоги могут способствовать положительным выражениям этих взглядов. Эффективное действие может являться демонстрацией чувства ответственности и уважения к себе, к другим и окружающей среде.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Эффективное действие: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должно быть смоделировано, исходя из потребностей школьного и местного сообществ;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должно быть добровольным и привлекать обучающихся в осуществлении их собственной инициативы;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лучше, если основывается на конкретном опыте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дает лучшие плоды, если обучающиеся имеют возможность видеть результаты;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как правило, начинается с малого, и возникает из подлинной заботы и обязательств;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должно включать принятие последствий и ответственности;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может потребовать определенной помощи взрослых, чтобы организовать деятельность обучающихся и предоставить им альтернативу и выбор.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Как системообразующий компонент воспитания, действие состоит из выбора, проектирования действия, самого действия и рефлексии. Такой подход позволяет обучающимся принимать нравственно взвешенные решения, обеспечивает осознанное, действие и приводит к способности анализировать последствия и совершать осознанный  нравственный выбор в дальнейшем. </w:t>
      </w:r>
    </w:p>
    <w:p w:rsid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Все направления воспитания должны поддерживать творческую самореализацию человека, поиск и пробы новой деятельности; здоровье, движение, физическую культуру как культуру тела и способ поддержания жизненного тонуса, стремление к здоровым привычкам; понимание проблем и противоречий современного общества, способность увидеть проблемы в зоне своей ответственности и принимать решения с позиции ответственного гражданина. Принятие ценностей происходит через социальное проектирование, совместную социальную и творческую деятельность, развитие новых умений, выход за рамки зоны комфорта и организованную рефлексию полученного опыта. Каждое из направлений воспитания в рамках данной Программы должно включать в себя </w:t>
      </w:r>
      <w:r w:rsidRPr="008C253B">
        <w:rPr>
          <w:rFonts w:ascii="Times New Roman" w:hAnsi="Times New Roman" w:cs="Times New Roman"/>
          <w:sz w:val="24"/>
          <w:szCs w:val="24"/>
        </w:rPr>
        <w:lastRenderedPageBreak/>
        <w:t>выполнение посильных проектов социального характера, разнообразные формы социально направленной деятельности, формы социального служения.</w:t>
      </w:r>
    </w:p>
    <w:p w:rsidR="0052752E" w:rsidRPr="008C253B" w:rsidRDefault="0052752E" w:rsidP="008C253B">
      <w:pPr>
        <w:rPr>
          <w:rFonts w:ascii="Times New Roman" w:hAnsi="Times New Roman" w:cs="Times New Roman"/>
          <w:sz w:val="24"/>
          <w:szCs w:val="24"/>
        </w:rPr>
      </w:pPr>
    </w:p>
    <w:p w:rsidR="008C253B" w:rsidRPr="00E25E08" w:rsidRDefault="008C253B" w:rsidP="008C253B">
      <w:pPr>
        <w:rPr>
          <w:rFonts w:ascii="Times New Roman" w:hAnsi="Times New Roman" w:cs="Times New Roman"/>
          <w:b/>
          <w:sz w:val="24"/>
          <w:szCs w:val="24"/>
        </w:rPr>
      </w:pPr>
      <w:r w:rsidRPr="00E25E08">
        <w:rPr>
          <w:rFonts w:ascii="Times New Roman" w:hAnsi="Times New Roman" w:cs="Times New Roman"/>
          <w:b/>
          <w:sz w:val="24"/>
          <w:szCs w:val="24"/>
        </w:rPr>
        <w:t>2.3.5.</w:t>
      </w:r>
      <w:bookmarkStart w:id="4" w:name="bookmark349"/>
      <w:r w:rsidRPr="00E25E08">
        <w:rPr>
          <w:rFonts w:ascii="Times New Roman" w:hAnsi="Times New Roman" w:cs="Times New Roman"/>
          <w:b/>
          <w:sz w:val="24"/>
          <w:szCs w:val="24"/>
        </w:rPr>
        <w:t> Основное содержание воспитания</w:t>
      </w:r>
      <w:bookmarkStart w:id="5" w:name="bookmark350"/>
      <w:bookmarkEnd w:id="4"/>
      <w:r w:rsidRPr="00E25E08">
        <w:rPr>
          <w:rFonts w:ascii="Times New Roman" w:hAnsi="Times New Roman" w:cs="Times New Roman"/>
          <w:b/>
          <w:sz w:val="24"/>
          <w:szCs w:val="24"/>
        </w:rPr>
        <w:t xml:space="preserve"> и социализации обучающихся</w:t>
      </w:r>
      <w:bookmarkEnd w:id="5"/>
      <w:r w:rsidRPr="00E25E08">
        <w:rPr>
          <w:rFonts w:ascii="Times New Roman" w:hAnsi="Times New Roman" w:cs="Times New Roman"/>
          <w:b/>
          <w:sz w:val="24"/>
          <w:szCs w:val="24"/>
        </w:rPr>
        <w:t xml:space="preserve">. </w:t>
      </w:r>
      <w:bookmarkStart w:id="6" w:name="bookmark351"/>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bookmarkEnd w:id="6"/>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конституционного долга и обязанностей гражданина своей Родины;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негативное отношение к на</w:t>
      </w:r>
      <w:r w:rsidR="00961DB4">
        <w:rPr>
          <w:rFonts w:ascii="Times New Roman" w:hAnsi="Times New Roman" w:cs="Times New Roman"/>
          <w:sz w:val="24"/>
          <w:szCs w:val="24"/>
        </w:rPr>
        <w:t>рушениям порядка в классе, гимназии</w:t>
      </w:r>
      <w:r w:rsidRPr="008C253B">
        <w:rPr>
          <w:rFonts w:ascii="Times New Roman" w:hAnsi="Times New Roman" w:cs="Times New Roman"/>
          <w:sz w:val="24"/>
          <w:szCs w:val="24"/>
        </w:rPr>
        <w:t>, общественных местах, к невыполнению человеком своих общественных обязанностей, к антиобщественным действиям, поступкам.</w:t>
      </w:r>
    </w:p>
    <w:p w:rsidR="008C253B" w:rsidRPr="008C253B" w:rsidRDefault="008C253B" w:rsidP="008C253B">
      <w:pPr>
        <w:rPr>
          <w:rFonts w:ascii="Times New Roman" w:hAnsi="Times New Roman" w:cs="Times New Roman"/>
          <w:sz w:val="24"/>
          <w:szCs w:val="24"/>
        </w:rPr>
      </w:pPr>
      <w:bookmarkStart w:id="7" w:name="bookmark352"/>
      <w:r w:rsidRPr="008C253B">
        <w:rPr>
          <w:rFonts w:ascii="Times New Roman" w:hAnsi="Times New Roman" w:cs="Times New Roman"/>
          <w:sz w:val="24"/>
          <w:szCs w:val="24"/>
        </w:rPr>
        <w:t>Воспитание социальной ответственности и компетентности:</w:t>
      </w:r>
      <w:bookmarkEnd w:id="7"/>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осознанное принятие основных социальных ролей, соответствующих подростковому возрасту: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формирование собственного конструктивного стиля общественного поведения.</w:t>
      </w:r>
    </w:p>
    <w:p w:rsidR="008C253B" w:rsidRPr="008C253B" w:rsidRDefault="008C253B" w:rsidP="008C253B">
      <w:pPr>
        <w:rPr>
          <w:rFonts w:ascii="Times New Roman" w:hAnsi="Times New Roman" w:cs="Times New Roman"/>
          <w:sz w:val="24"/>
          <w:szCs w:val="24"/>
        </w:rPr>
      </w:pPr>
      <w:bookmarkStart w:id="8" w:name="bookmark353"/>
      <w:r w:rsidRPr="008C253B">
        <w:rPr>
          <w:rFonts w:ascii="Times New Roman" w:hAnsi="Times New Roman" w:cs="Times New Roman"/>
          <w:sz w:val="24"/>
          <w:szCs w:val="24"/>
        </w:rPr>
        <w:t>Воспитание нравственных чувств, убеждений, этического сознания:</w:t>
      </w:r>
      <w:bookmarkEnd w:id="8"/>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сознательное принятие базовых национальных российских ценностей;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8C253B" w:rsidRPr="008C253B" w:rsidRDefault="008C253B" w:rsidP="008C253B">
      <w:pPr>
        <w:rPr>
          <w:rFonts w:ascii="Times New Roman" w:hAnsi="Times New Roman" w:cs="Times New Roman"/>
          <w:sz w:val="24"/>
          <w:szCs w:val="24"/>
        </w:rPr>
      </w:pPr>
      <w:bookmarkStart w:id="9" w:name="bookmark354"/>
      <w:r w:rsidRPr="008C253B">
        <w:rPr>
          <w:rFonts w:ascii="Times New Roman" w:hAnsi="Times New Roman" w:cs="Times New Roman"/>
          <w:sz w:val="24"/>
          <w:szCs w:val="24"/>
        </w:rPr>
        <w:t>Воспитание экологической культуры, культуры здорового и безопасного образа жизни:</w:t>
      </w:r>
      <w:bookmarkEnd w:id="9"/>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представления о фак</w:t>
      </w:r>
      <w:r w:rsidR="00961DB4">
        <w:rPr>
          <w:rFonts w:ascii="Times New Roman" w:hAnsi="Times New Roman" w:cs="Times New Roman"/>
          <w:sz w:val="24"/>
          <w:szCs w:val="24"/>
        </w:rPr>
        <w:t>торах окружающей природно-соци</w:t>
      </w:r>
      <w:r w:rsidRPr="008C253B">
        <w:rPr>
          <w:rFonts w:ascii="Times New Roman" w:hAnsi="Times New Roman" w:cs="Times New Roman"/>
          <w:sz w:val="24"/>
          <w:szCs w:val="24"/>
        </w:rPr>
        <w:t>альной среды, негативно влияющих на здоровье человека; способах их компенсации, избегания, преодоления;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опыт участия в физкультурно-озд</w:t>
      </w:r>
      <w:r w:rsidR="00961DB4">
        <w:rPr>
          <w:rFonts w:ascii="Times New Roman" w:hAnsi="Times New Roman" w:cs="Times New Roman"/>
          <w:sz w:val="24"/>
          <w:szCs w:val="24"/>
        </w:rPr>
        <w:t>оровительных, санитарно-гигиени</w:t>
      </w:r>
      <w:r w:rsidRPr="008C253B">
        <w:rPr>
          <w:rFonts w:ascii="Times New Roman" w:hAnsi="Times New Roman" w:cs="Times New Roman"/>
          <w:sz w:val="24"/>
          <w:szCs w:val="24"/>
        </w:rPr>
        <w:t>ческих мероприятиях, экологическом туризме;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отрицательное отношение к лицам и организациям, пропагандирующим курение и пьянство, распространяющим наркотики и другие ПАВ.</w:t>
      </w:r>
    </w:p>
    <w:p w:rsidR="008C253B" w:rsidRPr="008C253B" w:rsidRDefault="008C253B" w:rsidP="008C253B">
      <w:pPr>
        <w:rPr>
          <w:rFonts w:ascii="Times New Roman" w:hAnsi="Times New Roman" w:cs="Times New Roman"/>
          <w:sz w:val="24"/>
          <w:szCs w:val="24"/>
        </w:rPr>
      </w:pPr>
      <w:bookmarkStart w:id="10" w:name="bookmark355"/>
      <w:r w:rsidRPr="008C253B">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10"/>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нравственных основ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общее знакомство с трудовым законодательством;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нетерпимое отношение к лени, безответственности и пассивности в образовании и труде.</w:t>
      </w:r>
    </w:p>
    <w:p w:rsidR="008C253B" w:rsidRPr="008C253B" w:rsidRDefault="008C253B" w:rsidP="008C253B">
      <w:pPr>
        <w:rPr>
          <w:rFonts w:ascii="Times New Roman" w:hAnsi="Times New Roman" w:cs="Times New Roman"/>
          <w:sz w:val="24"/>
          <w:szCs w:val="24"/>
        </w:rPr>
      </w:pPr>
      <w:bookmarkStart w:id="11" w:name="bookmark356"/>
      <w:r w:rsidRPr="008C253B">
        <w:rPr>
          <w:rFonts w:ascii="Times New Roman" w:hAnsi="Times New Roman" w:cs="Times New Roman"/>
          <w:sz w:val="24"/>
          <w:szCs w:val="24"/>
        </w:rPr>
        <w:t>Воспитание ценностного отношения к прекрасному, формирование основ эстетической культуры (эстетическое воспитание):</w:t>
      </w:r>
      <w:bookmarkEnd w:id="11"/>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ценностное отношение к прекрасному, восприятие искусства как особой формы познания и преобразования мира;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представление об искусстве народов России.</w:t>
      </w:r>
    </w:p>
    <w:p w:rsidR="008C253B" w:rsidRPr="008C253B" w:rsidRDefault="008C253B" w:rsidP="008C253B">
      <w:pPr>
        <w:rPr>
          <w:rFonts w:ascii="Times New Roman" w:hAnsi="Times New Roman" w:cs="Times New Roman"/>
          <w:sz w:val="24"/>
          <w:szCs w:val="24"/>
        </w:rPr>
      </w:pPr>
      <w:bookmarkStart w:id="12" w:name="bookmark357"/>
    </w:p>
    <w:p w:rsidR="008C253B" w:rsidRPr="00961DB4" w:rsidRDefault="008C253B" w:rsidP="008C253B">
      <w:pPr>
        <w:rPr>
          <w:rFonts w:ascii="Times New Roman" w:hAnsi="Times New Roman" w:cs="Times New Roman"/>
          <w:b/>
          <w:sz w:val="24"/>
          <w:szCs w:val="24"/>
        </w:rPr>
      </w:pPr>
      <w:r w:rsidRPr="00961DB4">
        <w:rPr>
          <w:rFonts w:ascii="Times New Roman" w:hAnsi="Times New Roman" w:cs="Times New Roman"/>
          <w:b/>
          <w:sz w:val="24"/>
          <w:szCs w:val="24"/>
        </w:rPr>
        <w:t>2.3.6. Виды деятельности и формы занятий с обучающимися</w:t>
      </w:r>
      <w:bookmarkEnd w:id="12"/>
    </w:p>
    <w:p w:rsidR="008C253B" w:rsidRPr="008C253B" w:rsidRDefault="008C253B" w:rsidP="008C253B">
      <w:pPr>
        <w:rPr>
          <w:rFonts w:ascii="Times New Roman" w:hAnsi="Times New Roman" w:cs="Times New Roman"/>
          <w:sz w:val="24"/>
          <w:szCs w:val="24"/>
        </w:rPr>
      </w:pPr>
      <w:bookmarkStart w:id="13" w:name="bookmark358"/>
      <w:r w:rsidRPr="008C253B">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bookmarkEnd w:id="13"/>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во встречах и беседах с выпускн</w:t>
      </w:r>
      <w:r w:rsidR="00961DB4">
        <w:rPr>
          <w:rFonts w:ascii="Times New Roman" w:hAnsi="Times New Roman" w:cs="Times New Roman"/>
          <w:sz w:val="24"/>
          <w:szCs w:val="24"/>
        </w:rPr>
        <w:t>иками гимназии</w:t>
      </w:r>
      <w:r w:rsidRPr="008C253B">
        <w:rPr>
          <w:rFonts w:ascii="Times New Roman" w:hAnsi="Times New Roman" w:cs="Times New Roman"/>
          <w:sz w:val="24"/>
          <w:szCs w:val="24"/>
        </w:rPr>
        <w:t>, знакомятся с биографиями выпускников, явивших собой достойные примеры гражданственности и патриотизма.</w:t>
      </w:r>
    </w:p>
    <w:p w:rsidR="008C253B" w:rsidRPr="008C253B" w:rsidRDefault="008C253B" w:rsidP="008C253B">
      <w:pPr>
        <w:rPr>
          <w:rFonts w:ascii="Times New Roman" w:hAnsi="Times New Roman" w:cs="Times New Roman"/>
          <w:sz w:val="24"/>
          <w:szCs w:val="24"/>
        </w:rPr>
      </w:pPr>
      <w:bookmarkStart w:id="14" w:name="bookmark359"/>
      <w:r w:rsidRPr="008C253B">
        <w:rPr>
          <w:rFonts w:ascii="Times New Roman" w:hAnsi="Times New Roman" w:cs="Times New Roman"/>
          <w:sz w:val="24"/>
          <w:szCs w:val="24"/>
        </w:rPr>
        <w:t>Воспитание социальной ответственности и компетентности</w:t>
      </w:r>
      <w:bookmarkEnd w:id="14"/>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Приобретают опыт и осваивают основные формы учебного сотрудничества: сотрудничество со сверстниками и с учителями.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w:t>
      </w:r>
      <w:r w:rsidR="00593AD1">
        <w:rPr>
          <w:rFonts w:ascii="Times New Roman" w:hAnsi="Times New Roman" w:cs="Times New Roman"/>
          <w:sz w:val="24"/>
          <w:szCs w:val="24"/>
        </w:rPr>
        <w:t>ю социальную проблему гимназии.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8C253B" w:rsidRPr="008C253B" w:rsidRDefault="008C253B" w:rsidP="008C253B">
      <w:pPr>
        <w:rPr>
          <w:rFonts w:ascii="Times New Roman" w:hAnsi="Times New Roman" w:cs="Times New Roman"/>
          <w:sz w:val="24"/>
          <w:szCs w:val="24"/>
        </w:rPr>
      </w:pPr>
      <w:bookmarkStart w:id="15" w:name="bookmark360"/>
      <w:r w:rsidRPr="008C253B">
        <w:rPr>
          <w:rFonts w:ascii="Times New Roman" w:hAnsi="Times New Roman" w:cs="Times New Roman"/>
          <w:sz w:val="24"/>
          <w:szCs w:val="24"/>
        </w:rPr>
        <w:t>Воспитание нравственных чувств, убеждений, этического сознания</w:t>
      </w:r>
      <w:bookmarkEnd w:id="15"/>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Участвуют в общественно полез</w:t>
      </w:r>
      <w:r w:rsidR="005127D6">
        <w:rPr>
          <w:rFonts w:ascii="Times New Roman" w:hAnsi="Times New Roman" w:cs="Times New Roman"/>
          <w:sz w:val="24"/>
          <w:szCs w:val="24"/>
        </w:rPr>
        <w:t xml:space="preserve">ном труде в помощь гимназии, городу, </w:t>
      </w:r>
      <w:r w:rsidRPr="008C253B">
        <w:rPr>
          <w:rFonts w:ascii="Times New Roman" w:hAnsi="Times New Roman" w:cs="Times New Roman"/>
          <w:sz w:val="24"/>
          <w:szCs w:val="24"/>
        </w:rPr>
        <w:t xml:space="preserve"> родному краю.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8C253B" w:rsidRPr="008C253B" w:rsidRDefault="008C253B" w:rsidP="008C253B">
      <w:pPr>
        <w:rPr>
          <w:rFonts w:ascii="Times New Roman" w:hAnsi="Times New Roman" w:cs="Times New Roman"/>
          <w:sz w:val="24"/>
          <w:szCs w:val="24"/>
        </w:rPr>
      </w:pPr>
      <w:bookmarkStart w:id="16" w:name="bookmark361"/>
      <w:r w:rsidRPr="008C253B">
        <w:rPr>
          <w:rFonts w:ascii="Times New Roman" w:hAnsi="Times New Roman" w:cs="Times New Roman"/>
          <w:sz w:val="24"/>
          <w:szCs w:val="24"/>
        </w:rPr>
        <w:t>Воспитание экологической культуры, культуры здорового и безопасного образа жизни</w:t>
      </w:r>
      <w:bookmarkEnd w:id="16"/>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 практической природоохранительной деятельности, в дея</w:t>
      </w:r>
      <w:r w:rsidR="005127D6">
        <w:rPr>
          <w:rFonts w:ascii="Times New Roman" w:hAnsi="Times New Roman" w:cs="Times New Roman"/>
          <w:sz w:val="24"/>
          <w:szCs w:val="24"/>
        </w:rPr>
        <w:t xml:space="preserve">тельности </w:t>
      </w:r>
      <w:r w:rsidRPr="008C253B">
        <w:rPr>
          <w:rFonts w:ascii="Times New Roman" w:hAnsi="Times New Roman" w:cs="Times New Roman"/>
          <w:sz w:val="24"/>
          <w:szCs w:val="24"/>
        </w:rPr>
        <w:t>экологических патрулей; создании и реализации коллективных природоохранных проектов.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Учатся оказывать первую доврачебную помощь пострадавшим.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Получают представление о возможн</w:t>
      </w:r>
      <w:r w:rsidR="005127D6">
        <w:rPr>
          <w:rFonts w:ascii="Times New Roman" w:hAnsi="Times New Roman" w:cs="Times New Roman"/>
          <w:sz w:val="24"/>
          <w:szCs w:val="24"/>
        </w:rPr>
        <w:t>ом негативном влиянии компьютер</w:t>
      </w:r>
      <w:r w:rsidRPr="008C253B">
        <w:rPr>
          <w:rFonts w:ascii="Times New Roman" w:hAnsi="Times New Roman" w:cs="Times New Roman"/>
          <w:sz w:val="24"/>
          <w:szCs w:val="24"/>
        </w:rPr>
        <w:t>ных игр, телевидения, рекламы на здоровье человека (в рамках бесед с педагогами, школьными психологами, медицинскими работниками, родителями).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Проводят школьный экологический мониторинг, включающий: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систематические и целенаправленные наблюдения за состоянием окружаю</w:t>
      </w:r>
      <w:r w:rsidR="005816DB">
        <w:rPr>
          <w:rFonts w:ascii="Times New Roman" w:hAnsi="Times New Roman" w:cs="Times New Roman"/>
          <w:sz w:val="24"/>
          <w:szCs w:val="24"/>
        </w:rPr>
        <w:t>щей среды своей местности, гимназии</w:t>
      </w:r>
      <w:r w:rsidRPr="008C253B">
        <w:rPr>
          <w:rFonts w:ascii="Times New Roman" w:hAnsi="Times New Roman" w:cs="Times New Roman"/>
          <w:sz w:val="24"/>
          <w:szCs w:val="24"/>
        </w:rPr>
        <w:t>, своего жилища;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мониторинг состояния водной и воздушной сред</w:t>
      </w:r>
      <w:r w:rsidR="005816DB">
        <w:rPr>
          <w:rFonts w:ascii="Times New Roman" w:hAnsi="Times New Roman" w:cs="Times New Roman"/>
          <w:sz w:val="24"/>
          <w:szCs w:val="24"/>
        </w:rPr>
        <w:t>ы в своём жилище, гимназии</w:t>
      </w:r>
      <w:r w:rsidRPr="008C253B">
        <w:rPr>
          <w:rFonts w:ascii="Times New Roman" w:hAnsi="Times New Roman" w:cs="Times New Roman"/>
          <w:sz w:val="24"/>
          <w:szCs w:val="24"/>
        </w:rPr>
        <w:t>, населённом пункте;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выявление источников загрязнения почвы, воды и воздуха, состава и интенсивности загрязнений, определение причин загрязнения;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w:t>
      </w:r>
      <w:r w:rsidR="005816DB">
        <w:rPr>
          <w:rFonts w:ascii="Times New Roman" w:hAnsi="Times New Roman" w:cs="Times New Roman"/>
          <w:sz w:val="24"/>
          <w:szCs w:val="24"/>
        </w:rPr>
        <w:t xml:space="preserve"> подготовке и проведении </w:t>
      </w:r>
      <w:r w:rsidRPr="008C253B">
        <w:rPr>
          <w:rFonts w:ascii="Times New Roman" w:hAnsi="Times New Roman" w:cs="Times New Roman"/>
          <w:sz w:val="24"/>
          <w:szCs w:val="24"/>
        </w:rPr>
        <w:t xml:space="preserve"> конкурсов научно-фантастических проектов, вечеров неразгаданных тайн.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Ведут дневники экскурсий, походов, наблюдений по оценке окружающей среды.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 различных видах общественно пол</w:t>
      </w:r>
      <w:r w:rsidR="0047645C">
        <w:rPr>
          <w:rFonts w:ascii="Times New Roman" w:hAnsi="Times New Roman" w:cs="Times New Roman"/>
          <w:sz w:val="24"/>
          <w:szCs w:val="24"/>
        </w:rPr>
        <w:t>езной деятельности на базе гимназии</w:t>
      </w:r>
      <w:r w:rsidRPr="008C253B">
        <w:rPr>
          <w:rFonts w:ascii="Times New Roman" w:hAnsi="Times New Roman" w:cs="Times New Roman"/>
          <w:sz w:val="24"/>
          <w:szCs w:val="24"/>
        </w:rPr>
        <w:t xml:space="preserve"> и взаимодействующих с ней учреждений дополнительного образования, других социальных институтов.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Участвуют во встречах и беседа</w:t>
      </w:r>
      <w:r w:rsidR="0047645C">
        <w:rPr>
          <w:rFonts w:ascii="Times New Roman" w:hAnsi="Times New Roman" w:cs="Times New Roman"/>
          <w:sz w:val="24"/>
          <w:szCs w:val="24"/>
        </w:rPr>
        <w:t>х с выпускниками гимназии</w:t>
      </w:r>
      <w:r w:rsidRPr="008C253B">
        <w:rPr>
          <w:rFonts w:ascii="Times New Roman" w:hAnsi="Times New Roman" w:cs="Times New Roman"/>
          <w:sz w:val="24"/>
          <w:szCs w:val="24"/>
        </w:rPr>
        <w:t>, знакомятся с биографиями выпускников, показавших достойные примеры высокого профессионализма, творческого отношения к труду и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8C253B" w:rsidRPr="008C253B" w:rsidRDefault="008C253B" w:rsidP="008C253B">
      <w:pPr>
        <w:rPr>
          <w:rFonts w:ascii="Times New Roman" w:hAnsi="Times New Roman" w:cs="Times New Roman"/>
          <w:sz w:val="24"/>
          <w:szCs w:val="24"/>
        </w:rPr>
      </w:pPr>
      <w:bookmarkStart w:id="17" w:name="bookmark363"/>
      <w:r w:rsidRPr="008C253B">
        <w:rPr>
          <w:rFonts w:ascii="Times New Roman" w:hAnsi="Times New Roman" w:cs="Times New Roman"/>
          <w:sz w:val="24"/>
          <w:szCs w:val="24"/>
        </w:rPr>
        <w:t>Воспитание ценностного отношения к прекрасному, формирование основ эстетической культуры (эстетическое воспитание)</w:t>
      </w:r>
      <w:bookmarkEnd w:id="17"/>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w:t>
      </w:r>
      <w:r w:rsidR="0047645C">
        <w:rPr>
          <w:rFonts w:ascii="Times New Roman" w:hAnsi="Times New Roman" w:cs="Times New Roman"/>
          <w:sz w:val="24"/>
          <w:szCs w:val="24"/>
        </w:rPr>
        <w:t>ного труда, изобразительного ис</w:t>
      </w:r>
      <w:r w:rsidRPr="008C253B">
        <w:rPr>
          <w:rFonts w:ascii="Times New Roman" w:hAnsi="Times New Roman" w:cs="Times New Roman"/>
          <w:sz w:val="24"/>
          <w:szCs w:val="24"/>
        </w:rPr>
        <w:t>кус</w:t>
      </w:r>
      <w:r w:rsidR="0047645C">
        <w:rPr>
          <w:rFonts w:ascii="Times New Roman" w:hAnsi="Times New Roman" w:cs="Times New Roman"/>
          <w:sz w:val="24"/>
          <w:szCs w:val="24"/>
        </w:rPr>
        <w:t>с</w:t>
      </w:r>
      <w:r w:rsidRPr="008C253B">
        <w:rPr>
          <w:rFonts w:ascii="Times New Roman" w:hAnsi="Times New Roman" w:cs="Times New Roman"/>
          <w:sz w:val="24"/>
          <w:szCs w:val="24"/>
        </w:rPr>
        <w:t>тва,технологии и в системе учреждений дополнительного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w:t>
      </w:r>
      <w:r w:rsidR="0047645C">
        <w:rPr>
          <w:rFonts w:ascii="Times New Roman" w:hAnsi="Times New Roman" w:cs="Times New Roman"/>
          <w:sz w:val="24"/>
          <w:szCs w:val="24"/>
        </w:rPr>
        <w:t>вуют в оформлении класса и гимназии</w:t>
      </w:r>
      <w:r w:rsidRPr="008C253B">
        <w:rPr>
          <w:rFonts w:ascii="Times New Roman" w:hAnsi="Times New Roman" w:cs="Times New Roman"/>
          <w:sz w:val="24"/>
          <w:szCs w:val="24"/>
        </w:rPr>
        <w:t>, озеленении пришкольного участка, стремятся внести красоту в домашний быт.</w:t>
      </w:r>
    </w:p>
    <w:p w:rsidR="008C253B" w:rsidRPr="008C253B" w:rsidRDefault="008C253B" w:rsidP="008C253B">
      <w:pPr>
        <w:rPr>
          <w:rFonts w:ascii="Times New Roman" w:hAnsi="Times New Roman" w:cs="Times New Roman"/>
          <w:sz w:val="24"/>
          <w:szCs w:val="24"/>
        </w:rPr>
      </w:pPr>
    </w:p>
    <w:p w:rsidR="008C253B" w:rsidRDefault="008C253B" w:rsidP="008C253B">
      <w:pPr>
        <w:rPr>
          <w:rFonts w:ascii="Times New Roman" w:hAnsi="Times New Roman" w:cs="Times New Roman"/>
          <w:sz w:val="24"/>
          <w:szCs w:val="24"/>
        </w:rPr>
      </w:pPr>
    </w:p>
    <w:p w:rsidR="0052752E" w:rsidRDefault="0052752E" w:rsidP="008C253B">
      <w:pPr>
        <w:rPr>
          <w:rFonts w:ascii="Times New Roman" w:hAnsi="Times New Roman" w:cs="Times New Roman"/>
          <w:sz w:val="24"/>
          <w:szCs w:val="24"/>
        </w:rPr>
      </w:pPr>
    </w:p>
    <w:p w:rsidR="0052752E" w:rsidRPr="008C253B" w:rsidRDefault="0052752E" w:rsidP="008C253B">
      <w:pPr>
        <w:rPr>
          <w:rFonts w:ascii="Times New Roman" w:hAnsi="Times New Roman" w:cs="Times New Roman"/>
          <w:sz w:val="24"/>
          <w:szCs w:val="24"/>
        </w:rPr>
      </w:pPr>
    </w:p>
    <w:p w:rsidR="008C253B" w:rsidRPr="0047645C" w:rsidRDefault="008C253B" w:rsidP="008C253B">
      <w:pPr>
        <w:rPr>
          <w:rFonts w:ascii="Times New Roman" w:hAnsi="Times New Roman" w:cs="Times New Roman"/>
          <w:b/>
          <w:sz w:val="24"/>
          <w:szCs w:val="24"/>
        </w:rPr>
      </w:pPr>
      <w:r w:rsidRPr="0047645C">
        <w:rPr>
          <w:rFonts w:ascii="Times New Roman" w:hAnsi="Times New Roman" w:cs="Times New Roman"/>
          <w:b/>
          <w:sz w:val="24"/>
          <w:szCs w:val="24"/>
        </w:rPr>
        <w:lastRenderedPageBreak/>
        <w:t>2.3.7. Формы индивидуальной и групповой организации профессиональной ориентации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w:t>
      </w:r>
      <w:r w:rsidR="0047645C">
        <w:rPr>
          <w:rFonts w:ascii="Times New Roman" w:hAnsi="Times New Roman" w:cs="Times New Roman"/>
          <w:sz w:val="24"/>
          <w:szCs w:val="24"/>
        </w:rPr>
        <w:t>предпрофильный курс « Мой выбор», презентации «Я</w:t>
      </w:r>
      <w:r w:rsidRPr="008C253B">
        <w:rPr>
          <w:rFonts w:ascii="Times New Roman" w:hAnsi="Times New Roman" w:cs="Times New Roman"/>
          <w:sz w:val="24"/>
          <w:szCs w:val="24"/>
        </w:rPr>
        <w:t xml:space="preserve">рмарки профессий», дни открытых дверей, экскурсии, предметные недели, олимпиады, конкурсы. </w:t>
      </w:r>
    </w:p>
    <w:p w:rsidR="008C253B" w:rsidRPr="008C253B" w:rsidRDefault="0047645C" w:rsidP="008C253B">
      <w:pPr>
        <w:rPr>
          <w:rFonts w:ascii="Times New Roman" w:hAnsi="Times New Roman" w:cs="Times New Roman"/>
          <w:sz w:val="24"/>
          <w:szCs w:val="24"/>
        </w:rPr>
      </w:pPr>
      <w:r>
        <w:rPr>
          <w:rFonts w:ascii="Times New Roman" w:hAnsi="Times New Roman" w:cs="Times New Roman"/>
          <w:sz w:val="24"/>
          <w:szCs w:val="24"/>
        </w:rPr>
        <w:t>Предпрофильный курс «</w:t>
      </w:r>
      <w:r w:rsidR="008C253B" w:rsidRPr="008C253B">
        <w:rPr>
          <w:rFonts w:ascii="Times New Roman" w:hAnsi="Times New Roman" w:cs="Times New Roman"/>
          <w:sz w:val="24"/>
          <w:szCs w:val="24"/>
        </w:rPr>
        <w:t>Мой выбор»проводятся для обучающихся девятых классов с целью создания образовательного пространства,способствующего самоопределению выпускника основной школы через информационную работу и профильную ориентацию.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В «Ярмарке профессий» могут принимать не только обучающиеся, но и их родители, специально приглашенные квалифицированные широко известные признанные специалисты.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Дни открытых дверей в качестве формы организации профессиональной ориентации обучающихся наиболее часто проводятся на базе учреждений профессионального образования (сузов и вузов)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отдельном сузе или вузе, а также различные варианты профессионального образования, которые осуществляются в этом образовательном учреждении.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учреждения профессионального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областям)стимулируют познавательный интерес. </w:t>
      </w:r>
    </w:p>
    <w:p w:rsidR="008C253B" w:rsidRPr="00550C10" w:rsidRDefault="008C253B" w:rsidP="008C253B">
      <w:pPr>
        <w:rPr>
          <w:rFonts w:ascii="Times New Roman" w:hAnsi="Times New Roman" w:cs="Times New Roman"/>
          <w:b/>
          <w:sz w:val="24"/>
          <w:szCs w:val="24"/>
        </w:rPr>
      </w:pPr>
      <w:r w:rsidRPr="00550C10">
        <w:rPr>
          <w:rFonts w:ascii="Times New Roman" w:hAnsi="Times New Roman" w:cs="Times New Roman"/>
          <w:b/>
          <w:sz w:val="24"/>
          <w:szCs w:val="24"/>
        </w:rPr>
        <w:t>2.3.8. Этапы организации социализации обучающихся в совместной деятельности Организации с предприятиями, общественными организациями, системой дополнительного образования, иными социальными субъектами</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Достижение результатов социализации обучающихся в совместной деятельности Организации с различными социальными субъектами, с одной стороны, обеспечивается о</w:t>
      </w:r>
      <w:r w:rsidR="00550C10">
        <w:rPr>
          <w:rFonts w:ascii="Times New Roman" w:hAnsi="Times New Roman" w:cs="Times New Roman"/>
          <w:sz w:val="24"/>
          <w:szCs w:val="24"/>
        </w:rPr>
        <w:t>рганизацией взаимодействия гимназии</w:t>
      </w:r>
      <w:r w:rsidRPr="008C253B">
        <w:rPr>
          <w:rFonts w:ascii="Times New Roman" w:hAnsi="Times New Roman" w:cs="Times New Roman"/>
          <w:sz w:val="24"/>
          <w:szCs w:val="24"/>
        </w:rPr>
        <w:t xml:space="preserve"> с предприятиями, общественными организациями, организациями дополнительного образования и т. д., а</w:t>
      </w:r>
      <w:r w:rsidR="00550C10">
        <w:rPr>
          <w:rFonts w:ascii="Times New Roman" w:hAnsi="Times New Roman" w:cs="Times New Roman"/>
          <w:sz w:val="24"/>
          <w:szCs w:val="24"/>
        </w:rPr>
        <w:t xml:space="preserve"> с другой – включением учащегося </w:t>
      </w:r>
      <w:r w:rsidRPr="008C253B">
        <w:rPr>
          <w:rFonts w:ascii="Times New Roman" w:hAnsi="Times New Roman" w:cs="Times New Roman"/>
          <w:sz w:val="24"/>
          <w:szCs w:val="24"/>
        </w:rPr>
        <w:t xml:space="preserve"> в социальную деятельность.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взаимоде</w:t>
      </w:r>
      <w:r w:rsidR="00550C10">
        <w:rPr>
          <w:rFonts w:ascii="Times New Roman" w:hAnsi="Times New Roman" w:cs="Times New Roman"/>
          <w:sz w:val="24"/>
          <w:szCs w:val="24"/>
        </w:rPr>
        <w:t xml:space="preserve">йствия гимназии </w:t>
      </w:r>
      <w:r w:rsidRPr="008C253B">
        <w:rPr>
          <w:rFonts w:ascii="Times New Roman" w:hAnsi="Times New Roman" w:cs="Times New Roman"/>
          <w:sz w:val="24"/>
          <w:szCs w:val="24"/>
        </w:rPr>
        <w:t xml:space="preserve">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мо</w:t>
      </w:r>
      <w:r w:rsidR="00550C10">
        <w:rPr>
          <w:rFonts w:ascii="Times New Roman" w:hAnsi="Times New Roman" w:cs="Times New Roman"/>
          <w:sz w:val="24"/>
          <w:szCs w:val="24"/>
        </w:rPr>
        <w:t>делирование администрацией гимназии</w:t>
      </w:r>
      <w:r w:rsidRPr="008C253B">
        <w:rPr>
          <w:rFonts w:ascii="Times New Roman" w:hAnsi="Times New Roman" w:cs="Times New Roman"/>
          <w:sz w:val="24"/>
          <w:szCs w:val="24"/>
        </w:rPr>
        <w:t xml:space="preserve"> с привлечением школьников, родителей, общественности взаимодействия общеобразовательной организации с различными социальными субъектами (на</w:t>
      </w:r>
      <w:r w:rsidR="00BF0250">
        <w:rPr>
          <w:rFonts w:ascii="Times New Roman" w:hAnsi="Times New Roman" w:cs="Times New Roman"/>
          <w:sz w:val="24"/>
          <w:szCs w:val="24"/>
        </w:rPr>
        <w:t xml:space="preserve"> основе анализа педагогами гимназии</w:t>
      </w:r>
      <w:r w:rsidRPr="008C253B">
        <w:rPr>
          <w:rFonts w:ascii="Times New Roman" w:hAnsi="Times New Roman" w:cs="Times New Roman"/>
          <w:sz w:val="24"/>
          <w:szCs w:val="24"/>
        </w:rPr>
        <w:t xml:space="preserve"> социально-педагогических потенциалов социальной среды);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w:t>
      </w:r>
      <w:r w:rsidR="00BF0250">
        <w:rPr>
          <w:rFonts w:ascii="Times New Roman" w:hAnsi="Times New Roman" w:cs="Times New Roman"/>
          <w:sz w:val="24"/>
          <w:szCs w:val="24"/>
        </w:rPr>
        <w:t>проектирование партнерства гимназии</w:t>
      </w:r>
      <w:r w:rsidRPr="008C253B">
        <w:rPr>
          <w:rFonts w:ascii="Times New Roman" w:hAnsi="Times New Roman" w:cs="Times New Roman"/>
          <w:sz w:val="24"/>
          <w:szCs w:val="24"/>
        </w:rPr>
        <w:t xml:space="preserve">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осуществление социальной деятельности в про</w:t>
      </w:r>
      <w:r w:rsidR="00BF0250">
        <w:rPr>
          <w:rFonts w:ascii="Times New Roman" w:hAnsi="Times New Roman" w:cs="Times New Roman"/>
          <w:sz w:val="24"/>
          <w:szCs w:val="24"/>
        </w:rPr>
        <w:t>цессе реализации договоров гимназии</w:t>
      </w:r>
      <w:r w:rsidRPr="008C253B">
        <w:rPr>
          <w:rFonts w:ascii="Times New Roman" w:hAnsi="Times New Roman" w:cs="Times New Roman"/>
          <w:sz w:val="24"/>
          <w:szCs w:val="24"/>
        </w:rPr>
        <w:t xml:space="preserve"> с социальными партнерами; </w:t>
      </w:r>
    </w:p>
    <w:p w:rsidR="008C253B" w:rsidRPr="008C253B" w:rsidRDefault="00BF0250" w:rsidP="008C253B">
      <w:pPr>
        <w:rPr>
          <w:rFonts w:ascii="Times New Roman" w:hAnsi="Times New Roman" w:cs="Times New Roman"/>
          <w:sz w:val="24"/>
          <w:szCs w:val="24"/>
        </w:rPr>
      </w:pPr>
      <w:r>
        <w:rPr>
          <w:rFonts w:ascii="Times New Roman" w:hAnsi="Times New Roman" w:cs="Times New Roman"/>
          <w:sz w:val="24"/>
          <w:szCs w:val="24"/>
        </w:rPr>
        <w:t>– формирование в гимназии</w:t>
      </w:r>
      <w:r w:rsidR="008C253B" w:rsidRPr="008C253B">
        <w:rPr>
          <w:rFonts w:ascii="Times New Roman" w:hAnsi="Times New Roman" w:cs="Times New Roman"/>
          <w:sz w:val="24"/>
          <w:szCs w:val="24"/>
        </w:rPr>
        <w:t xml:space="preserve">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Интернете;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обеспечение социальной деятельности обучающихся укладом школьной жизни, стимулирование общественной самоорганизации обучающихся общеобразовательной школы, поддержка о</w:t>
      </w:r>
      <w:r w:rsidR="00BF0250">
        <w:rPr>
          <w:rFonts w:ascii="Times New Roman" w:hAnsi="Times New Roman" w:cs="Times New Roman"/>
          <w:sz w:val="24"/>
          <w:szCs w:val="24"/>
        </w:rPr>
        <w:t>бщественных инициатив обучающихся</w:t>
      </w:r>
      <w:r w:rsidRPr="008C253B">
        <w:rPr>
          <w:rFonts w:ascii="Times New Roman" w:hAnsi="Times New Roman" w:cs="Times New Roman"/>
          <w:sz w:val="24"/>
          <w:szCs w:val="24"/>
        </w:rPr>
        <w:t xml:space="preserve">. </w:t>
      </w:r>
    </w:p>
    <w:p w:rsidR="008C253B" w:rsidRPr="008C253B" w:rsidRDefault="00BF0250" w:rsidP="008C253B">
      <w:pPr>
        <w:rPr>
          <w:rFonts w:ascii="Times New Roman" w:hAnsi="Times New Roman" w:cs="Times New Roman"/>
          <w:sz w:val="24"/>
          <w:szCs w:val="24"/>
        </w:rPr>
      </w:pPr>
      <w:r>
        <w:rPr>
          <w:rFonts w:ascii="Times New Roman" w:hAnsi="Times New Roman" w:cs="Times New Roman"/>
          <w:sz w:val="24"/>
          <w:szCs w:val="24"/>
        </w:rPr>
        <w:t>Миссия гимназии</w:t>
      </w:r>
      <w:r w:rsidR="008C253B" w:rsidRPr="008C253B">
        <w:rPr>
          <w:rFonts w:ascii="Times New Roman" w:hAnsi="Times New Roman" w:cs="Times New Roman"/>
          <w:sz w:val="24"/>
          <w:szCs w:val="24"/>
        </w:rPr>
        <w:t xml:space="preserve"> в социально-педагогическом обеспечении социализации школьников на ступени основного общего образования – сформировать у обучающихся представления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лицами с разными социальными статусами.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Педагогическое </w:t>
      </w:r>
      <w:r w:rsidR="00BF0250">
        <w:rPr>
          <w:rFonts w:ascii="Times New Roman" w:hAnsi="Times New Roman" w:cs="Times New Roman"/>
          <w:sz w:val="24"/>
          <w:szCs w:val="24"/>
        </w:rPr>
        <w:t>обеспечение включения учащихся</w:t>
      </w:r>
      <w:r w:rsidRPr="008C253B">
        <w:rPr>
          <w:rFonts w:ascii="Times New Roman" w:hAnsi="Times New Roman" w:cs="Times New Roman"/>
          <w:sz w:val="24"/>
          <w:szCs w:val="24"/>
        </w:rPr>
        <w:t xml:space="preserve"> в социальную деятельность предусматривает следующие этапы: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авансирование полож</w:t>
      </w:r>
      <w:r w:rsidR="00BF0250">
        <w:rPr>
          <w:rFonts w:ascii="Times New Roman" w:hAnsi="Times New Roman" w:cs="Times New Roman"/>
          <w:sz w:val="24"/>
          <w:szCs w:val="24"/>
        </w:rPr>
        <w:t xml:space="preserve">ительного восприятия обучающихся </w:t>
      </w:r>
      <w:r w:rsidRPr="008C253B">
        <w:rPr>
          <w:rFonts w:ascii="Times New Roman" w:hAnsi="Times New Roman" w:cs="Times New Roman"/>
          <w:sz w:val="24"/>
          <w:szCs w:val="24"/>
        </w:rPr>
        <w:t xml:space="preserve">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 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8C253B" w:rsidRPr="008C253B" w:rsidRDefault="00BF0250" w:rsidP="008C253B">
      <w:pPr>
        <w:rPr>
          <w:rFonts w:ascii="Times New Roman" w:hAnsi="Times New Roman" w:cs="Times New Roman"/>
          <w:sz w:val="24"/>
          <w:szCs w:val="24"/>
        </w:rPr>
      </w:pPr>
      <w:r>
        <w:rPr>
          <w:rFonts w:ascii="Times New Roman" w:hAnsi="Times New Roman" w:cs="Times New Roman"/>
          <w:sz w:val="24"/>
          <w:szCs w:val="24"/>
        </w:rPr>
        <w:t>– обучение гимназист</w:t>
      </w:r>
      <w:r w:rsidR="008C253B" w:rsidRPr="008C253B">
        <w:rPr>
          <w:rFonts w:ascii="Times New Roman" w:hAnsi="Times New Roman" w:cs="Times New Roman"/>
          <w:sz w:val="24"/>
          <w:szCs w:val="24"/>
        </w:rPr>
        <w:t xml:space="preserve">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8C253B" w:rsidRPr="008C253B" w:rsidRDefault="00BF0250" w:rsidP="008C253B">
      <w:pPr>
        <w:rPr>
          <w:rFonts w:ascii="Times New Roman" w:hAnsi="Times New Roman" w:cs="Times New Roman"/>
          <w:sz w:val="24"/>
          <w:szCs w:val="24"/>
        </w:rPr>
      </w:pPr>
      <w:r>
        <w:rPr>
          <w:rFonts w:ascii="Times New Roman" w:hAnsi="Times New Roman" w:cs="Times New Roman"/>
          <w:sz w:val="24"/>
          <w:szCs w:val="24"/>
        </w:rPr>
        <w:t>– содействие гимназистам</w:t>
      </w:r>
      <w:r w:rsidR="008C253B" w:rsidRPr="008C253B">
        <w:rPr>
          <w:rFonts w:ascii="Times New Roman" w:hAnsi="Times New Roman" w:cs="Times New Roman"/>
          <w:sz w:val="24"/>
          <w:szCs w:val="24"/>
        </w:rPr>
        <w:t xml:space="preserve">ам в изучении норм и правил межличностного взаимодействия и собственных особенностей взаимодействия с отдельными лицами и группами;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содействие обучающимся в осознания внутренних (собственных) ресурсов и внешних ресурсов (ресурсов среды), обеспечив</w:t>
      </w:r>
      <w:r w:rsidR="00BF0250">
        <w:rPr>
          <w:rFonts w:ascii="Times New Roman" w:hAnsi="Times New Roman" w:cs="Times New Roman"/>
          <w:sz w:val="24"/>
          <w:szCs w:val="24"/>
        </w:rPr>
        <w:t>ающих успешное участие гимназиста</w:t>
      </w:r>
      <w:r w:rsidRPr="008C253B">
        <w:rPr>
          <w:rFonts w:ascii="Times New Roman" w:hAnsi="Times New Roman" w:cs="Times New Roman"/>
          <w:sz w:val="24"/>
          <w:szCs w:val="24"/>
        </w:rPr>
        <w:t xml:space="preserve"> в социальной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демонстрация вариативности социальных ситуаций, ситуаций выбора и необходимости планирования собственной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обесп</w:t>
      </w:r>
      <w:r w:rsidR="00BF0250">
        <w:rPr>
          <w:rFonts w:ascii="Times New Roman" w:hAnsi="Times New Roman" w:cs="Times New Roman"/>
          <w:sz w:val="24"/>
          <w:szCs w:val="24"/>
        </w:rPr>
        <w:t xml:space="preserve">ечение проблематизации обучающихся </w:t>
      </w:r>
      <w:r w:rsidRPr="008C253B">
        <w:rPr>
          <w:rFonts w:ascii="Times New Roman" w:hAnsi="Times New Roman" w:cs="Times New Roman"/>
          <w:sz w:val="24"/>
          <w:szCs w:val="24"/>
        </w:rPr>
        <w:t xml:space="preserve">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8C253B" w:rsidRPr="008C253B" w:rsidRDefault="00BF0250" w:rsidP="008C253B">
      <w:pPr>
        <w:rPr>
          <w:rFonts w:ascii="Times New Roman" w:hAnsi="Times New Roman" w:cs="Times New Roman"/>
          <w:sz w:val="24"/>
          <w:szCs w:val="24"/>
        </w:rPr>
      </w:pPr>
      <w:r>
        <w:rPr>
          <w:rFonts w:ascii="Times New Roman" w:hAnsi="Times New Roman" w:cs="Times New Roman"/>
          <w:sz w:val="24"/>
          <w:szCs w:val="24"/>
        </w:rPr>
        <w:t>– содействие гимназистам</w:t>
      </w:r>
      <w:r w:rsidR="008C253B" w:rsidRPr="008C253B">
        <w:rPr>
          <w:rFonts w:ascii="Times New Roman" w:hAnsi="Times New Roman" w:cs="Times New Roman"/>
          <w:sz w:val="24"/>
          <w:szCs w:val="24"/>
        </w:rPr>
        <w:t xml:space="preserve"> в проектировании и планировании собственного участия в социальной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Этапы организации социальной деятельности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Формы участия специалистов и социальных партнеров по направлениям социального воспитания.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как источн</w:t>
      </w:r>
      <w:r w:rsidR="00BF0250">
        <w:rPr>
          <w:rFonts w:ascii="Times New Roman" w:hAnsi="Times New Roman" w:cs="Times New Roman"/>
          <w:sz w:val="24"/>
          <w:szCs w:val="24"/>
        </w:rPr>
        <w:t>ик родительского запроса к гимназии</w:t>
      </w:r>
      <w:r w:rsidRPr="008C253B">
        <w:rPr>
          <w:rFonts w:ascii="Times New Roman" w:hAnsi="Times New Roman" w:cs="Times New Roman"/>
          <w:sz w:val="24"/>
          <w:szCs w:val="24"/>
        </w:rPr>
        <w:t xml:space="preserve">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как обладатель ресурсами и распорядитель ресурсов для воспитания и социализации,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непосредственный воспитатель (в рамках школьного и семейного воспитания).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Условиями результативности работы с родителями обучающихся(законными представителями)является понимание педагогическими работниками и учет ими при проектировании и конструировании взаимодействия следующих аспектов: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Использование переговоров как формы организации взаимодействия педагогов с родителями требует значительной работы по согласованию сторонами повестки обсуждения, формализация процедуры: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полномочий и компетенций, рамки решений,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протокольное фиксирование всех решений и взаимных обязательств,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подписание итоговых документов вне зависимости от результатов переговоров;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создание временных рабочих групп (определение органов), отвечающих за реализацию договоренностей достигнутых в ходе переговоров.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w:t>
      </w:r>
      <w:r w:rsidR="00FC51BE">
        <w:rPr>
          <w:rFonts w:ascii="Times New Roman" w:hAnsi="Times New Roman" w:cs="Times New Roman"/>
          <w:sz w:val="24"/>
          <w:szCs w:val="24"/>
        </w:rPr>
        <w:t>товы передавать и использовать по</w:t>
      </w:r>
      <w:r w:rsidRPr="008C253B">
        <w:rPr>
          <w:rFonts w:ascii="Times New Roman" w:hAnsi="Times New Roman" w:cs="Times New Roman"/>
          <w:sz w:val="24"/>
          <w:szCs w:val="24"/>
        </w:rPr>
        <w:t xml:space="preserve"> реализации цели и задач воспитания и социализации.</w:t>
      </w:r>
    </w:p>
    <w:p w:rsidR="008C253B" w:rsidRPr="008C253B" w:rsidRDefault="008C253B" w:rsidP="008C253B">
      <w:pPr>
        <w:rPr>
          <w:rFonts w:ascii="Times New Roman" w:hAnsi="Times New Roman" w:cs="Times New Roman"/>
          <w:sz w:val="24"/>
          <w:szCs w:val="24"/>
        </w:rPr>
      </w:pPr>
    </w:p>
    <w:p w:rsidR="008C253B" w:rsidRPr="00FC51BE" w:rsidRDefault="008C253B" w:rsidP="008C253B">
      <w:pPr>
        <w:rPr>
          <w:rFonts w:ascii="Times New Roman" w:hAnsi="Times New Roman" w:cs="Times New Roman"/>
          <w:b/>
          <w:sz w:val="24"/>
          <w:szCs w:val="24"/>
        </w:rPr>
      </w:pPr>
      <w:r w:rsidRPr="00FC51BE">
        <w:rPr>
          <w:rFonts w:ascii="Times New Roman" w:hAnsi="Times New Roman" w:cs="Times New Roman"/>
          <w:b/>
          <w:sz w:val="24"/>
          <w:szCs w:val="24"/>
        </w:rPr>
        <w:t>2.3.9. Основные формы организации  педагогической поддержки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Психолого-педагогическое консультирование – идентификация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w:t>
      </w:r>
      <w:r w:rsidR="00FC51BE">
        <w:rPr>
          <w:rFonts w:ascii="Times New Roman" w:hAnsi="Times New Roman" w:cs="Times New Roman"/>
          <w:sz w:val="24"/>
          <w:szCs w:val="24"/>
        </w:rPr>
        <w:t>ии является создание у обучающегося</w:t>
      </w:r>
      <w:r w:rsidRPr="008C253B">
        <w:rPr>
          <w:rFonts w:ascii="Times New Roman" w:hAnsi="Times New Roman" w:cs="Times New Roman"/>
          <w:sz w:val="24"/>
          <w:szCs w:val="24"/>
        </w:rPr>
        <w:t xml:space="preserve"> представлений об альтернативных вариантах действий в конкретной проблемной ситуации.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процессе консультирования могут решаться три группы задач: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1) эмоционально-волевой поддержки обучающегося </w:t>
      </w:r>
      <w:r w:rsidR="00815045">
        <w:rPr>
          <w:rFonts w:ascii="Times New Roman" w:hAnsi="Times New Roman" w:cs="Times New Roman"/>
          <w:sz w:val="24"/>
          <w:szCs w:val="24"/>
        </w:rPr>
        <w:t>(повышение уверенности учащегося</w:t>
      </w:r>
      <w:r w:rsidRPr="008C253B">
        <w:rPr>
          <w:rFonts w:ascii="Times New Roman" w:hAnsi="Times New Roman" w:cs="Times New Roman"/>
          <w:sz w:val="24"/>
          <w:szCs w:val="24"/>
        </w:rPr>
        <w:t xml:space="preserve"> в себе, своих силах, убежденности в возможности преодолеть трудности);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 информационной поддержки обу</w:t>
      </w:r>
      <w:r w:rsidR="00815045">
        <w:rPr>
          <w:rFonts w:ascii="Times New Roman" w:hAnsi="Times New Roman" w:cs="Times New Roman"/>
          <w:sz w:val="24"/>
          <w:szCs w:val="24"/>
        </w:rPr>
        <w:t xml:space="preserve">чающегося (обеспечение учащегося </w:t>
      </w:r>
      <w:r w:rsidRPr="008C253B">
        <w:rPr>
          <w:rFonts w:ascii="Times New Roman" w:hAnsi="Times New Roman" w:cs="Times New Roman"/>
          <w:sz w:val="24"/>
          <w:szCs w:val="24"/>
        </w:rPr>
        <w:t xml:space="preserve"> сведениями, необходимыми для разрешения проблемной ситуации);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3) интеллектуальной поддержки со</w:t>
      </w:r>
      <w:r w:rsidR="00815045">
        <w:rPr>
          <w:rFonts w:ascii="Times New Roman" w:hAnsi="Times New Roman" w:cs="Times New Roman"/>
          <w:sz w:val="24"/>
          <w:szCs w:val="24"/>
        </w:rPr>
        <w:t xml:space="preserve">циализации (осознание учащимся </w:t>
      </w:r>
      <w:r w:rsidRPr="008C253B">
        <w:rPr>
          <w:rFonts w:ascii="Times New Roman" w:hAnsi="Times New Roman" w:cs="Times New Roman"/>
          <w:sz w:val="24"/>
          <w:szCs w:val="24"/>
        </w:rPr>
        <w:t xml:space="preserve"> собственной проблемной ситуации, в том числе и в самоопределении относительно вариантов получения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Метод организации развивающих ситуаций предполагает, что педагог осуществляе</w:t>
      </w:r>
      <w:r w:rsidR="00815045">
        <w:rPr>
          <w:rFonts w:ascii="Times New Roman" w:hAnsi="Times New Roman" w:cs="Times New Roman"/>
          <w:sz w:val="24"/>
          <w:szCs w:val="24"/>
        </w:rPr>
        <w:t xml:space="preserve">т поддержку в решении обучающимся </w:t>
      </w:r>
      <w:r w:rsidRPr="008C253B">
        <w:rPr>
          <w:rFonts w:ascii="Times New Roman" w:hAnsi="Times New Roman" w:cs="Times New Roman"/>
          <w:sz w:val="24"/>
          <w:szCs w:val="24"/>
        </w:rPr>
        <w:t xml:space="preserve">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Эффективными педагогическими средствами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8C253B" w:rsidRPr="008C253B" w:rsidRDefault="008C253B" w:rsidP="008C253B">
      <w:pPr>
        <w:rPr>
          <w:rFonts w:ascii="Times New Roman" w:hAnsi="Times New Roman" w:cs="Times New Roman"/>
          <w:sz w:val="24"/>
          <w:szCs w:val="24"/>
        </w:rPr>
      </w:pPr>
    </w:p>
    <w:p w:rsidR="008C253B" w:rsidRPr="0052752E" w:rsidRDefault="008C253B" w:rsidP="008C253B">
      <w:pPr>
        <w:rPr>
          <w:rFonts w:ascii="Times New Roman" w:hAnsi="Times New Roman" w:cs="Times New Roman"/>
          <w:b/>
          <w:sz w:val="24"/>
          <w:szCs w:val="24"/>
        </w:rPr>
      </w:pPr>
      <w:r w:rsidRPr="00815045">
        <w:rPr>
          <w:rFonts w:ascii="Times New Roman" w:hAnsi="Times New Roman" w:cs="Times New Roman"/>
          <w:b/>
          <w:sz w:val="24"/>
          <w:szCs w:val="24"/>
        </w:rPr>
        <w:t>2.3.10. Модели организации работы  по формированию экологически целесообразного,  здорового и безопасного образа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учебно-воспитательного процесса являются: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организация занятий (уроков);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использование каналов восприятия;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учет зоны работоспособности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распределение интенсивности умственной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использование здоровьесберегающих технологий.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w:t>
      </w:r>
      <w:r w:rsidRPr="008C253B">
        <w:rPr>
          <w:rFonts w:ascii="Times New Roman" w:hAnsi="Times New Roman" w:cs="Times New Roman"/>
          <w:sz w:val="24"/>
          <w:szCs w:val="24"/>
        </w:rPr>
        <w:lastRenderedPageBreak/>
        <w:t xml:space="preserve">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д.).Профилактика чаще всего связана с употреблением психоактивных веществ обучающимися, а также с проблемами детского дорожно-транспортного травматизма.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p>
    <w:p w:rsidR="008C253B" w:rsidRPr="008C253B" w:rsidRDefault="008C253B" w:rsidP="008C253B">
      <w:pPr>
        <w:rPr>
          <w:rFonts w:ascii="Times New Roman" w:hAnsi="Times New Roman" w:cs="Times New Roman"/>
          <w:sz w:val="24"/>
          <w:szCs w:val="24"/>
        </w:rPr>
      </w:pPr>
    </w:p>
    <w:p w:rsidR="008C253B" w:rsidRPr="00E443CB" w:rsidRDefault="008C253B" w:rsidP="008C253B">
      <w:pPr>
        <w:rPr>
          <w:rFonts w:ascii="Times New Roman" w:hAnsi="Times New Roman" w:cs="Times New Roman"/>
          <w:b/>
          <w:sz w:val="24"/>
          <w:szCs w:val="24"/>
        </w:rPr>
      </w:pPr>
      <w:r w:rsidRPr="00E443CB">
        <w:rPr>
          <w:rFonts w:ascii="Times New Roman" w:hAnsi="Times New Roman" w:cs="Times New Roman"/>
          <w:b/>
          <w:sz w:val="24"/>
          <w:szCs w:val="24"/>
        </w:rPr>
        <w:t xml:space="preserve">  2.3.11. Описание деятельности в области непрерывного экологического здоровьесберегающего образования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8C253B" w:rsidRPr="008C253B" w:rsidRDefault="008C253B" w:rsidP="008C253B">
      <w:pPr>
        <w:rPr>
          <w:rFonts w:ascii="Times New Roman" w:hAnsi="Times New Roman" w:cs="Times New Roman"/>
          <w:sz w:val="24"/>
          <w:szCs w:val="24"/>
        </w:rPr>
      </w:pPr>
    </w:p>
    <w:p w:rsidR="008C253B" w:rsidRPr="001C380D" w:rsidRDefault="008C253B" w:rsidP="008C253B">
      <w:pPr>
        <w:rPr>
          <w:rFonts w:ascii="Times New Roman" w:hAnsi="Times New Roman" w:cs="Times New Roman"/>
          <w:b/>
          <w:sz w:val="24"/>
          <w:szCs w:val="24"/>
        </w:rPr>
      </w:pPr>
      <w:r w:rsidRPr="001C380D">
        <w:rPr>
          <w:rFonts w:ascii="Times New Roman" w:hAnsi="Times New Roman" w:cs="Times New Roman"/>
          <w:b/>
          <w:sz w:val="24"/>
          <w:szCs w:val="24"/>
        </w:rPr>
        <w:lastRenderedPageBreak/>
        <w:t>2.3.12. Система поощрения социальной успешности и проявлений активной жизненной позиции обучающихся</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обучающихся активной жизненной позиции) и тактическую задачу (обеспечить включение и активное участие обучающегося в совместной деятельности, организуемой в воспитательных целях).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поощрения социальной успешности и проявлений активной жизненной позиции обучающ</w:t>
      </w:r>
      <w:r w:rsidR="001C380D">
        <w:rPr>
          <w:rFonts w:ascii="Times New Roman" w:hAnsi="Times New Roman" w:cs="Times New Roman"/>
          <w:sz w:val="24"/>
          <w:szCs w:val="24"/>
        </w:rPr>
        <w:t>ихся в гимназии</w:t>
      </w:r>
      <w:r w:rsidRPr="008C253B">
        <w:rPr>
          <w:rFonts w:ascii="Times New Roman" w:hAnsi="Times New Roman" w:cs="Times New Roman"/>
          <w:sz w:val="24"/>
          <w:szCs w:val="24"/>
        </w:rPr>
        <w:t xml:space="preserve"> строится на следующих принципах: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дифференцированность поощрений (наличие уровней и типов наград позволяет продлить стимулирующее действие системы поощрения).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Формами поощрения социальной успешности и проявлений активной жизненной позиции обучающихся являются рейтинг, формирование по</w:t>
      </w:r>
      <w:r w:rsidR="001C380D">
        <w:rPr>
          <w:rFonts w:ascii="Times New Roman" w:hAnsi="Times New Roman" w:cs="Times New Roman"/>
          <w:sz w:val="24"/>
          <w:szCs w:val="24"/>
        </w:rPr>
        <w:t xml:space="preserve">ртфолио, </w:t>
      </w:r>
      <w:r w:rsidRPr="008C253B">
        <w:rPr>
          <w:rFonts w:ascii="Times New Roman" w:hAnsi="Times New Roman" w:cs="Times New Roman"/>
          <w:sz w:val="24"/>
          <w:szCs w:val="24"/>
        </w:rPr>
        <w:t xml:space="preserve"> спонсорство и т. 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w:t>
      </w:r>
      <w:r w:rsidRPr="008C253B">
        <w:rPr>
          <w:rFonts w:ascii="Times New Roman" w:hAnsi="Times New Roman" w:cs="Times New Roman"/>
          <w:sz w:val="24"/>
          <w:szCs w:val="24"/>
        </w:rPr>
        <w:lastRenderedPageBreak/>
        <w:t xml:space="preserve">или учебной группе за достижение в чем-либо. Спонсорство предполагает публичную презентацию спонсора и его деятельности. </w:t>
      </w:r>
    </w:p>
    <w:p w:rsidR="008C253B" w:rsidRPr="008C253B" w:rsidRDefault="008C253B" w:rsidP="008C253B">
      <w:pPr>
        <w:rPr>
          <w:rFonts w:ascii="Times New Roman" w:hAnsi="Times New Roman" w:cs="Times New Roman"/>
          <w:sz w:val="24"/>
          <w:szCs w:val="24"/>
        </w:rPr>
      </w:pPr>
    </w:p>
    <w:p w:rsidR="008C253B" w:rsidRPr="001C380D" w:rsidRDefault="008C253B" w:rsidP="008C253B">
      <w:pPr>
        <w:rPr>
          <w:rFonts w:ascii="Times New Roman" w:hAnsi="Times New Roman" w:cs="Times New Roman"/>
          <w:b/>
          <w:sz w:val="24"/>
          <w:szCs w:val="24"/>
        </w:rPr>
      </w:pPr>
      <w:r w:rsidRPr="001C380D">
        <w:rPr>
          <w:rFonts w:ascii="Times New Roman" w:hAnsi="Times New Roman" w:cs="Times New Roman"/>
          <w:b/>
          <w:sz w:val="24"/>
          <w:szCs w:val="24"/>
        </w:rPr>
        <w:t>2.3.13. Критерии, показатели эффективности деятельности Организации в части духовно-нравственного развития, воспитания и социализации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уровень информированности педагогов о состоянии здоровья обучающихся (заболевания, ограничения по здоровью), о посещении спортивных секций, регулярности занятий физической культурой;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корректности и конкретности правил работы педагогов по обеспечению жизни и здоровья обучающихся, – реалистичность количества и достаточность мероприятий (тематика, форма и содержание которых адекватны задачам обеспечения жизни и здоровья обучающихся, здорового и безопасного образа жизни);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уровень информированности педагогов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корректности и конкретности правил работы педагогов по обеспечению позитивных межличностных отношений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реалистичность количества и достаточность мероприятий (тематика, форма и содержание которых адекватны задачам обеспечения позитивных межличностных отношений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согласованность мероприятий, обеспечивающих позитивные межличностные отношения обучающихся, с психологом.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корректности и конкретности правил педагогического содействия обучающимся в освоении программ общего и дополнительного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реалистичность количества и достаточность мероприятий (тематика, форма и содержание которых адекватны задачам содействия обучающимся в освоении программ общего и дополнительного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8C253B" w:rsidRPr="008C253B" w:rsidRDefault="008C253B" w:rsidP="008C253B">
      <w:pPr>
        <w:rPr>
          <w:rFonts w:ascii="Times New Roman" w:hAnsi="Times New Roman" w:cs="Times New Roman"/>
          <w:sz w:val="24"/>
          <w:szCs w:val="24"/>
        </w:rPr>
      </w:pPr>
    </w:p>
    <w:p w:rsidR="008C253B" w:rsidRPr="001C380D" w:rsidRDefault="008C253B" w:rsidP="008C253B">
      <w:pPr>
        <w:rPr>
          <w:rFonts w:ascii="Times New Roman" w:hAnsi="Times New Roman" w:cs="Times New Roman"/>
          <w:b/>
          <w:sz w:val="24"/>
          <w:szCs w:val="24"/>
        </w:rPr>
      </w:pPr>
      <w:r w:rsidRPr="001C380D">
        <w:rPr>
          <w:rFonts w:ascii="Times New Roman" w:hAnsi="Times New Roman" w:cs="Times New Roman"/>
          <w:b/>
          <w:sz w:val="24"/>
          <w:szCs w:val="24"/>
        </w:rPr>
        <w:t>2.3.14. Методика и инструментарий мониторинга духовно-нравственного развития, воспитания и социализации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Оценка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учебном заведении в целом. Организация исследования требует совместных усилий административного и психолого-педагогического коллектива учебного заведения, предполагает фиксацию основных результатов развития обучающихся и этапов реализации программы в течении учебного года.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мониторинга должна включать в себя следующие направления (блоки исследования):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Блок 1. Исследование особенностей воспитания обучающихся (достижение планируемых результатов духовно-нравственного развития и воспитания обучающихся по основным направлениям  Программы; динамика развития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Блок 2.  Исследование целостной развивающей образовательной среды в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Блок 3. Исследование  взаимодействия учебного заведения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степень вовлеченности семьи в воспитательный процесс).</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воспитания и социализации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Методологический инструментарий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(включённое и узкоспециальное) и эксперимент, педагогическое проектирование (моделирование), анализ педагогической деятельности (плана воспитательной работы).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Основной целью исследования является изучение динамики развития и воспитания обучающихся в условиях реализации      программы духовно-нравственного развития и воспитания.В рамках исследования  выделяются три этапа: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Этап 1. Контрольный этап исследования (начало учебного года) ориентирован на сбор данных социального и психолого-педагогического исследований до реализации Организацией программы воспитания и социализации обучающихся; составление  годового плана воспитательной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Этап 2. Формирующий этап исследования (в течении всего учебного года) предполагает реализацию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Этап 3.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Организацией  программы воспитания и социализации обучающихся. Заключительный этап предполагает исследование динамики развития обучающихся и анализ выполнения годового плана воспитательной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Для изучения динамики развития обучающихся и эффективности реализуемой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обучающихся, используются результаты контрольного и интерпретационного этапов исследования.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Комплексная оценка эффективности реализуемой Организацией   воспитательной программы осуществляется в соответствии с динамикой основных показателей целостного процесса воспитания и социализации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Блок 1. Исследование динамики развития обучающихся проводится в соответствии с основными направлениями программы духовно-нравственного развития и воспитания (результаты исследования могут быть представлены по каждому направлению или в виде их комплексной 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Блок 2. Анализ изменений (динамика показателей) развивающей образовательной среды в   Организации (классе) исследуется по следующим направлениям: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Содействие обучающимся в решении задач индивидуального развития и социализации (содержание психолого-педагогической поддержки обучающихся в учебном заведении).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Расширение образовательных и развивающих возможностей для обучающихся и их родителей (законных представителей) в Организации (организация кружков, секций, консультаций, семейного клуба, семейной гостиной).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Взаимодействие с общественными и профессиональными организациями, учебными заведениями и учреждениями культуры направленное на нравственное развитие </w:t>
      </w:r>
      <w:r w:rsidR="0052752E">
        <w:rPr>
          <w:rFonts w:ascii="Times New Roman" w:hAnsi="Times New Roman" w:cs="Times New Roman"/>
          <w:sz w:val="24"/>
          <w:szCs w:val="24"/>
        </w:rPr>
        <w:t>об</w:t>
      </w:r>
      <w:r w:rsidRPr="008C253B">
        <w:rPr>
          <w:rFonts w:ascii="Times New Roman" w:hAnsi="Times New Roman" w:cs="Times New Roman"/>
          <w:sz w:val="24"/>
          <w:szCs w:val="24"/>
        </w:rPr>
        <w:t>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Интерес </w:t>
      </w:r>
      <w:r w:rsidR="0052752E">
        <w:rPr>
          <w:rFonts w:ascii="Times New Roman" w:hAnsi="Times New Roman" w:cs="Times New Roman"/>
          <w:sz w:val="24"/>
          <w:szCs w:val="24"/>
        </w:rPr>
        <w:t>об</w:t>
      </w:r>
      <w:r w:rsidRPr="008C253B">
        <w:rPr>
          <w:rFonts w:ascii="Times New Roman" w:hAnsi="Times New Roman" w:cs="Times New Roman"/>
          <w:sz w:val="24"/>
          <w:szCs w:val="24"/>
        </w:rPr>
        <w:t>учащихся к воспитательной программе, реализуемой учебным заведением (активное участие в мероприятиях, положительные эмоциональные отзывы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Блок 3. Характер изменения (динамика показателей) сотрудничества Организации  с семьями обучающихся в рамках реализации программы воспитания и социализации обучающихся исследуется по следующим направлениям: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Интерес  родителей (законных представителей) к воспитательной программе, реализуемой Организацией  (активное участие в мероприятиях, положительные эмоциональные отзывы).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Параметры исследования эффективности воспитательной программы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качестве критериев, по которым изучается динамика процесса воспитания обучающихся, выделены: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Положительная динамика  — увеличение положительных значений выделенных показателей воспитания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Устойчивость (стабильность) исследуемых показателей духовно-нравственного развития и воспитания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Организацией   программы духовно-нравственного развития и воспитания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Оценка эффективности реализации   Организацией воспитательной программы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т.д. Материалы должны отражать степень достижения планируемых результатов духовно-нравственного развития и воспитания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 основе результатов исследования может быть составлена характеристика класса и индивидуальная характеристика учащегося, включающая три основных компонента: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характеристику достижений и положительных качеств обучающегося;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определение приоритетных задач и направлений индивидуального развития;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Полученные и зафиксированные результаты исследования могут быть включены в портфель достижений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ООП ООО, в полном соответствии с требованиями Стандарта. Обобщенная оценка личностных результатов обучающихся, в рамках оценки эффективности реализуемой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обучающихся и конфиденциальности, в форме, не представляющей угрозы личности, психологической безопасности и эмоциональному статусу учащегося.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Для расширения возможностей реализации  программы воспитания и социализации  обучающихся, при согласии родителей (законных представителей),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подростковом возрасте. </w:t>
      </w:r>
    </w:p>
    <w:p w:rsidR="008C253B" w:rsidRPr="001D0420" w:rsidRDefault="008C253B" w:rsidP="008C253B">
      <w:pPr>
        <w:rPr>
          <w:rFonts w:ascii="Times New Roman" w:hAnsi="Times New Roman" w:cs="Times New Roman"/>
          <w:b/>
          <w:sz w:val="24"/>
          <w:szCs w:val="24"/>
        </w:rPr>
      </w:pPr>
      <w:r w:rsidRPr="001D0420">
        <w:rPr>
          <w:rFonts w:ascii="Times New Roman" w:hAnsi="Times New Roman" w:cs="Times New Roman"/>
          <w:b/>
          <w:sz w:val="24"/>
          <w:szCs w:val="24"/>
        </w:rPr>
        <w:t>2.3.15.</w:t>
      </w:r>
      <w:bookmarkStart w:id="18" w:name="bookmark371"/>
      <w:r w:rsidRPr="001D0420">
        <w:rPr>
          <w:rFonts w:ascii="Times New Roman" w:hAnsi="Times New Roman" w:cs="Times New Roman"/>
          <w:b/>
          <w:sz w:val="24"/>
          <w:szCs w:val="24"/>
        </w:rPr>
        <w:t xml:space="preserve"> Планируемые результаты воспитания</w:t>
      </w:r>
      <w:bookmarkStart w:id="19" w:name="bookmark372"/>
      <w:bookmarkEnd w:id="18"/>
      <w:r w:rsidRPr="001D0420">
        <w:rPr>
          <w:rFonts w:ascii="Times New Roman" w:hAnsi="Times New Roman" w:cs="Times New Roman"/>
          <w:b/>
          <w:sz w:val="24"/>
          <w:szCs w:val="24"/>
        </w:rPr>
        <w:t xml:space="preserve"> и социализации обучающихся</w:t>
      </w:r>
      <w:bookmarkEnd w:id="19"/>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 каждому из направлений воспитания и социализации обучающихся на уровне ООО должны быть предусмотрены и обучающимися могут быть достигнуты определённые результаты.</w:t>
      </w:r>
    </w:p>
    <w:p w:rsidR="008C253B" w:rsidRPr="008C253B" w:rsidRDefault="008C253B" w:rsidP="008C253B">
      <w:pPr>
        <w:rPr>
          <w:rFonts w:ascii="Times New Roman" w:hAnsi="Times New Roman" w:cs="Times New Roman"/>
          <w:sz w:val="24"/>
          <w:szCs w:val="24"/>
        </w:rPr>
      </w:pPr>
      <w:bookmarkStart w:id="20" w:name="bookmark373"/>
      <w:r w:rsidRPr="008C253B">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bookmarkEnd w:id="20"/>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основных положений Конституции Российской Федерации, символов государства, Республики Дагестан  , основных прав и обязанностей граждан России;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уважительное отношение к органам охраны правопорядка;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национальных героев и важнейших событий истории России и Дагестана;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государственных праздников, их истории и значения для общества.</w:t>
      </w:r>
    </w:p>
    <w:p w:rsidR="008C253B" w:rsidRPr="008C253B" w:rsidRDefault="008C253B" w:rsidP="008C253B">
      <w:pPr>
        <w:rPr>
          <w:rFonts w:ascii="Times New Roman" w:hAnsi="Times New Roman" w:cs="Times New Roman"/>
          <w:sz w:val="24"/>
          <w:szCs w:val="24"/>
        </w:rPr>
      </w:pPr>
      <w:bookmarkStart w:id="21" w:name="bookmark374"/>
      <w:r w:rsidRPr="008C253B">
        <w:rPr>
          <w:rFonts w:ascii="Times New Roman" w:hAnsi="Times New Roman" w:cs="Times New Roman"/>
          <w:sz w:val="24"/>
          <w:szCs w:val="24"/>
        </w:rPr>
        <w:t>Воспитание социальной ответственности и компетентности:</w:t>
      </w:r>
      <w:bookmarkEnd w:id="21"/>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позитивное отношение, сознательное принятие роли гражданина;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сообщество городского   поселения, неформальные подростковые общности и др.), определение своего места и роли в этих сообществах;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поселении;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8C253B" w:rsidRPr="008C253B" w:rsidRDefault="008C253B" w:rsidP="008C253B">
      <w:pPr>
        <w:rPr>
          <w:rFonts w:ascii="Times New Roman" w:hAnsi="Times New Roman" w:cs="Times New Roman"/>
          <w:sz w:val="24"/>
          <w:szCs w:val="24"/>
        </w:rPr>
      </w:pPr>
      <w:bookmarkStart w:id="22" w:name="bookmark375"/>
      <w:r w:rsidRPr="008C253B">
        <w:rPr>
          <w:rFonts w:ascii="Times New Roman" w:hAnsi="Times New Roman" w:cs="Times New Roman"/>
          <w:sz w:val="24"/>
          <w:szCs w:val="24"/>
        </w:rPr>
        <w:t>Воспитание нравственных чувств, убеждений, этического сознания:</w:t>
      </w:r>
      <w:bookmarkEnd w:id="22"/>
    </w:p>
    <w:p w:rsidR="008C253B" w:rsidRPr="008C253B" w:rsidRDefault="00447320" w:rsidP="008C253B">
      <w:pPr>
        <w:rPr>
          <w:rFonts w:ascii="Times New Roman" w:hAnsi="Times New Roman" w:cs="Times New Roman"/>
          <w:sz w:val="24"/>
          <w:szCs w:val="24"/>
        </w:rPr>
      </w:pPr>
      <w:r>
        <w:rPr>
          <w:rFonts w:ascii="Times New Roman" w:hAnsi="Times New Roman" w:cs="Times New Roman"/>
          <w:sz w:val="24"/>
          <w:szCs w:val="24"/>
        </w:rPr>
        <w:t>• ценностное отношение к гимназии</w:t>
      </w:r>
      <w:r w:rsidR="008C253B" w:rsidRPr="008C253B">
        <w:rPr>
          <w:rFonts w:ascii="Times New Roman" w:hAnsi="Times New Roman" w:cs="Times New Roman"/>
          <w:sz w:val="24"/>
          <w:szCs w:val="24"/>
        </w:rPr>
        <w:t>, к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чувство дружбы к представителям всех национальностей Российской Федерации;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w:t>
      </w:r>
      <w:r w:rsidR="00447320">
        <w:rPr>
          <w:rFonts w:ascii="Times New Roman" w:hAnsi="Times New Roman" w:cs="Times New Roman"/>
          <w:sz w:val="24"/>
          <w:szCs w:val="24"/>
        </w:rPr>
        <w:t>ние традиций своей семьи и гимназии</w:t>
      </w:r>
      <w:r w:rsidRPr="008C253B">
        <w:rPr>
          <w:rFonts w:ascii="Times New Roman" w:hAnsi="Times New Roman" w:cs="Times New Roman"/>
          <w:sz w:val="24"/>
          <w:szCs w:val="24"/>
        </w:rPr>
        <w:t>, бережное отношение к ним;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и республики, общие представления о религиозной картине мира;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готовность сознательно выполнять правила для обучающихся, понимание необходимости самодисциплины;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готовность к самоограничению дл</w:t>
      </w:r>
      <w:r w:rsidR="00447320">
        <w:rPr>
          <w:rFonts w:ascii="Times New Roman" w:hAnsi="Times New Roman" w:cs="Times New Roman"/>
          <w:sz w:val="24"/>
          <w:szCs w:val="24"/>
        </w:rPr>
        <w:t>я достижения собственных нравст</w:t>
      </w:r>
      <w:r w:rsidRPr="008C253B">
        <w:rPr>
          <w:rFonts w:ascii="Times New Roman" w:hAnsi="Times New Roman" w:cs="Times New Roman"/>
          <w:sz w:val="24"/>
          <w:szCs w:val="24"/>
        </w:rPr>
        <w:t>венных идеалов; стремление вырабатывать и осуществлять личную программу самовоспитания;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и сознательное пр</w:t>
      </w:r>
      <w:r w:rsidR="00447320">
        <w:rPr>
          <w:rFonts w:ascii="Times New Roman" w:hAnsi="Times New Roman" w:cs="Times New Roman"/>
          <w:sz w:val="24"/>
          <w:szCs w:val="24"/>
        </w:rPr>
        <w:t>инятие нравственных норм взаимо</w:t>
      </w:r>
      <w:r w:rsidRPr="008C253B">
        <w:rPr>
          <w:rFonts w:ascii="Times New Roman" w:hAnsi="Times New Roman" w:cs="Times New Roman"/>
          <w:sz w:val="24"/>
          <w:szCs w:val="24"/>
        </w:rPr>
        <w:t>отношений в семье; осознание значения семьи для жизни человека, его личностного и социального развитии, продолжения рода;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возможного негативн</w:t>
      </w:r>
      <w:r w:rsidR="00447320">
        <w:rPr>
          <w:rFonts w:ascii="Times New Roman" w:hAnsi="Times New Roman" w:cs="Times New Roman"/>
          <w:sz w:val="24"/>
          <w:szCs w:val="24"/>
        </w:rPr>
        <w:t>ого влияния на морально-психоло</w:t>
      </w:r>
      <w:r w:rsidRPr="008C253B">
        <w:rPr>
          <w:rFonts w:ascii="Times New Roman" w:hAnsi="Times New Roman" w:cs="Times New Roman"/>
          <w:sz w:val="24"/>
          <w:szCs w:val="24"/>
        </w:rPr>
        <w:t>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8C253B" w:rsidRPr="008C253B" w:rsidRDefault="008C253B" w:rsidP="008C253B">
      <w:pPr>
        <w:rPr>
          <w:rFonts w:ascii="Times New Roman" w:hAnsi="Times New Roman" w:cs="Times New Roman"/>
          <w:sz w:val="24"/>
          <w:szCs w:val="24"/>
        </w:rPr>
      </w:pPr>
      <w:bookmarkStart w:id="23" w:name="bookmark376"/>
      <w:r w:rsidRPr="008C253B">
        <w:rPr>
          <w:rFonts w:ascii="Times New Roman" w:hAnsi="Times New Roman" w:cs="Times New Roman"/>
          <w:sz w:val="24"/>
          <w:szCs w:val="24"/>
        </w:rPr>
        <w:t>Воспитание экологической культуры, культуры здорового и безопасного образа жизни:</w:t>
      </w:r>
      <w:bookmarkEnd w:id="23"/>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ценности экологически целесообразного, здорового и безопасного образа жизни, взаимной св</w:t>
      </w:r>
      <w:r w:rsidR="00447320">
        <w:rPr>
          <w:rFonts w:ascii="Times New Roman" w:hAnsi="Times New Roman" w:cs="Times New Roman"/>
          <w:sz w:val="24"/>
          <w:szCs w:val="24"/>
        </w:rPr>
        <w:t>язи здоровья человека и экологи</w:t>
      </w:r>
      <w:r w:rsidRPr="008C253B">
        <w:rPr>
          <w:rFonts w:ascii="Times New Roman" w:hAnsi="Times New Roman" w:cs="Times New Roman"/>
          <w:sz w:val="24"/>
          <w:szCs w:val="24"/>
        </w:rPr>
        <w:t>ческого состояния окружающей его среды, роли экологической культуры в обеспечении личного и общественного здоровья и безопасности;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знание основных социальных моделей, правил экологического поведения, вариантов здорового образа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норм и правил экологической этики, законодательства в области экологии и здоровья;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традиций нравственно-этического отношения к природе и здоровью в культуре народов России;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глобальной взаимосвязи и взаимозависимости природных и социальных явлений;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устанавливать причинно-следственные связи возникновения и развития явлений в экосистемах;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строить свою деятельность и проекты с учётом создаваемой нагрузки на социоприродное окружение;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знания об оздоровительном влиянии экологически чистых природных факторов на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формирование личного опыта здоровьесберегающей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знания о возможном негативном в</w:t>
      </w:r>
      <w:r w:rsidR="00447320">
        <w:rPr>
          <w:rFonts w:ascii="Times New Roman" w:hAnsi="Times New Roman" w:cs="Times New Roman"/>
          <w:sz w:val="24"/>
          <w:szCs w:val="24"/>
        </w:rPr>
        <w:t>лиянии компьютерных игр, телеви</w:t>
      </w:r>
      <w:r w:rsidRPr="008C253B">
        <w:rPr>
          <w:rFonts w:ascii="Times New Roman" w:hAnsi="Times New Roman" w:cs="Times New Roman"/>
          <w:sz w:val="24"/>
          <w:szCs w:val="24"/>
        </w:rPr>
        <w:t>дения, рекламы на здоровье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резко негативное отношение к курению, употреблению алкогольных напитков, наркотиков и других псих</w:t>
      </w:r>
      <w:r w:rsidR="00447320">
        <w:rPr>
          <w:rFonts w:ascii="Times New Roman" w:hAnsi="Times New Roman" w:cs="Times New Roman"/>
          <w:sz w:val="24"/>
          <w:szCs w:val="24"/>
        </w:rPr>
        <w:t>оактивных веществ (ПАВ); отрица</w:t>
      </w:r>
      <w:r w:rsidRPr="008C253B">
        <w:rPr>
          <w:rFonts w:ascii="Times New Roman" w:hAnsi="Times New Roman" w:cs="Times New Roman"/>
          <w:sz w:val="24"/>
          <w:szCs w:val="24"/>
        </w:rPr>
        <w:t>тельное отношение к лицам и организациям, пропагандирующим курение и пьянство, распространяющим наркотики и другие ПАВ;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отрицательное отношение к загряз</w:t>
      </w:r>
      <w:r w:rsidR="00447320">
        <w:rPr>
          <w:rFonts w:ascii="Times New Roman" w:hAnsi="Times New Roman" w:cs="Times New Roman"/>
          <w:sz w:val="24"/>
          <w:szCs w:val="24"/>
        </w:rPr>
        <w:t>нению окружающей среды, расточи</w:t>
      </w:r>
      <w:r w:rsidRPr="008C253B">
        <w:rPr>
          <w:rFonts w:ascii="Times New Roman" w:hAnsi="Times New Roman" w:cs="Times New Roman"/>
          <w:sz w:val="24"/>
          <w:szCs w:val="24"/>
        </w:rPr>
        <w:t>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противостоять негативны</w:t>
      </w:r>
      <w:r w:rsidR="00447320">
        <w:rPr>
          <w:rFonts w:ascii="Times New Roman" w:hAnsi="Times New Roman" w:cs="Times New Roman"/>
          <w:sz w:val="24"/>
          <w:szCs w:val="24"/>
        </w:rPr>
        <w:t>м факторам, способствующим ухуд</w:t>
      </w:r>
      <w:r w:rsidRPr="008C253B">
        <w:rPr>
          <w:rFonts w:ascii="Times New Roman" w:hAnsi="Times New Roman" w:cs="Times New Roman"/>
          <w:sz w:val="24"/>
          <w:szCs w:val="24"/>
        </w:rPr>
        <w:t>шению здоровья;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формирование опыта участия в общественно значимых делах по охране природы и заботе о личном здоровье и здоровье окружающих людей;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овладение умением сотрудничества (с</w:t>
      </w:r>
      <w:r w:rsidR="00447320">
        <w:rPr>
          <w:rFonts w:ascii="Times New Roman" w:hAnsi="Times New Roman" w:cs="Times New Roman"/>
          <w:sz w:val="24"/>
          <w:szCs w:val="24"/>
        </w:rPr>
        <w:t>оциального партнёрства), связан</w:t>
      </w:r>
      <w:r w:rsidRPr="008C253B">
        <w:rPr>
          <w:rFonts w:ascii="Times New Roman" w:hAnsi="Times New Roman" w:cs="Times New Roman"/>
          <w:sz w:val="24"/>
          <w:szCs w:val="24"/>
        </w:rPr>
        <w:t>ного с решением местных экологических проблем и здоровьем людей;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8C253B" w:rsidRPr="008C253B" w:rsidRDefault="008C253B" w:rsidP="008C253B">
      <w:pPr>
        <w:rPr>
          <w:rFonts w:ascii="Times New Roman" w:hAnsi="Times New Roman" w:cs="Times New Roman"/>
          <w:sz w:val="24"/>
          <w:szCs w:val="24"/>
        </w:rPr>
      </w:pPr>
      <w:bookmarkStart w:id="24" w:name="bookmark377"/>
      <w:r w:rsidRPr="008C253B">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4"/>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нравственных основ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начальный опыт применения знаний в труде, общественной жизни, в быту;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самоопределение в области своих познавательных интересов;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важности непрерывного образования и самообразования в течение всей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знание и уважение трудовых традиций своей семьи, трудовых подвигов старших поколений;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начальный опыт участия в общественно значимых делах;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навыки трудового творческого сотрудничества со сверстниками, младшими детьми и взрослыми;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сформированность первоначальных профессиональных намерений и интересов;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общие представления о трудовом законодательстве.</w:t>
      </w:r>
    </w:p>
    <w:p w:rsidR="008C253B" w:rsidRPr="008C253B" w:rsidRDefault="008C253B" w:rsidP="008C253B">
      <w:pPr>
        <w:rPr>
          <w:rFonts w:ascii="Times New Roman" w:hAnsi="Times New Roman" w:cs="Times New Roman"/>
          <w:sz w:val="24"/>
          <w:szCs w:val="24"/>
        </w:rPr>
      </w:pPr>
      <w:bookmarkStart w:id="25" w:name="bookmark378"/>
      <w:r w:rsidRPr="008C253B">
        <w:rPr>
          <w:rFonts w:ascii="Times New Roman" w:hAnsi="Times New Roman" w:cs="Times New Roman"/>
          <w:sz w:val="24"/>
          <w:szCs w:val="24"/>
        </w:rPr>
        <w:t>Воспитание ценностного отношения к прекрасному,</w:t>
      </w:r>
      <w:bookmarkStart w:id="26" w:name="bookmark379"/>
      <w:bookmarkEnd w:id="25"/>
      <w:r w:rsidRPr="008C253B">
        <w:rPr>
          <w:rFonts w:ascii="Times New Roman" w:hAnsi="Times New Roman" w:cs="Times New Roman"/>
          <w:sz w:val="24"/>
          <w:szCs w:val="24"/>
        </w:rPr>
        <w:t xml:space="preserve"> формирование основ эстетической культуры (эстетическое воспитание):</w:t>
      </w:r>
      <w:bookmarkEnd w:id="26"/>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ценностное отношение к прекрасному;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понимание искусства как особой формы познания и преобразования мира;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способность видеть и ценить прекрасное в природе, быту, труде, спорте и творчестве людей, общественной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представление об искусстве народов России;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опыт эмоционального постижения народного творчества, этнокультур-ных традиций, фольклора народов России;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опыт реализации эстетических ценностей в пространст</w:t>
      </w:r>
      <w:r w:rsidR="00447320">
        <w:rPr>
          <w:rFonts w:ascii="Times New Roman" w:hAnsi="Times New Roman" w:cs="Times New Roman"/>
          <w:sz w:val="24"/>
          <w:szCs w:val="24"/>
        </w:rPr>
        <w:t>ве гимназии</w:t>
      </w:r>
      <w:r w:rsidRPr="008C253B">
        <w:rPr>
          <w:rFonts w:ascii="Times New Roman" w:hAnsi="Times New Roman" w:cs="Times New Roman"/>
          <w:sz w:val="24"/>
          <w:szCs w:val="24"/>
        </w:rPr>
        <w:t xml:space="preserve"> и семьи.</w:t>
      </w:r>
    </w:p>
    <w:p w:rsidR="008C253B" w:rsidRPr="00447320" w:rsidRDefault="008C253B" w:rsidP="008C253B">
      <w:pPr>
        <w:rPr>
          <w:rFonts w:ascii="Times New Roman" w:hAnsi="Times New Roman" w:cs="Times New Roman"/>
          <w:b/>
          <w:sz w:val="24"/>
          <w:szCs w:val="24"/>
        </w:rPr>
      </w:pPr>
      <w:r w:rsidRPr="00447320">
        <w:rPr>
          <w:rFonts w:ascii="Times New Roman" w:hAnsi="Times New Roman" w:cs="Times New Roman"/>
          <w:b/>
          <w:sz w:val="24"/>
          <w:szCs w:val="24"/>
        </w:rPr>
        <w:t>2.4. Программа коррекционной работы</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8C253B" w:rsidRPr="008C253B" w:rsidRDefault="008C253B" w:rsidP="008C253B">
      <w:pPr>
        <w:rPr>
          <w:rFonts w:ascii="Times New Roman" w:hAnsi="Times New Roman" w:cs="Times New Roman"/>
          <w:sz w:val="24"/>
          <w:szCs w:val="24"/>
        </w:rPr>
      </w:pPr>
      <w:r w:rsidRPr="00447320">
        <w:rPr>
          <w:rFonts w:ascii="Times New Roman" w:hAnsi="Times New Roman" w:cs="Times New Roman"/>
          <w:b/>
          <w:sz w:val="24"/>
          <w:szCs w:val="24"/>
        </w:rPr>
        <w:t>Актуальность программы</w:t>
      </w:r>
      <w:r w:rsidR="00447320">
        <w:rPr>
          <w:rFonts w:ascii="Times New Roman" w:hAnsi="Times New Roman" w:cs="Times New Roman"/>
          <w:sz w:val="24"/>
          <w:szCs w:val="24"/>
        </w:rPr>
        <w:t xml:space="preserve"> - с</w:t>
      </w:r>
      <w:r w:rsidRPr="008C253B">
        <w:rPr>
          <w:rFonts w:ascii="Times New Roman" w:hAnsi="Times New Roman" w:cs="Times New Roman"/>
          <w:sz w:val="24"/>
          <w:szCs w:val="24"/>
        </w:rPr>
        <w:t>оздание условий для полноценного воспитания и образования, включения детей с ограниченными возможностями психического  или физического здоровья, адекватного их состоянию и здоровью, и, как следствие, внедрение инклюзивного обучения выделено в один из приоритетов социальной политики государства. Инклюзивная практика в образовании предполагает повышение качества жизни особого ученика и его семьи, не ухудшая, в то же время, качества жизни других участников образовательного процесса, и создание необходимых условий для достижения успеха в социальной адаптации и образовании всеми без исключения детьми независимо от их индивидуальных особенностей. Получение образования детьми с ограниченными возможностями здоровья и детьми-инвалидами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8C253B" w:rsidRPr="00447320" w:rsidRDefault="008C253B" w:rsidP="008C253B">
      <w:pPr>
        <w:rPr>
          <w:rFonts w:ascii="Times New Roman" w:hAnsi="Times New Roman" w:cs="Times New Roman"/>
          <w:b/>
          <w:sz w:val="24"/>
          <w:szCs w:val="24"/>
        </w:rPr>
      </w:pPr>
      <w:r w:rsidRPr="00447320">
        <w:rPr>
          <w:rFonts w:ascii="Times New Roman" w:hAnsi="Times New Roman" w:cs="Times New Roman"/>
          <w:b/>
          <w:sz w:val="24"/>
          <w:szCs w:val="24"/>
        </w:rPr>
        <w:t xml:space="preserve">Цель программы: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создание системы работы для обеспечения равного доступа к получению образования и необходимых условий для достижения успеха в образовании всеми без исключения детьми, не зависимо от их индивидуальных особенностей, психических и физических возможностей.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BB6B60" w:rsidRDefault="008C253B" w:rsidP="008C253B">
      <w:pPr>
        <w:rPr>
          <w:rFonts w:ascii="Times New Roman" w:hAnsi="Times New Roman" w:cs="Times New Roman"/>
          <w:b/>
          <w:sz w:val="24"/>
          <w:szCs w:val="24"/>
        </w:rPr>
      </w:pPr>
      <w:r w:rsidRPr="00BB6B60">
        <w:rPr>
          <w:rFonts w:ascii="Times New Roman" w:hAnsi="Times New Roman" w:cs="Times New Roman"/>
          <w:b/>
          <w:sz w:val="24"/>
          <w:szCs w:val="24"/>
        </w:rPr>
        <w:t>Задачи программы: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формирование зрелых личностных установок, способствующих оптимальной адаптации в условиях реальной жизненной ситуации;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развитие коммуникативной компетенции, форм и навыков конструктивного личностного общения в группе сверстников;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C253B" w:rsidRPr="00BB6B60" w:rsidRDefault="008C253B" w:rsidP="008C253B">
      <w:pPr>
        <w:rPr>
          <w:rFonts w:ascii="Times New Roman" w:hAnsi="Times New Roman" w:cs="Times New Roman"/>
          <w:b/>
          <w:sz w:val="24"/>
          <w:szCs w:val="24"/>
        </w:rPr>
      </w:pPr>
      <w:r w:rsidRPr="00BB6B60">
        <w:rPr>
          <w:rFonts w:ascii="Times New Roman" w:hAnsi="Times New Roman" w:cs="Times New Roman"/>
          <w:b/>
          <w:sz w:val="24"/>
          <w:szCs w:val="24"/>
        </w:rPr>
        <w:t xml:space="preserve">Основные принципы работы </w:t>
      </w:r>
    </w:p>
    <w:p w:rsidR="008C253B" w:rsidRPr="008C253B" w:rsidRDefault="008C253B" w:rsidP="008C253B">
      <w:pPr>
        <w:rPr>
          <w:rFonts w:ascii="Times New Roman" w:hAnsi="Times New Roman" w:cs="Times New Roman"/>
          <w:sz w:val="24"/>
          <w:szCs w:val="24"/>
        </w:rPr>
      </w:pPr>
      <w:r w:rsidRPr="00BB6B60">
        <w:rPr>
          <w:rFonts w:ascii="Times New Roman" w:hAnsi="Times New Roman" w:cs="Times New Roman"/>
          <w:b/>
          <w:i/>
          <w:sz w:val="24"/>
          <w:szCs w:val="24"/>
          <w:u w:val="single"/>
        </w:rPr>
        <w:t>Преемственность.</w:t>
      </w:r>
      <w:r w:rsidRPr="008C253B">
        <w:rPr>
          <w:rFonts w:ascii="Times New Roman" w:hAnsi="Times New Roman" w:cs="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w:t>
      </w:r>
      <w:r w:rsidRPr="00BB6B60">
        <w:rPr>
          <w:rFonts w:ascii="Times New Roman" w:hAnsi="Times New Roman" w:cs="Times New Roman"/>
          <w:b/>
          <w:i/>
          <w:sz w:val="24"/>
          <w:szCs w:val="24"/>
          <w:u w:val="single"/>
        </w:rPr>
        <w:t>Соблюдение интересов ребёнка</w:t>
      </w:r>
      <w:r w:rsidRPr="008C253B">
        <w:rPr>
          <w:rFonts w:ascii="Times New Roman" w:hAnsi="Times New Roman" w:cs="Times New Roman"/>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w:t>
      </w:r>
      <w:r w:rsidRPr="00BB6B60">
        <w:rPr>
          <w:rFonts w:ascii="Times New Roman" w:hAnsi="Times New Roman" w:cs="Times New Roman"/>
          <w:b/>
          <w:i/>
          <w:sz w:val="24"/>
          <w:szCs w:val="24"/>
          <w:u w:val="single"/>
        </w:rPr>
        <w:t>Системность.</w:t>
      </w:r>
      <w:r w:rsidRPr="008C253B">
        <w:rPr>
          <w:rFonts w:ascii="Times New Roman" w:hAnsi="Times New Roman" w:cs="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8C253B" w:rsidRPr="008C253B" w:rsidRDefault="008C253B" w:rsidP="008C253B">
      <w:pPr>
        <w:rPr>
          <w:rFonts w:ascii="Times New Roman" w:hAnsi="Times New Roman" w:cs="Times New Roman"/>
          <w:sz w:val="24"/>
          <w:szCs w:val="24"/>
        </w:rPr>
      </w:pPr>
      <w:r w:rsidRPr="00BB6B60">
        <w:rPr>
          <w:rFonts w:ascii="Times New Roman" w:hAnsi="Times New Roman" w:cs="Times New Roman"/>
          <w:b/>
          <w:i/>
          <w:sz w:val="24"/>
          <w:szCs w:val="24"/>
          <w:u w:val="single"/>
        </w:rPr>
        <w:t>Непрерывность.</w:t>
      </w:r>
      <w:r w:rsidRPr="008C253B">
        <w:rPr>
          <w:rFonts w:ascii="Times New Roman" w:hAnsi="Times New Roman" w:cs="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C253B" w:rsidRPr="008C253B" w:rsidRDefault="008C253B" w:rsidP="008C253B">
      <w:pPr>
        <w:rPr>
          <w:rFonts w:ascii="Times New Roman" w:hAnsi="Times New Roman" w:cs="Times New Roman"/>
          <w:sz w:val="24"/>
          <w:szCs w:val="24"/>
        </w:rPr>
      </w:pPr>
      <w:r w:rsidRPr="00BB6B60">
        <w:rPr>
          <w:rFonts w:ascii="Times New Roman" w:hAnsi="Times New Roman" w:cs="Times New Roman"/>
          <w:b/>
          <w:i/>
          <w:sz w:val="24"/>
          <w:szCs w:val="24"/>
          <w:u w:val="single"/>
        </w:rPr>
        <w:t> Вариативность</w:t>
      </w:r>
      <w:r w:rsidRPr="008C253B">
        <w:rPr>
          <w:rFonts w:ascii="Times New Roman" w:hAnsi="Times New Roman" w:cs="Times New Roman"/>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C253B" w:rsidRPr="008C253B" w:rsidRDefault="008C253B" w:rsidP="008C253B">
      <w:pPr>
        <w:rPr>
          <w:rFonts w:ascii="Times New Roman" w:hAnsi="Times New Roman" w:cs="Times New Roman"/>
          <w:sz w:val="24"/>
          <w:szCs w:val="24"/>
        </w:rPr>
      </w:pPr>
      <w:r w:rsidRPr="00BB6B60">
        <w:rPr>
          <w:rFonts w:ascii="Times New Roman" w:hAnsi="Times New Roman" w:cs="Times New Roman"/>
          <w:b/>
          <w:i/>
          <w:sz w:val="24"/>
          <w:szCs w:val="24"/>
          <w:u w:val="single"/>
        </w:rPr>
        <w:t>Рекомендательный характер оказания помощи</w:t>
      </w:r>
      <w:r w:rsidRPr="008C253B">
        <w:rPr>
          <w:rFonts w:ascii="Times New Roman" w:hAnsi="Times New Roman" w:cs="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8C253B" w:rsidRPr="00BB6B60" w:rsidRDefault="008C253B" w:rsidP="008C253B">
      <w:pPr>
        <w:rPr>
          <w:rFonts w:ascii="Times New Roman" w:hAnsi="Times New Roman" w:cs="Times New Roman"/>
          <w:b/>
          <w:sz w:val="24"/>
          <w:szCs w:val="24"/>
        </w:rPr>
      </w:pPr>
      <w:r w:rsidRPr="00BB6B60">
        <w:rPr>
          <w:rFonts w:ascii="Times New Roman" w:hAnsi="Times New Roman" w:cs="Times New Roman"/>
          <w:b/>
          <w:sz w:val="24"/>
          <w:szCs w:val="24"/>
        </w:rPr>
        <w:t>Принципы инклюзивного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Ценность человека не зависит от его способностей и достижений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Каждый человек способен чувствовать и думать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Каждый человек имеет право на общение и на то, чтобы быть услышанным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Все люди нуждаются друг в друге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Подлинное образование может осуществляться только в контексте реальных взаимоотношений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Все люди нуждаются в поддержке и дружбе ровесников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Для всех обучающихся достижение прогресса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Разнообразие усиливает все стороны жизни человека.</w:t>
      </w:r>
    </w:p>
    <w:p w:rsidR="008C253B" w:rsidRPr="008C253B" w:rsidRDefault="008C253B" w:rsidP="008C253B">
      <w:pPr>
        <w:rPr>
          <w:rFonts w:ascii="Times New Roman" w:hAnsi="Times New Roman" w:cs="Times New Roman"/>
          <w:sz w:val="24"/>
          <w:szCs w:val="24"/>
        </w:rPr>
      </w:pPr>
    </w:p>
    <w:p w:rsidR="008C253B" w:rsidRPr="00BB6B60" w:rsidRDefault="008C253B" w:rsidP="008C253B">
      <w:pPr>
        <w:rPr>
          <w:rFonts w:ascii="Times New Roman" w:hAnsi="Times New Roman" w:cs="Times New Roman"/>
          <w:b/>
          <w:sz w:val="24"/>
          <w:szCs w:val="24"/>
        </w:rPr>
      </w:pPr>
      <w:r w:rsidRPr="00BB6B60">
        <w:rPr>
          <w:rFonts w:ascii="Times New Roman" w:hAnsi="Times New Roman" w:cs="Times New Roman"/>
          <w:b/>
          <w:sz w:val="24"/>
          <w:szCs w:val="24"/>
        </w:rPr>
        <w:t>Формы отслеживания результатов реализации программы</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Опросы, анкетирование всех участников образовательного процесса (аналитические материалы).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Диагностика: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личностного развития</w:t>
      </w:r>
      <w:r w:rsidR="00BB6B60">
        <w:rPr>
          <w:rFonts w:ascii="Times New Roman" w:hAnsi="Times New Roman" w:cs="Times New Roman"/>
          <w:sz w:val="24"/>
          <w:szCs w:val="24"/>
        </w:rPr>
        <w:t xml:space="preserve"> детей (диаграммы, графики, сводные </w:t>
      </w:r>
      <w:r w:rsidRPr="008C253B">
        <w:rPr>
          <w:rFonts w:ascii="Times New Roman" w:hAnsi="Times New Roman" w:cs="Times New Roman"/>
          <w:sz w:val="24"/>
          <w:szCs w:val="24"/>
        </w:rPr>
        <w:t>таблицы, результаты продуктивной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уровня детско-родительских отношений.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Учет посещения родителями  общешкольных и классных мероприятий (журнал учета).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Требования к специалистам, работающим в инклюзивном классе: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Знать  теории развития детей, владеют разнообразными методами обучения и воспитания.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Использовать свои знания о развитии детей, а также свои взаимоотношения с детьми и их семьями для того, чтобы понять и оценить многообразие детей в каждом классе и учесть уникальные потребности и потенциальные возможности каждого ученика.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Обеспечивать обучение и воспитание и модифицируют его таким образом, чтобы удовлетворять различные потребности детей.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Способствовать развитию положительной самооценки детей.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Разговаривать с детьми дружелюбно, вежливо и уважительно,  обращаясь к ним по именам.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Знать сильные стороны личности каждого ученика и его достижения на протяжении времени; ежедневно выявляют индивидуальные навыки и достижения каждого ученика и хвалят его за это, заботясь о том, чтобы получили признание достижения каждого ученика.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Поддерживать позитивное взаимодействие с  родителями.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Сообщать семьям о достижениях их детей (например: в письмах, по телефону и т.п.).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Педагоги способствуют индивидуальному росту в соответствии с собственным темпом развития каждого  ученика.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Ко всем  детям обращаются с равным уважением и вниманием.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Предоставляют детям равные возможности принимать участие во всех видах занятий.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Предоставляют детям возможность выбора вида активности и время для самостоятельной работы в группах. Направляют и стимулируют процесс саморегулирования у детей, предоставляя им материалы, время и место для выбора и планирования их собственных занятий.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Способствуют тому, чтобы дети были вовлечены в организацию праздников, выставок, спортивных состязаний, экскурсий, выпуска газет и других занятий.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Создают  для детей условия безопасности: через организацию четкого ритма-распорядка дня, недели, месяца, года,  создание и исполнение ритуалов класса. ·   Стимулируют атмосферу взаимной заботы и помощи.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Демонстрируют и формируют отношение сочувствия  и позитивные способы общения, в том числе и в процессе разрешения проблем и конфликтов.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Вовлекают детей в процесс выработки ясных и понятных требований и правил к  поведению.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Применяют принципы честности и равноправия, когда разделяют детей накласса, когда хвалят их  за умения, усилия и достигнутые результаты.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Создают ситуации, когда дети сотрудничают друг с другом, выполняют что- либо по очереди и помогают друг другу для достижения положительного результата.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Предоставляют детям возможность отвечать за что-то в классе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Организуют активность детей во время таких занятий, как забота о растениях, животных, организация обеда, регулирование занятий на приусадебной площадке и т.п.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Используют естественные и образовательные ситуации для развития социальных навыков (напр., выражения чувств, соблюдение очередности и т.п. через драматические игры, проектную деятельность, изготовление кукол для кукольного театра, рисование, живопись и т.д.).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Демонстрируют желательное поведение в различных ситуациях.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Используют различные виды деятельности,  которые соответствуют уровню развития детей,  чтобы вовлечь детей в активное обучение, имеющее для детей смысл, и чтобы достигнуть следующих целей: эмоционального  благополучия. Развивают социальные умения и знания, коммуникативные навыки.   Побуждают детей думать, рассуждать, ставить вопросы и экспериментировать. Способствуют развитию умений решать проблемы, излагать свое мнение и делать выводы. Стимулируют развитие языковых навыков и грамотности. Повышают уровень физического развития. </w:t>
      </w:r>
    </w:p>
    <w:p w:rsidR="008C253B" w:rsidRPr="00BB6B60" w:rsidRDefault="008C253B" w:rsidP="008C253B">
      <w:pPr>
        <w:rPr>
          <w:rFonts w:ascii="Times New Roman" w:hAnsi="Times New Roman" w:cs="Times New Roman"/>
          <w:b/>
          <w:sz w:val="24"/>
          <w:szCs w:val="24"/>
        </w:rPr>
      </w:pPr>
      <w:r w:rsidRPr="00BB6B60">
        <w:rPr>
          <w:rFonts w:ascii="Times New Roman" w:hAnsi="Times New Roman" w:cs="Times New Roman"/>
          <w:b/>
          <w:sz w:val="24"/>
          <w:szCs w:val="24"/>
        </w:rPr>
        <w:t xml:space="preserve"> Организация предметно-развивающей среды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соответствии с ФГОС большое внимание в образовательной программе должно быть уделено самостоятельной деятельности детей. Для стимуляции детской активности учителя-предметники могут использовать принципы организации предметно-развивающей среды: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Среда должна быть безопасной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Среда должна быть комфортной и уютной.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Среда организуется в каждой классе на основе представлений о возрастных закономерностях развития детей в соответствии с их интересами таким образом, чтобы у детей были оптимальные </w:t>
      </w:r>
      <w:r w:rsidRPr="008C253B">
        <w:rPr>
          <w:rFonts w:ascii="Times New Roman" w:hAnsi="Times New Roman" w:cs="Times New Roman"/>
          <w:sz w:val="24"/>
          <w:szCs w:val="24"/>
        </w:rPr>
        <w:lastRenderedPageBreak/>
        <w:t xml:space="preserve">возможности проявлять активность, работать как в сотрудничестве со взрослым, с другими детьми, так и самостоятельно.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Среда должна постоянно обновляться, быть изменчивой вслед за изменением интересов и образовательных потребностей детей. При организации предметно-развивающей  среды в школе необходима сложная, многоплановая и творческая деятельность всех педагогов ОУ. При планировании среды используется принцип командной работы. Учитывая особенности детей класса педагоги, специалисты с привлечением родителей совместно планируют и организуют среду. Педагоги наполняют среду предметами, атрибутами, пособиями, побуждающими детей к активной деятельности как самостоятельной, так и совместной со взрослыми и другими детьми. Приветствуется и активное участие детей в создании развивающей среды. Классный руководитель и специалисты не только подбирают развивающие материалы, но и показывают ребенку, как можно  этими материалами пользоваться, если ребенок затрудняется при манипулировании с ними. Педагоги продумывают разные задания по работе с материалами. Задания могут меняться в зависимости от интересов и потребностей детей. Основная задача организации предметно-развивающей среды – создание условий для проявления ребенком самостоятельности и активности, поэтому роль педагога состоит в том, чтобы стимулировать эту активность, но не брать на себя ведущую роль. Организация отношений между участниками образовательного процесса. Для того чтобы повысить общее качество образовательного процесса,  все его участники: администрация, педагоги, специалисты, дети и родители.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Регулярно работают в сотрудничестве друг с другом.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Открыто оказывают друг другу помощь и получают ее, предоставляют обратную связь, дают советы, делают критические замечания и прислушиваются к ним.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Уважительно относятся друг к другу за их индивидуальный вклад, вносимый ими в общее дело.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Педагоги и специалисты работают в качестве наставников с новыми педагогами, чтобы улучшить как свою собственную профессиональную компетентность, так и нового педагога. </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 xml:space="preserve">Беседа и анкетирование родителей.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Для диагностики детей, прежде всего, используются опросники, которые предлагается заполнить родителям. Каждый ребенок оценивается своими родителями, и эта оценка составляет основу для последующей работы. Знания родителей активно используются для определения интересов ученика, особенностей его поведения, развития навыков самообслуживания, речи, интеллектуальных и социальных умений. Следующий этап – беседа родителей с педагогом или психологом В процессе беседы классный руководитель или психолог интересуется историей развития ребёнка,   далее психолог предлагает родителям поделиться своими наблюдениями по поводу его интересов. Что он любит? Как он сообщает миру о своих желаниях или, наоборот, нежеланиях? Каковы его безусловные достоинства? Основная цель беседы – установить контакт с родителями, познакомиться с ребенком, позна</w:t>
      </w:r>
      <w:r w:rsidR="00EB1BA9">
        <w:rPr>
          <w:rFonts w:ascii="Times New Roman" w:hAnsi="Times New Roman" w:cs="Times New Roman"/>
          <w:sz w:val="24"/>
          <w:szCs w:val="24"/>
        </w:rPr>
        <w:t>комить родителей с гимназией</w:t>
      </w:r>
      <w:r w:rsidRPr="008C253B">
        <w:rPr>
          <w:rFonts w:ascii="Times New Roman" w:hAnsi="Times New Roman" w:cs="Times New Roman"/>
          <w:sz w:val="24"/>
          <w:szCs w:val="24"/>
        </w:rPr>
        <w:t xml:space="preserve">  и определить основные направления сотрудничества. </w:t>
      </w:r>
    </w:p>
    <w:p w:rsidR="008C253B" w:rsidRPr="008C253B" w:rsidRDefault="008C253B" w:rsidP="008C253B">
      <w:pPr>
        <w:rPr>
          <w:rFonts w:ascii="Times New Roman" w:hAnsi="Times New Roman" w:cs="Times New Roman"/>
          <w:sz w:val="24"/>
          <w:szCs w:val="24"/>
        </w:rPr>
      </w:pPr>
      <w:r w:rsidRPr="00EB1BA9">
        <w:rPr>
          <w:rFonts w:ascii="Times New Roman" w:hAnsi="Times New Roman" w:cs="Times New Roman"/>
          <w:b/>
          <w:sz w:val="24"/>
          <w:szCs w:val="24"/>
        </w:rPr>
        <w:t>Диагностика развития ученика</w:t>
      </w:r>
      <w:r w:rsidRPr="008C253B">
        <w:rPr>
          <w:rFonts w:ascii="Times New Roman" w:hAnsi="Times New Roman" w:cs="Times New Roman"/>
          <w:sz w:val="24"/>
          <w:szCs w:val="24"/>
        </w:rPr>
        <w:t>. Диагностика ученика проводит</w:t>
      </w:r>
      <w:r w:rsidR="00EB1BA9">
        <w:rPr>
          <w:rFonts w:ascii="Times New Roman" w:hAnsi="Times New Roman" w:cs="Times New Roman"/>
          <w:sz w:val="24"/>
          <w:szCs w:val="24"/>
        </w:rPr>
        <w:t>ся специалистами гимназии</w:t>
      </w:r>
      <w:r w:rsidRPr="008C253B">
        <w:rPr>
          <w:rFonts w:ascii="Times New Roman" w:hAnsi="Times New Roman" w:cs="Times New Roman"/>
          <w:sz w:val="24"/>
          <w:szCs w:val="24"/>
        </w:rPr>
        <w:t>. Каждый специалист обращает внимание на свою область (логопед - способность ученика к контакту и координации внимания с окружающими; способность и интерес ученика к имитации;  импрессивный и экспрессивный словарь ученика (включая как слова, так и другие символы, например, жесты); понимание и использование ребенком языка в различны</w:t>
      </w:r>
      <w:r w:rsidR="00EB1BA9">
        <w:rPr>
          <w:rFonts w:ascii="Times New Roman" w:hAnsi="Times New Roman" w:cs="Times New Roman"/>
          <w:sz w:val="24"/>
          <w:szCs w:val="24"/>
        </w:rPr>
        <w:t xml:space="preserve">х ситуациях и др.), </w:t>
      </w:r>
      <w:r w:rsidRPr="008C253B">
        <w:rPr>
          <w:rFonts w:ascii="Times New Roman" w:hAnsi="Times New Roman" w:cs="Times New Roman"/>
          <w:sz w:val="24"/>
          <w:szCs w:val="24"/>
        </w:rPr>
        <w:t xml:space="preserve"> уровень развития ученика, развитие крупной и м</w:t>
      </w:r>
      <w:r w:rsidR="00EB1BA9">
        <w:rPr>
          <w:rFonts w:ascii="Times New Roman" w:hAnsi="Times New Roman" w:cs="Times New Roman"/>
          <w:sz w:val="24"/>
          <w:szCs w:val="24"/>
        </w:rPr>
        <w:t>елкой моторики</w:t>
      </w:r>
      <w:r w:rsidRPr="008C253B">
        <w:rPr>
          <w:rFonts w:ascii="Times New Roman" w:hAnsi="Times New Roman" w:cs="Times New Roman"/>
          <w:sz w:val="24"/>
          <w:szCs w:val="24"/>
        </w:rPr>
        <w:t xml:space="preserve">. Психолог -  особенности </w:t>
      </w:r>
      <w:r w:rsidRPr="008C253B">
        <w:rPr>
          <w:rFonts w:ascii="Times New Roman" w:hAnsi="Times New Roman" w:cs="Times New Roman"/>
          <w:sz w:val="24"/>
          <w:szCs w:val="24"/>
        </w:rPr>
        <w:lastRenderedPageBreak/>
        <w:t xml:space="preserve">взаимодействия с детьми и взрослыми,  эмоциональность, скорость психических реакций, адаптация в новой обстановке.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Наблюдение за поведением в классе. На протяжении периода адаптации и всего времени присутствия ученика в ОУ классный руководитель и специалисты наблюдают за ребенком в разных ситуациях, определяя уровень сформированности навыков самообслуживания,  особенности контакта с другими детьми и взрослыми, навыки продуктивной деятельности, развитие двигательных и речевых навыков, познавательной сферы, проявление самостоятельности и активности, сферу интересов др. Инклюзивный подход  предполагает организацию социальных отношений детей класса с учетом  реализации возможностей каждого ее участника.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Организация совместной жизнедеятельности детей в условиях инклюзивной класса. При учете разнообразия индивидуальных особенностей детей  особенно остро встает проблема общения между детьми, «выстраивание» отношений внутри класса.   Организация совместной жизнедеятельности детей в инклюзивной классе учитывает возможности и потребности в развитии всех детей класса и решает задачи социального взаимодействия детей на гуманистической основе. Основное, что пронизывает всю жизнь инклюзивной класса – это позитивная атмосфера принятия и поддержки. При совместном воспитании с учетом индивидуальных особенностей дети получают опыт согласования своих интересов с интересами других.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жизнедеятельности детей в инклюзивной классе опирается на решение следующих задач:</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создание общности детей, основанной на уважении и интересе к личности каждого члена класса, к его индивидуальным особенностям;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формирование умения устанавливать и поддерживать отношения с разными людьми (младшими, сверстниками, старшими, взрослыми).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формирование умения поддерживать друг друга;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развитие коммуникативных навыков и культуры общения, создание позитивного эмоционального настроя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активизация способности выбирать, планировать собственную деятельность, договариваться с другими о совместной деятельности, распределять роли и обязанности,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развитие умений и навыков игровой, познавательной, исследовательской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формирование навыков саморегуляции и самообслуживания   Содержание инклюзивного образования реализуется в разных формах: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индивидуальные занятия со специалистами,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совместная деятельность и игра  в микрогруппах с другими детьми,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праздники, конкурсы, экскурсии, походы выходного дня. Индивидуальные занятия направлены на развитие  и поддержку функциональных способностей ученика в соответствии с его возможностями. Содержание встреч, планируется согласно составленному индивидуальному плану. Специалисты</w:t>
      </w:r>
      <w:r w:rsidR="00EB1BA9">
        <w:rPr>
          <w:rFonts w:ascii="Times New Roman" w:hAnsi="Times New Roman" w:cs="Times New Roman"/>
          <w:sz w:val="24"/>
          <w:szCs w:val="24"/>
        </w:rPr>
        <w:t xml:space="preserve"> (логопед, психолог,  медсестра</w:t>
      </w:r>
      <w:r w:rsidRPr="008C253B">
        <w:rPr>
          <w:rFonts w:ascii="Times New Roman" w:hAnsi="Times New Roman" w:cs="Times New Roman"/>
          <w:sz w:val="24"/>
          <w:szCs w:val="24"/>
        </w:rPr>
        <w:t xml:space="preserve">) в своей работе опираются на различные отечественные и зарубежные программы, методы и техники. Индивидуальные встречи проводятся специалистами в соответствии с составленным графиком.  Эффективным условием реализации инклюзивного образовательного процесса является организация предметно-развивающей среды, </w:t>
      </w:r>
      <w:r w:rsidRPr="008C253B">
        <w:rPr>
          <w:rFonts w:ascii="Times New Roman" w:hAnsi="Times New Roman" w:cs="Times New Roman"/>
          <w:sz w:val="24"/>
          <w:szCs w:val="24"/>
        </w:rPr>
        <w:lastRenderedPageBreak/>
        <w:t xml:space="preserve">стимулирующей развитие самостоятельности, инициативы и активности ученика, обеспечивающей разным детям доступ к развитию своих возможностей. Обязательным условием развития детей является взаимодействие с другими детьми в микрогруппах,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Требования к условиям реализации программы</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Организационные условия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Психолого-педагогическое обеспечение включает: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дифференцированные условия (оптимальный режим учебных нагрузок);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развитие системы обучения и воспитания детей, имеющих сложные нарушения психического и (или) физического развития.</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Программно-методическое обеспечение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w:t>
      </w:r>
      <w:r w:rsidR="00EB1BA9">
        <w:rPr>
          <w:rFonts w:ascii="Times New Roman" w:hAnsi="Times New Roman" w:cs="Times New Roman"/>
          <w:sz w:val="24"/>
          <w:szCs w:val="24"/>
        </w:rPr>
        <w:t xml:space="preserve">педа </w:t>
      </w:r>
      <w:r w:rsidRPr="008C253B">
        <w:rPr>
          <w:rFonts w:ascii="Times New Roman" w:hAnsi="Times New Roman" w:cs="Times New Roman"/>
          <w:sz w:val="24"/>
          <w:szCs w:val="24"/>
        </w:rPr>
        <w:t>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Кадровое обеспечение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Материально-техническое обеспечение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lastRenderedPageBreak/>
        <w:t>Информационное обеспечение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обеспечивающей воспитание, обучение, социальную адаптацию и интеграцию детей с ограниченными возможностями здоровья;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3. Организационный раздел</w:t>
      </w:r>
    </w:p>
    <w:p w:rsidR="008C253B" w:rsidRPr="00EB1BA9" w:rsidRDefault="008C253B" w:rsidP="008C253B">
      <w:pPr>
        <w:rPr>
          <w:rFonts w:ascii="Times New Roman" w:hAnsi="Times New Roman" w:cs="Times New Roman"/>
          <w:b/>
          <w:sz w:val="24"/>
          <w:szCs w:val="24"/>
        </w:rPr>
      </w:pPr>
      <w:r w:rsidRPr="00EB1BA9">
        <w:rPr>
          <w:rFonts w:ascii="Times New Roman" w:hAnsi="Times New Roman" w:cs="Times New Roman"/>
          <w:b/>
          <w:sz w:val="24"/>
          <w:szCs w:val="24"/>
        </w:rPr>
        <w:t>3.1.Учебный план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Учебный план для МБ</w:t>
      </w:r>
      <w:r w:rsidR="00C03B25">
        <w:rPr>
          <w:rFonts w:ascii="Times New Roman" w:hAnsi="Times New Roman" w:cs="Times New Roman"/>
          <w:sz w:val="24"/>
          <w:szCs w:val="24"/>
        </w:rPr>
        <w:t>ОУ « Гимназия №1»</w:t>
      </w:r>
      <w:r w:rsidRPr="008C253B">
        <w:rPr>
          <w:rFonts w:ascii="Times New Roman" w:hAnsi="Times New Roman" w:cs="Times New Roman"/>
          <w:sz w:val="24"/>
          <w:szCs w:val="24"/>
        </w:rPr>
        <w:t xml:space="preserve"> разработан на основе федерального базисного учебного плана и учебного плана для дагестанских школ.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Учебный план состоит из двух частей: обязательной части и части, формируемой участниками образовательных отношений.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Учебный план для V-IX классов ориентирован на 5-летний нормативный срок освоения государственных образовательных программ основного общего образования и рассчитан на 34-35 учебных недель в год.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 проведении учебных занятий по учебным предметам «Иностранный язык» (V-IX кла</w:t>
      </w:r>
      <w:r w:rsidR="00C03B25">
        <w:rPr>
          <w:rFonts w:ascii="Times New Roman" w:hAnsi="Times New Roman" w:cs="Times New Roman"/>
          <w:sz w:val="24"/>
          <w:szCs w:val="24"/>
        </w:rPr>
        <w:t>ссы),</w:t>
      </w:r>
      <w:r w:rsidRPr="008C253B">
        <w:rPr>
          <w:rFonts w:ascii="Times New Roman" w:hAnsi="Times New Roman" w:cs="Times New Roman"/>
          <w:sz w:val="24"/>
          <w:szCs w:val="24"/>
        </w:rPr>
        <w:t>, а также</w:t>
      </w:r>
      <w:r w:rsidR="00C03B25">
        <w:rPr>
          <w:rFonts w:ascii="Times New Roman" w:hAnsi="Times New Roman" w:cs="Times New Roman"/>
          <w:sz w:val="24"/>
          <w:szCs w:val="24"/>
        </w:rPr>
        <w:t xml:space="preserve">  «Информатика и ИКТ», </w:t>
      </w:r>
      <w:r w:rsidRPr="008C253B">
        <w:rPr>
          <w:rFonts w:ascii="Times New Roman" w:hAnsi="Times New Roman" w:cs="Times New Roman"/>
          <w:sz w:val="24"/>
          <w:szCs w:val="24"/>
        </w:rPr>
        <w:t xml:space="preserve"> (во время проведения практических занятий) осуществляется деление классов на две группы при наполняемости 25 и более человек.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классах для изучения родного языка созданы учебные группы на национальных языках (азербайджанский, лезгинский,табасаранский), в каждой из которых  не менее 5 учащихся. Учебные группы  созданы из параллельных классов, при этом родной язык в этих классах стоит в расписании одним уроком. Из учащихся остальных национальностей, для которых из-за малого количества и по другим причинам в параллельных классах не могут быть созданы учебные группы, скомплектована группа для изучения во время уроков родного языка предмета «Дагестанская литература» на русском языке.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Учебный предмет «Обществознание» изучается с V по IX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Учебный пред</w:t>
      </w:r>
      <w:r w:rsidR="00C03B25">
        <w:rPr>
          <w:rFonts w:ascii="Times New Roman" w:hAnsi="Times New Roman" w:cs="Times New Roman"/>
          <w:sz w:val="24"/>
          <w:szCs w:val="24"/>
        </w:rPr>
        <w:t>мет «Технология» в 6-7 изучается по одному часу в неделю, на час выделяется на введение курса « Информатика и ИКТ».</w:t>
      </w:r>
    </w:p>
    <w:p w:rsidR="008C253B" w:rsidRDefault="00A45BF3" w:rsidP="008C253B">
      <w:pPr>
        <w:rPr>
          <w:rFonts w:ascii="Times New Roman" w:hAnsi="Times New Roman" w:cs="Times New Roman"/>
          <w:sz w:val="24"/>
          <w:szCs w:val="24"/>
        </w:rPr>
      </w:pPr>
      <w:r>
        <w:rPr>
          <w:rFonts w:ascii="Times New Roman" w:hAnsi="Times New Roman" w:cs="Times New Roman"/>
          <w:sz w:val="24"/>
          <w:szCs w:val="24"/>
        </w:rPr>
        <w:t xml:space="preserve"> За счет часов</w:t>
      </w:r>
      <w:r w:rsidR="00C03B25">
        <w:rPr>
          <w:rFonts w:ascii="Times New Roman" w:hAnsi="Times New Roman" w:cs="Times New Roman"/>
          <w:sz w:val="24"/>
          <w:szCs w:val="24"/>
        </w:rPr>
        <w:t xml:space="preserve"> компонента образовательного учреждения базисного учебного плана выделены</w:t>
      </w:r>
      <w:r>
        <w:rPr>
          <w:rFonts w:ascii="Times New Roman" w:hAnsi="Times New Roman" w:cs="Times New Roman"/>
          <w:sz w:val="24"/>
          <w:szCs w:val="24"/>
        </w:rPr>
        <w:t xml:space="preserve"> в учебном плане гимназии  дополнительные часы для развития содержания учебных предметов:</w:t>
      </w:r>
    </w:p>
    <w:p w:rsidR="00A45BF3" w:rsidRPr="008C253B" w:rsidRDefault="00A45BF3" w:rsidP="008C253B">
      <w:pPr>
        <w:rPr>
          <w:rFonts w:ascii="Times New Roman" w:hAnsi="Times New Roman" w:cs="Times New Roman"/>
          <w:sz w:val="24"/>
          <w:szCs w:val="24"/>
        </w:rPr>
      </w:pPr>
      <w:r>
        <w:rPr>
          <w:rFonts w:ascii="Times New Roman" w:hAnsi="Times New Roman" w:cs="Times New Roman"/>
          <w:sz w:val="24"/>
          <w:szCs w:val="24"/>
        </w:rPr>
        <w:t>- английского языка в 5-9 классах с целью формирования лингвистического мышления, повышении речевой и языковой культуры, развития языковой рефлексии, усиления интереса к изучению языка ( по 1 часу в неделю)</w:t>
      </w:r>
    </w:p>
    <w:p w:rsidR="008C253B" w:rsidRDefault="006240BC" w:rsidP="008C253B">
      <w:pPr>
        <w:rPr>
          <w:rFonts w:ascii="Times New Roman" w:hAnsi="Times New Roman" w:cs="Times New Roman"/>
          <w:sz w:val="24"/>
          <w:szCs w:val="24"/>
        </w:rPr>
      </w:pPr>
      <w:r>
        <w:rPr>
          <w:rFonts w:ascii="Times New Roman" w:hAnsi="Times New Roman" w:cs="Times New Roman"/>
          <w:sz w:val="24"/>
          <w:szCs w:val="24"/>
        </w:rPr>
        <w:t xml:space="preserve"> - в</w:t>
      </w:r>
      <w:r w:rsidR="00A45BF3">
        <w:rPr>
          <w:rFonts w:ascii="Times New Roman" w:hAnsi="Times New Roman" w:cs="Times New Roman"/>
          <w:sz w:val="24"/>
          <w:szCs w:val="24"/>
        </w:rPr>
        <w:t xml:space="preserve"> 9 классе 1 час из компонента образовательного учреждения  отводится на предпрофильную подготовку.</w:t>
      </w:r>
    </w:p>
    <w:p w:rsidR="00A45BF3" w:rsidRPr="00E13861" w:rsidRDefault="00A45BF3" w:rsidP="00A45BF3">
      <w:pPr>
        <w:pStyle w:val="a3"/>
        <w:rPr>
          <w:szCs w:val="24"/>
        </w:rPr>
      </w:pPr>
      <w:r w:rsidRPr="00E13861">
        <w:rPr>
          <w:szCs w:val="24"/>
        </w:rPr>
        <w:t>Учебный план МБОУ « Гимназия №1»</w:t>
      </w:r>
    </w:p>
    <w:p w:rsidR="00A45BF3" w:rsidRPr="00E13861" w:rsidRDefault="00A45BF3" w:rsidP="00A45BF3">
      <w:pPr>
        <w:pStyle w:val="a3"/>
        <w:rPr>
          <w:szCs w:val="24"/>
        </w:rPr>
      </w:pPr>
      <w:r w:rsidRPr="00E13861">
        <w:rPr>
          <w:szCs w:val="24"/>
        </w:rPr>
        <w:t xml:space="preserve">для </w:t>
      </w:r>
      <w:r w:rsidRPr="00E13861">
        <w:rPr>
          <w:szCs w:val="24"/>
          <w:lang w:val="en-US"/>
        </w:rPr>
        <w:t>V</w:t>
      </w:r>
      <w:r w:rsidRPr="00E13861">
        <w:rPr>
          <w:szCs w:val="24"/>
        </w:rPr>
        <w:t>-</w:t>
      </w:r>
      <w:r w:rsidRPr="00E13861">
        <w:rPr>
          <w:szCs w:val="24"/>
          <w:lang w:val="en-US"/>
        </w:rPr>
        <w:t>IX</w:t>
      </w:r>
      <w:r w:rsidR="006240BC">
        <w:rPr>
          <w:szCs w:val="24"/>
        </w:rPr>
        <w:t xml:space="preserve"> классов  на 2015-2016</w:t>
      </w:r>
      <w:r w:rsidRPr="00E13861">
        <w:rPr>
          <w:szCs w:val="24"/>
        </w:rPr>
        <w:t xml:space="preserve"> учебный год</w:t>
      </w:r>
    </w:p>
    <w:p w:rsidR="00A45BF3" w:rsidRPr="00E13861" w:rsidRDefault="00A45BF3" w:rsidP="00A45BF3">
      <w:pPr>
        <w:pStyle w:val="a3"/>
        <w:rPr>
          <w:b w:val="0"/>
          <w:szCs w:val="24"/>
        </w:rPr>
      </w:pPr>
    </w:p>
    <w:tbl>
      <w:tblPr>
        <w:tblW w:w="101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6"/>
        <w:gridCol w:w="2619"/>
        <w:gridCol w:w="960"/>
        <w:gridCol w:w="1080"/>
        <w:gridCol w:w="1080"/>
        <w:gridCol w:w="1080"/>
        <w:gridCol w:w="1080"/>
      </w:tblGrid>
      <w:tr w:rsidR="00A45BF3" w:rsidRPr="00E13861" w:rsidTr="00316FAB">
        <w:trPr>
          <w:trHeight w:val="1185"/>
        </w:trPr>
        <w:tc>
          <w:tcPr>
            <w:tcW w:w="2241" w:type="dxa"/>
            <w:gridSpan w:val="2"/>
            <w:vMerge w:val="restart"/>
            <w:tcBorders>
              <w:top w:val="single" w:sz="4" w:space="0" w:color="auto"/>
              <w:left w:val="single" w:sz="4" w:space="0" w:color="auto"/>
              <w:right w:val="single" w:sz="4" w:space="0" w:color="auto"/>
            </w:tcBorders>
          </w:tcPr>
          <w:p w:rsidR="00A45BF3" w:rsidRPr="00E13861" w:rsidRDefault="00A45BF3" w:rsidP="00316FAB">
            <w:pPr>
              <w:rPr>
                <w:rFonts w:ascii="Times New Roman" w:hAnsi="Times New Roman"/>
                <w:b/>
                <w:sz w:val="24"/>
                <w:szCs w:val="24"/>
              </w:rPr>
            </w:pPr>
          </w:p>
          <w:p w:rsidR="00A45BF3" w:rsidRPr="00E13861" w:rsidRDefault="00A45BF3" w:rsidP="00316FAB">
            <w:pPr>
              <w:rPr>
                <w:rFonts w:ascii="Times New Roman" w:hAnsi="Times New Roman" w:cs="Times New Roman"/>
                <w:b/>
                <w:sz w:val="24"/>
                <w:szCs w:val="24"/>
              </w:rPr>
            </w:pPr>
            <w:r w:rsidRPr="00E13861">
              <w:rPr>
                <w:rFonts w:ascii="Times New Roman" w:hAnsi="Times New Roman" w:cs="Times New Roman"/>
                <w:b/>
                <w:sz w:val="24"/>
                <w:szCs w:val="24"/>
              </w:rPr>
              <w:t>Предметные области</w:t>
            </w:r>
          </w:p>
        </w:tc>
        <w:tc>
          <w:tcPr>
            <w:tcW w:w="2619" w:type="dxa"/>
            <w:vMerge w:val="restart"/>
            <w:tcBorders>
              <w:top w:val="single" w:sz="4" w:space="0" w:color="auto"/>
              <w:left w:val="single" w:sz="4" w:space="0" w:color="auto"/>
              <w:right w:val="single" w:sz="4" w:space="0" w:color="auto"/>
            </w:tcBorders>
          </w:tcPr>
          <w:p w:rsidR="00A45BF3" w:rsidRPr="00E13861" w:rsidRDefault="00A45BF3" w:rsidP="00316FAB">
            <w:pPr>
              <w:ind w:left="1032"/>
              <w:rPr>
                <w:rFonts w:ascii="Times New Roman" w:hAnsi="Times New Roman"/>
                <w:b/>
                <w:sz w:val="24"/>
                <w:szCs w:val="24"/>
              </w:rPr>
            </w:pPr>
          </w:p>
          <w:p w:rsidR="00A45BF3" w:rsidRPr="00E13861" w:rsidRDefault="00A45BF3" w:rsidP="00316FAB">
            <w:pPr>
              <w:rPr>
                <w:rFonts w:ascii="Times New Roman" w:hAnsi="Times New Roman"/>
                <w:b/>
                <w:sz w:val="24"/>
                <w:szCs w:val="24"/>
              </w:rPr>
            </w:pPr>
            <w:r w:rsidRPr="00E13861">
              <w:rPr>
                <w:rFonts w:ascii="Times New Roman" w:hAnsi="Times New Roman"/>
                <w:b/>
                <w:sz w:val="24"/>
                <w:szCs w:val="24"/>
              </w:rPr>
              <w:t>Учебные предметы</w:t>
            </w:r>
          </w:p>
        </w:tc>
        <w:tc>
          <w:tcPr>
            <w:tcW w:w="5280" w:type="dxa"/>
            <w:gridSpan w:val="5"/>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eastAsia="Times New Roman" w:hAnsi="Times New Roman"/>
                <w:b/>
                <w:sz w:val="24"/>
                <w:szCs w:val="24"/>
              </w:rPr>
            </w:pPr>
          </w:p>
          <w:p w:rsidR="00A45BF3" w:rsidRPr="00E13861" w:rsidRDefault="00A45BF3" w:rsidP="00316FAB">
            <w:pPr>
              <w:ind w:right="-108"/>
              <w:rPr>
                <w:rFonts w:ascii="Times New Roman" w:hAnsi="Times New Roman"/>
                <w:b/>
                <w:sz w:val="24"/>
                <w:szCs w:val="24"/>
              </w:rPr>
            </w:pPr>
            <w:r w:rsidRPr="00E13861">
              <w:rPr>
                <w:rFonts w:ascii="Times New Roman" w:hAnsi="Times New Roman"/>
                <w:b/>
                <w:sz w:val="24"/>
                <w:szCs w:val="24"/>
              </w:rPr>
              <w:t xml:space="preserve">          Классы, количество часов в неделю</w:t>
            </w:r>
          </w:p>
        </w:tc>
      </w:tr>
      <w:tr w:rsidR="00A45BF3" w:rsidRPr="00E13861" w:rsidTr="00316FAB">
        <w:tc>
          <w:tcPr>
            <w:tcW w:w="2241" w:type="dxa"/>
            <w:gridSpan w:val="2"/>
            <w:vMerge/>
            <w:tcBorders>
              <w:left w:val="single" w:sz="4" w:space="0" w:color="auto"/>
              <w:bottom w:val="single" w:sz="4" w:space="0" w:color="auto"/>
              <w:right w:val="single" w:sz="4" w:space="0" w:color="auto"/>
            </w:tcBorders>
            <w:hideMark/>
          </w:tcPr>
          <w:p w:rsidR="00A45BF3" w:rsidRPr="00E13861" w:rsidRDefault="00A45BF3" w:rsidP="00316FAB">
            <w:pPr>
              <w:jc w:val="center"/>
              <w:rPr>
                <w:rFonts w:ascii="Times New Roman" w:hAnsi="Times New Roman"/>
                <w:b/>
                <w:sz w:val="24"/>
                <w:szCs w:val="24"/>
              </w:rPr>
            </w:pPr>
          </w:p>
        </w:tc>
        <w:tc>
          <w:tcPr>
            <w:tcW w:w="2619" w:type="dxa"/>
            <w:vMerge/>
            <w:tcBorders>
              <w:left w:val="single" w:sz="4" w:space="0" w:color="auto"/>
              <w:bottom w:val="single" w:sz="4" w:space="0" w:color="auto"/>
              <w:right w:val="single" w:sz="4" w:space="0" w:color="auto"/>
            </w:tcBorders>
          </w:tcPr>
          <w:p w:rsidR="00A45BF3" w:rsidRPr="00E13861" w:rsidRDefault="00A45BF3" w:rsidP="00316FAB">
            <w:pPr>
              <w:ind w:left="222"/>
              <w:jc w:val="center"/>
              <w:rPr>
                <w:rFonts w:ascii="Times New Roman" w:hAnsi="Times New Roman"/>
                <w:b/>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b/>
                <w:sz w:val="24"/>
                <w:szCs w:val="24"/>
                <w:lang w:val="en-US"/>
              </w:rPr>
            </w:pPr>
            <w:r w:rsidRPr="00E13861">
              <w:rPr>
                <w:rFonts w:ascii="Times New Roman" w:hAnsi="Times New Roman"/>
                <w:b/>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b/>
                <w:sz w:val="24"/>
                <w:szCs w:val="24"/>
                <w:lang w:val="en-US"/>
              </w:rPr>
            </w:pPr>
            <w:r w:rsidRPr="00E13861">
              <w:rPr>
                <w:rFonts w:ascii="Times New Roman" w:hAnsi="Times New Roman"/>
                <w:b/>
                <w:sz w:val="24"/>
                <w:szCs w:val="24"/>
                <w:lang w:val="en-US"/>
              </w:rPr>
              <w:t>VI</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b/>
                <w:sz w:val="24"/>
                <w:szCs w:val="24"/>
                <w:lang w:val="en-US"/>
              </w:rPr>
            </w:pPr>
            <w:r w:rsidRPr="00E13861">
              <w:rPr>
                <w:rFonts w:ascii="Times New Roman" w:hAnsi="Times New Roman"/>
                <w:b/>
                <w:sz w:val="24"/>
                <w:szCs w:val="24"/>
                <w:lang w:val="en-US"/>
              </w:rPr>
              <w:t>VII</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b/>
                <w:sz w:val="24"/>
                <w:szCs w:val="24"/>
                <w:lang w:val="en-US"/>
              </w:rPr>
            </w:pPr>
            <w:r w:rsidRPr="00E13861">
              <w:rPr>
                <w:rFonts w:ascii="Times New Roman" w:hAnsi="Times New Roman"/>
                <w:b/>
                <w:sz w:val="24"/>
                <w:szCs w:val="24"/>
                <w:lang w:val="en-US"/>
              </w:rPr>
              <w:t>VIII</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b/>
                <w:sz w:val="24"/>
                <w:szCs w:val="24"/>
                <w:lang w:val="en-US"/>
              </w:rPr>
            </w:pPr>
            <w:r w:rsidRPr="00E13861">
              <w:rPr>
                <w:rFonts w:ascii="Times New Roman" w:hAnsi="Times New Roman"/>
                <w:b/>
                <w:sz w:val="24"/>
                <w:szCs w:val="24"/>
                <w:lang w:val="en-US"/>
              </w:rPr>
              <w:t>IX</w:t>
            </w:r>
          </w:p>
        </w:tc>
      </w:tr>
      <w:tr w:rsidR="00A45BF3" w:rsidRPr="00E13861" w:rsidTr="00316FAB">
        <w:trPr>
          <w:trHeight w:val="407"/>
        </w:trPr>
        <w:tc>
          <w:tcPr>
            <w:tcW w:w="2241" w:type="dxa"/>
            <w:gridSpan w:val="2"/>
            <w:vMerge w:val="restart"/>
            <w:tcBorders>
              <w:top w:val="single" w:sz="4" w:space="0" w:color="auto"/>
              <w:left w:val="single" w:sz="4" w:space="0" w:color="auto"/>
              <w:right w:val="single" w:sz="4" w:space="0" w:color="auto"/>
            </w:tcBorders>
            <w:hideMark/>
          </w:tcPr>
          <w:p w:rsidR="00A45BF3" w:rsidRPr="00E13861" w:rsidRDefault="00A45BF3" w:rsidP="00316FAB">
            <w:pPr>
              <w:jc w:val="both"/>
              <w:rPr>
                <w:rFonts w:ascii="Times New Roman" w:hAnsi="Times New Roman"/>
                <w:b/>
                <w:sz w:val="24"/>
                <w:szCs w:val="24"/>
              </w:rPr>
            </w:pPr>
            <w:r w:rsidRPr="00E13861">
              <w:rPr>
                <w:rFonts w:ascii="Times New Roman" w:hAnsi="Times New Roman"/>
                <w:b/>
                <w:sz w:val="24"/>
                <w:szCs w:val="24"/>
              </w:rPr>
              <w:t>Филология</w:t>
            </w: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jc w:val="both"/>
              <w:rPr>
                <w:rFonts w:ascii="Times New Roman" w:hAnsi="Times New Roman"/>
                <w:sz w:val="24"/>
                <w:szCs w:val="24"/>
              </w:rPr>
            </w:pPr>
            <w:r w:rsidRPr="00E13861">
              <w:rPr>
                <w:rFonts w:ascii="Times New Roman" w:hAnsi="Times New Roman"/>
                <w:sz w:val="24"/>
                <w:szCs w:val="24"/>
              </w:rPr>
              <w:t>Русский язык</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3</w:t>
            </w:r>
          </w:p>
        </w:tc>
      </w:tr>
      <w:tr w:rsidR="00A45BF3" w:rsidRPr="00E13861" w:rsidTr="00316FAB">
        <w:tc>
          <w:tcPr>
            <w:tcW w:w="2241" w:type="dxa"/>
            <w:gridSpan w:val="2"/>
            <w:vMerge/>
            <w:tcBorders>
              <w:left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Русская литература</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3</w:t>
            </w:r>
          </w:p>
        </w:tc>
      </w:tr>
      <w:tr w:rsidR="00A45BF3" w:rsidRPr="00E13861" w:rsidTr="00316FAB">
        <w:trPr>
          <w:trHeight w:val="635"/>
        </w:trPr>
        <w:tc>
          <w:tcPr>
            <w:tcW w:w="2241" w:type="dxa"/>
            <w:gridSpan w:val="2"/>
            <w:vMerge/>
            <w:tcBorders>
              <w:left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Родной язык и литература</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2</w:t>
            </w:r>
          </w:p>
        </w:tc>
      </w:tr>
      <w:tr w:rsidR="00A45BF3" w:rsidRPr="00E13861" w:rsidTr="00316FAB">
        <w:tc>
          <w:tcPr>
            <w:tcW w:w="2241" w:type="dxa"/>
            <w:gridSpan w:val="2"/>
            <w:vMerge/>
            <w:tcBorders>
              <w:left w:val="single" w:sz="4" w:space="0" w:color="auto"/>
              <w:bottom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Английский  язык</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3</w:t>
            </w:r>
          </w:p>
        </w:tc>
      </w:tr>
      <w:tr w:rsidR="00A45BF3" w:rsidRPr="00E13861" w:rsidTr="00316FAB">
        <w:tc>
          <w:tcPr>
            <w:tcW w:w="2241" w:type="dxa"/>
            <w:gridSpan w:val="2"/>
            <w:vMerge w:val="restart"/>
            <w:tcBorders>
              <w:top w:val="single" w:sz="4" w:space="0" w:color="auto"/>
              <w:left w:val="single" w:sz="4" w:space="0" w:color="auto"/>
              <w:right w:val="single" w:sz="4" w:space="0" w:color="auto"/>
            </w:tcBorders>
            <w:hideMark/>
          </w:tcPr>
          <w:p w:rsidR="00A45BF3" w:rsidRPr="00E13861" w:rsidRDefault="00A45BF3" w:rsidP="00316FAB">
            <w:pPr>
              <w:ind w:left="72" w:right="-108"/>
              <w:rPr>
                <w:rFonts w:ascii="Times New Roman" w:hAnsi="Times New Roman"/>
                <w:b/>
                <w:sz w:val="24"/>
                <w:szCs w:val="24"/>
              </w:rPr>
            </w:pPr>
            <w:r w:rsidRPr="00E13861">
              <w:rPr>
                <w:rFonts w:ascii="Times New Roman" w:hAnsi="Times New Roman"/>
                <w:b/>
                <w:sz w:val="24"/>
                <w:szCs w:val="24"/>
              </w:rPr>
              <w:t>Математика и информатика</w:t>
            </w: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Математика</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5</w:t>
            </w:r>
          </w:p>
        </w:tc>
      </w:tr>
      <w:tr w:rsidR="00A45BF3" w:rsidRPr="00E13861" w:rsidTr="00316FAB">
        <w:trPr>
          <w:trHeight w:val="346"/>
        </w:trPr>
        <w:tc>
          <w:tcPr>
            <w:tcW w:w="2241" w:type="dxa"/>
            <w:gridSpan w:val="2"/>
            <w:vMerge/>
            <w:tcBorders>
              <w:left w:val="single" w:sz="4" w:space="0" w:color="auto"/>
              <w:bottom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Информатика и ИКТ</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2</w:t>
            </w:r>
          </w:p>
        </w:tc>
      </w:tr>
      <w:tr w:rsidR="00A45BF3" w:rsidRPr="00E13861" w:rsidTr="00316FAB">
        <w:tc>
          <w:tcPr>
            <w:tcW w:w="2241" w:type="dxa"/>
            <w:gridSpan w:val="2"/>
            <w:vMerge w:val="restart"/>
            <w:tcBorders>
              <w:top w:val="single" w:sz="4" w:space="0" w:color="auto"/>
              <w:left w:val="single" w:sz="4" w:space="0" w:color="auto"/>
              <w:right w:val="single" w:sz="4" w:space="0" w:color="auto"/>
            </w:tcBorders>
            <w:hideMark/>
          </w:tcPr>
          <w:p w:rsidR="00A45BF3" w:rsidRPr="00E13861" w:rsidRDefault="00A45BF3" w:rsidP="00316FAB">
            <w:pPr>
              <w:ind w:left="72" w:right="-108"/>
              <w:rPr>
                <w:rFonts w:ascii="Times New Roman" w:hAnsi="Times New Roman"/>
                <w:b/>
                <w:sz w:val="24"/>
                <w:szCs w:val="24"/>
              </w:rPr>
            </w:pPr>
            <w:r w:rsidRPr="00E13861">
              <w:rPr>
                <w:rFonts w:ascii="Times New Roman" w:hAnsi="Times New Roman"/>
                <w:b/>
                <w:sz w:val="24"/>
                <w:szCs w:val="24"/>
              </w:rPr>
              <w:t>Общественно-научные предметы</w:t>
            </w:r>
          </w:p>
          <w:p w:rsidR="00A45BF3" w:rsidRPr="00E13861" w:rsidRDefault="00A45BF3" w:rsidP="00316FAB">
            <w:pPr>
              <w:ind w:left="72" w:right="-108"/>
              <w:jc w:val="right"/>
              <w:rPr>
                <w:rFonts w:ascii="Times New Roman" w:hAnsi="Times New Roman"/>
                <w:sz w:val="24"/>
                <w:szCs w:val="24"/>
              </w:rPr>
            </w:pPr>
          </w:p>
          <w:p w:rsidR="00A45BF3" w:rsidRPr="00E13861" w:rsidRDefault="00A45BF3" w:rsidP="00316FAB">
            <w:pPr>
              <w:ind w:right="-108"/>
              <w:jc w:val="right"/>
              <w:rPr>
                <w:rFonts w:ascii="Times New Roman" w:hAnsi="Times New Roman"/>
                <w:b/>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История</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2</w:t>
            </w:r>
          </w:p>
        </w:tc>
      </w:tr>
      <w:tr w:rsidR="00A45BF3" w:rsidRPr="00E13861" w:rsidTr="00316FAB">
        <w:tc>
          <w:tcPr>
            <w:tcW w:w="2241" w:type="dxa"/>
            <w:gridSpan w:val="2"/>
            <w:vMerge/>
            <w:tcBorders>
              <w:left w:val="single" w:sz="4" w:space="0" w:color="auto"/>
              <w:right w:val="single" w:sz="4" w:space="0" w:color="auto"/>
            </w:tcBorders>
            <w:hideMark/>
          </w:tcPr>
          <w:p w:rsidR="00A45BF3" w:rsidRPr="00E13861" w:rsidRDefault="00A45BF3" w:rsidP="00316FAB">
            <w:pPr>
              <w:ind w:right="-108"/>
              <w:jc w:val="right"/>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История Дагестана</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92"/>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9"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1</w:t>
            </w:r>
          </w:p>
        </w:tc>
      </w:tr>
      <w:tr w:rsidR="00A45BF3" w:rsidRPr="00E13861" w:rsidTr="00316FAB">
        <w:tc>
          <w:tcPr>
            <w:tcW w:w="2241" w:type="dxa"/>
            <w:gridSpan w:val="2"/>
            <w:vMerge/>
            <w:tcBorders>
              <w:left w:val="single" w:sz="4" w:space="0" w:color="auto"/>
              <w:right w:val="single" w:sz="4" w:space="0" w:color="auto"/>
            </w:tcBorders>
            <w:hideMark/>
          </w:tcPr>
          <w:p w:rsidR="00A45BF3" w:rsidRPr="00E13861" w:rsidRDefault="00A45BF3" w:rsidP="00316FAB">
            <w:pPr>
              <w:ind w:right="-108"/>
              <w:jc w:val="right"/>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Обществознание (включая                                                                                                                                                 экономику и право)</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1</w:t>
            </w:r>
          </w:p>
        </w:tc>
      </w:tr>
      <w:tr w:rsidR="00A45BF3" w:rsidRPr="00E13861" w:rsidTr="00316FAB">
        <w:trPr>
          <w:trHeight w:val="480"/>
        </w:trPr>
        <w:tc>
          <w:tcPr>
            <w:tcW w:w="2241" w:type="dxa"/>
            <w:gridSpan w:val="2"/>
            <w:vMerge/>
            <w:tcBorders>
              <w:left w:val="single" w:sz="4" w:space="0" w:color="auto"/>
              <w:bottom w:val="single" w:sz="4" w:space="0" w:color="auto"/>
              <w:right w:val="single" w:sz="4" w:space="0" w:color="auto"/>
            </w:tcBorders>
            <w:hideMark/>
          </w:tcPr>
          <w:p w:rsidR="00A45BF3" w:rsidRPr="00E13861" w:rsidRDefault="00A45BF3" w:rsidP="00316FAB">
            <w:pPr>
              <w:ind w:right="-108"/>
              <w:jc w:val="right"/>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Культура и традиции          народов Дагестана</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92"/>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9"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1</w:t>
            </w:r>
          </w:p>
        </w:tc>
      </w:tr>
      <w:tr w:rsidR="00A45BF3" w:rsidRPr="00E13861" w:rsidTr="00316FAB">
        <w:tc>
          <w:tcPr>
            <w:tcW w:w="2241" w:type="dxa"/>
            <w:gridSpan w:val="2"/>
            <w:vMerge w:val="restart"/>
            <w:tcBorders>
              <w:top w:val="single" w:sz="4" w:space="0" w:color="auto"/>
              <w:left w:val="single" w:sz="4" w:space="0" w:color="auto"/>
              <w:right w:val="single" w:sz="4" w:space="0" w:color="auto"/>
            </w:tcBorders>
            <w:hideMark/>
          </w:tcPr>
          <w:p w:rsidR="00A45BF3" w:rsidRPr="00E13861" w:rsidRDefault="00A45BF3" w:rsidP="00316FAB">
            <w:pPr>
              <w:ind w:left="72" w:right="-108"/>
              <w:rPr>
                <w:rFonts w:ascii="Times New Roman" w:hAnsi="Times New Roman"/>
                <w:b/>
                <w:sz w:val="24"/>
                <w:szCs w:val="24"/>
              </w:rPr>
            </w:pPr>
            <w:r w:rsidRPr="00E13861">
              <w:rPr>
                <w:rFonts w:ascii="Times New Roman" w:hAnsi="Times New Roman"/>
                <w:b/>
                <w:sz w:val="24"/>
                <w:szCs w:val="24"/>
              </w:rPr>
              <w:t>Естественно-научные предметы</w:t>
            </w: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География</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2/1</w:t>
            </w:r>
          </w:p>
        </w:tc>
      </w:tr>
      <w:tr w:rsidR="00A45BF3" w:rsidRPr="00E13861" w:rsidTr="00316FAB">
        <w:tc>
          <w:tcPr>
            <w:tcW w:w="2241" w:type="dxa"/>
            <w:gridSpan w:val="2"/>
            <w:vMerge/>
            <w:tcBorders>
              <w:left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География Дагестана</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92"/>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9"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37"/>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0/1</w:t>
            </w:r>
          </w:p>
        </w:tc>
      </w:tr>
      <w:tr w:rsidR="00A45BF3" w:rsidRPr="00E13861" w:rsidTr="00316FAB">
        <w:tc>
          <w:tcPr>
            <w:tcW w:w="2241" w:type="dxa"/>
            <w:gridSpan w:val="2"/>
            <w:vMerge/>
            <w:tcBorders>
              <w:left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Биология</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2</w:t>
            </w:r>
          </w:p>
        </w:tc>
      </w:tr>
      <w:tr w:rsidR="00A45BF3" w:rsidRPr="00E13861" w:rsidTr="00316FAB">
        <w:tc>
          <w:tcPr>
            <w:tcW w:w="2241" w:type="dxa"/>
            <w:gridSpan w:val="2"/>
            <w:vMerge/>
            <w:tcBorders>
              <w:left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Физика</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92"/>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2</w:t>
            </w:r>
          </w:p>
        </w:tc>
      </w:tr>
      <w:tr w:rsidR="00A45BF3" w:rsidRPr="00E13861" w:rsidTr="00316FAB">
        <w:tc>
          <w:tcPr>
            <w:tcW w:w="2241" w:type="dxa"/>
            <w:gridSpan w:val="2"/>
            <w:vMerge/>
            <w:tcBorders>
              <w:left w:val="single" w:sz="4" w:space="0" w:color="auto"/>
              <w:bottom w:val="single" w:sz="4" w:space="0" w:color="auto"/>
              <w:right w:val="single" w:sz="4" w:space="0" w:color="auto"/>
            </w:tcBorders>
            <w:hideMark/>
          </w:tcPr>
          <w:p w:rsidR="00A45BF3" w:rsidRPr="00E13861" w:rsidRDefault="00A45BF3" w:rsidP="00316FAB">
            <w:pPr>
              <w:ind w:left="72" w:right="-108"/>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Химия</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92"/>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9"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2</w:t>
            </w:r>
          </w:p>
        </w:tc>
      </w:tr>
      <w:tr w:rsidR="00A45BF3" w:rsidRPr="00E13861" w:rsidTr="00316FAB">
        <w:tc>
          <w:tcPr>
            <w:tcW w:w="2241" w:type="dxa"/>
            <w:gridSpan w:val="2"/>
            <w:vMerge w:val="restart"/>
            <w:tcBorders>
              <w:top w:val="single" w:sz="4" w:space="0" w:color="auto"/>
              <w:left w:val="single" w:sz="4" w:space="0" w:color="auto"/>
              <w:right w:val="single" w:sz="4" w:space="0" w:color="auto"/>
            </w:tcBorders>
            <w:hideMark/>
          </w:tcPr>
          <w:p w:rsidR="00A45BF3" w:rsidRPr="00E13861" w:rsidRDefault="00A45BF3" w:rsidP="00316FAB">
            <w:pPr>
              <w:ind w:right="-108"/>
              <w:rPr>
                <w:rFonts w:ascii="Times New Roman" w:hAnsi="Times New Roman"/>
                <w:b/>
                <w:sz w:val="24"/>
                <w:szCs w:val="24"/>
              </w:rPr>
            </w:pPr>
            <w:r w:rsidRPr="00E13861">
              <w:rPr>
                <w:rFonts w:ascii="Times New Roman" w:hAnsi="Times New Roman"/>
                <w:b/>
                <w:sz w:val="24"/>
                <w:szCs w:val="24"/>
              </w:rPr>
              <w:t>Искусство</w:t>
            </w:r>
          </w:p>
          <w:p w:rsidR="00A45BF3" w:rsidRPr="00E13861" w:rsidRDefault="00A45BF3" w:rsidP="00316FAB">
            <w:pPr>
              <w:ind w:right="-108"/>
              <w:jc w:val="right"/>
              <w:rPr>
                <w:rFonts w:ascii="Times New Roman" w:hAnsi="Times New Roman"/>
                <w:b/>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Музыка</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37"/>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108"/>
              <w:jc w:val="center"/>
              <w:rPr>
                <w:rFonts w:ascii="Times New Roman" w:hAnsi="Times New Roman"/>
                <w:sz w:val="24"/>
                <w:szCs w:val="24"/>
              </w:rPr>
            </w:pPr>
          </w:p>
        </w:tc>
      </w:tr>
      <w:tr w:rsidR="00A45BF3" w:rsidRPr="00E13861" w:rsidTr="00316FAB">
        <w:trPr>
          <w:trHeight w:val="450"/>
        </w:trPr>
        <w:tc>
          <w:tcPr>
            <w:tcW w:w="2241" w:type="dxa"/>
            <w:gridSpan w:val="2"/>
            <w:vMerge/>
            <w:tcBorders>
              <w:left w:val="single" w:sz="4" w:space="0" w:color="auto"/>
              <w:bottom w:val="single" w:sz="4" w:space="0" w:color="auto"/>
              <w:right w:val="single" w:sz="4" w:space="0" w:color="auto"/>
            </w:tcBorders>
            <w:hideMark/>
          </w:tcPr>
          <w:p w:rsidR="00A45BF3" w:rsidRPr="00E13861" w:rsidRDefault="00A45BF3" w:rsidP="00316FAB">
            <w:pPr>
              <w:ind w:right="-108"/>
              <w:jc w:val="right"/>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Изобразительное искусство + труд</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37"/>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108"/>
              <w:jc w:val="center"/>
              <w:rPr>
                <w:rFonts w:ascii="Times New Roman" w:hAnsi="Times New Roman"/>
                <w:sz w:val="24"/>
                <w:szCs w:val="24"/>
              </w:rPr>
            </w:pPr>
          </w:p>
        </w:tc>
      </w:tr>
      <w:tr w:rsidR="00A45BF3" w:rsidRPr="00E13861" w:rsidTr="00316FAB">
        <w:tc>
          <w:tcPr>
            <w:tcW w:w="2241" w:type="dxa"/>
            <w:gridSpan w:val="2"/>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right="-108"/>
              <w:rPr>
                <w:rFonts w:ascii="Times New Roman" w:hAnsi="Times New Roman"/>
                <w:b/>
                <w:sz w:val="24"/>
                <w:szCs w:val="24"/>
              </w:rPr>
            </w:pPr>
            <w:r w:rsidRPr="00E13861">
              <w:rPr>
                <w:rFonts w:ascii="Times New Roman" w:hAnsi="Times New Roman"/>
                <w:b/>
                <w:sz w:val="24"/>
                <w:szCs w:val="24"/>
              </w:rPr>
              <w:t xml:space="preserve">Физическая культура </w:t>
            </w: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Физическая культура</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3</w:t>
            </w:r>
          </w:p>
        </w:tc>
      </w:tr>
      <w:tr w:rsidR="00A45BF3" w:rsidRPr="00E13861" w:rsidTr="00316FAB">
        <w:tc>
          <w:tcPr>
            <w:tcW w:w="2241" w:type="dxa"/>
            <w:gridSpan w:val="2"/>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right="-108"/>
              <w:jc w:val="right"/>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ОБЖ</w:t>
            </w:r>
          </w:p>
        </w:tc>
        <w:tc>
          <w:tcPr>
            <w:tcW w:w="96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92"/>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9"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108"/>
              <w:jc w:val="center"/>
              <w:rPr>
                <w:rFonts w:ascii="Times New Roman" w:hAnsi="Times New Roman"/>
                <w:sz w:val="24"/>
                <w:szCs w:val="24"/>
              </w:rPr>
            </w:pPr>
          </w:p>
        </w:tc>
      </w:tr>
      <w:tr w:rsidR="00A45BF3" w:rsidRPr="00E13861" w:rsidTr="00316FAB">
        <w:tc>
          <w:tcPr>
            <w:tcW w:w="2241" w:type="dxa"/>
            <w:gridSpan w:val="2"/>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right="-108"/>
              <w:rPr>
                <w:rFonts w:ascii="Times New Roman" w:hAnsi="Times New Roman"/>
                <w:b/>
                <w:sz w:val="24"/>
                <w:szCs w:val="24"/>
              </w:rPr>
            </w:pPr>
            <w:r w:rsidRPr="00E13861">
              <w:rPr>
                <w:rFonts w:ascii="Times New Roman" w:hAnsi="Times New Roman"/>
                <w:b/>
                <w:sz w:val="24"/>
                <w:szCs w:val="24"/>
              </w:rPr>
              <w:t>Технология</w:t>
            </w: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rPr>
                <w:rFonts w:ascii="Times New Roman" w:hAnsi="Times New Roman"/>
                <w:sz w:val="24"/>
                <w:szCs w:val="24"/>
              </w:rPr>
            </w:pPr>
            <w:r w:rsidRPr="00E13861">
              <w:rPr>
                <w:rFonts w:ascii="Times New Roman" w:hAnsi="Times New Roman"/>
                <w:sz w:val="24"/>
                <w:szCs w:val="24"/>
              </w:rPr>
              <w:t>Технология</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124" w:right="-108"/>
              <w:jc w:val="center"/>
              <w:rPr>
                <w:rFonts w:ascii="Times New Roman" w:hAnsi="Times New Roman"/>
                <w:sz w:val="24"/>
                <w:szCs w:val="24"/>
              </w:rPr>
            </w:pPr>
          </w:p>
        </w:tc>
      </w:tr>
      <w:tr w:rsidR="00A45BF3" w:rsidRPr="00E13861" w:rsidTr="00316FAB">
        <w:tc>
          <w:tcPr>
            <w:tcW w:w="2241" w:type="dxa"/>
            <w:gridSpan w:val="2"/>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pStyle w:val="1"/>
              <w:ind w:left="0"/>
              <w:rPr>
                <w:szCs w:val="24"/>
                <w:lang w:eastAsia="ru-RU"/>
              </w:rPr>
            </w:pPr>
            <w:r w:rsidRPr="00E13861">
              <w:rPr>
                <w:szCs w:val="24"/>
                <w:lang w:eastAsia="ru-RU"/>
              </w:rPr>
              <w:t>ИТОГО:</w:t>
            </w:r>
          </w:p>
        </w:tc>
        <w:tc>
          <w:tcPr>
            <w:tcW w:w="2619" w:type="dxa"/>
            <w:tcBorders>
              <w:top w:val="single" w:sz="4" w:space="0" w:color="auto"/>
              <w:left w:val="single" w:sz="4" w:space="0" w:color="auto"/>
              <w:bottom w:val="single" w:sz="4" w:space="0" w:color="auto"/>
              <w:right w:val="single" w:sz="4" w:space="0" w:color="auto"/>
            </w:tcBorders>
          </w:tcPr>
          <w:p w:rsidR="00A45BF3" w:rsidRPr="00E13861" w:rsidRDefault="00A45BF3" w:rsidP="00316FAB">
            <w:pPr>
              <w:pStyle w:val="1"/>
              <w:ind w:left="0"/>
              <w:rPr>
                <w:szCs w:val="24"/>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b/>
                <w:sz w:val="24"/>
                <w:szCs w:val="24"/>
              </w:rPr>
            </w:pPr>
            <w:r w:rsidRPr="00E13861">
              <w:rPr>
                <w:rFonts w:ascii="Times New Roman" w:hAnsi="Times New Roman"/>
                <w:b/>
                <w:sz w:val="24"/>
                <w:szCs w:val="24"/>
              </w:rPr>
              <w:t>31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b/>
                <w:sz w:val="24"/>
                <w:szCs w:val="24"/>
              </w:rPr>
            </w:pPr>
            <w:r w:rsidRPr="00E13861">
              <w:rPr>
                <w:rFonts w:ascii="Times New Roman" w:hAnsi="Times New Roman"/>
                <w:b/>
                <w:sz w:val="24"/>
                <w:szCs w:val="24"/>
              </w:rPr>
              <w:t>32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b/>
                <w:sz w:val="24"/>
                <w:szCs w:val="24"/>
              </w:rPr>
            </w:pPr>
            <w:r w:rsidRPr="00E13861">
              <w:rPr>
                <w:rFonts w:ascii="Times New Roman" w:hAnsi="Times New Roman"/>
                <w:b/>
                <w:sz w:val="24"/>
                <w:szCs w:val="24"/>
              </w:rPr>
              <w:t>34</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b/>
                <w:sz w:val="24"/>
                <w:szCs w:val="24"/>
              </w:rPr>
            </w:pPr>
            <w:r w:rsidRPr="00E13861">
              <w:rPr>
                <w:rFonts w:ascii="Times New Roman" w:hAnsi="Times New Roman"/>
                <w:b/>
                <w:sz w:val="24"/>
                <w:szCs w:val="24"/>
              </w:rPr>
              <w:t>35</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b/>
                <w:sz w:val="24"/>
                <w:szCs w:val="24"/>
              </w:rPr>
            </w:pPr>
            <w:r w:rsidRPr="00E13861">
              <w:rPr>
                <w:rFonts w:ascii="Times New Roman" w:hAnsi="Times New Roman"/>
                <w:b/>
                <w:sz w:val="24"/>
                <w:szCs w:val="24"/>
              </w:rPr>
              <w:t>34</w:t>
            </w:r>
          </w:p>
        </w:tc>
      </w:tr>
      <w:tr w:rsidR="00A45BF3" w:rsidRPr="00E13861" w:rsidTr="00316FAB">
        <w:trPr>
          <w:trHeight w:val="735"/>
        </w:trPr>
        <w:tc>
          <w:tcPr>
            <w:tcW w:w="2235" w:type="dxa"/>
            <w:vMerge w:val="restart"/>
            <w:tcBorders>
              <w:top w:val="single" w:sz="4" w:space="0" w:color="auto"/>
              <w:left w:val="single" w:sz="4" w:space="0" w:color="auto"/>
              <w:right w:val="single" w:sz="4" w:space="0" w:color="auto"/>
            </w:tcBorders>
            <w:hideMark/>
          </w:tcPr>
          <w:p w:rsidR="00A45BF3" w:rsidRPr="00E13861" w:rsidRDefault="00A45BF3" w:rsidP="00316FAB">
            <w:pPr>
              <w:ind w:left="72" w:right="-108"/>
              <w:rPr>
                <w:rFonts w:ascii="Times New Roman" w:hAnsi="Times New Roman"/>
                <w:b/>
                <w:sz w:val="24"/>
                <w:szCs w:val="24"/>
              </w:rPr>
            </w:pPr>
            <w:r w:rsidRPr="00E13861">
              <w:rPr>
                <w:rFonts w:ascii="Times New Roman" w:hAnsi="Times New Roman"/>
                <w:b/>
                <w:sz w:val="24"/>
                <w:szCs w:val="24"/>
              </w:rPr>
              <w:t>Компонент</w:t>
            </w:r>
          </w:p>
          <w:p w:rsidR="00A45BF3" w:rsidRPr="00E13861" w:rsidRDefault="00A45BF3" w:rsidP="00316FAB">
            <w:pPr>
              <w:ind w:right="-108"/>
              <w:rPr>
                <w:rFonts w:ascii="Times New Roman" w:hAnsi="Times New Roman"/>
                <w:b/>
                <w:sz w:val="24"/>
                <w:szCs w:val="24"/>
              </w:rPr>
            </w:pPr>
            <w:r w:rsidRPr="00E13861">
              <w:rPr>
                <w:rFonts w:ascii="Times New Roman" w:hAnsi="Times New Roman"/>
                <w:b/>
                <w:sz w:val="24"/>
                <w:szCs w:val="24"/>
              </w:rPr>
              <w:t xml:space="preserve"> образовательной </w:t>
            </w:r>
          </w:p>
          <w:p w:rsidR="00A45BF3" w:rsidRPr="00E13861" w:rsidRDefault="00A45BF3" w:rsidP="00316FAB">
            <w:pPr>
              <w:ind w:right="-108"/>
              <w:rPr>
                <w:rFonts w:ascii="Times New Roman" w:hAnsi="Times New Roman"/>
                <w:sz w:val="24"/>
                <w:szCs w:val="24"/>
              </w:rPr>
            </w:pPr>
            <w:r w:rsidRPr="00E13861">
              <w:rPr>
                <w:rFonts w:ascii="Times New Roman" w:hAnsi="Times New Roman"/>
                <w:b/>
                <w:sz w:val="24"/>
                <w:szCs w:val="24"/>
              </w:rPr>
              <w:t>организации</w:t>
            </w:r>
          </w:p>
        </w:tc>
        <w:tc>
          <w:tcPr>
            <w:tcW w:w="2625" w:type="dxa"/>
            <w:gridSpan w:val="2"/>
            <w:tcBorders>
              <w:top w:val="single" w:sz="4" w:space="0" w:color="auto"/>
              <w:left w:val="single" w:sz="4" w:space="0" w:color="auto"/>
              <w:bottom w:val="single" w:sz="4" w:space="0" w:color="auto"/>
              <w:right w:val="single" w:sz="4" w:space="0" w:color="auto"/>
            </w:tcBorders>
          </w:tcPr>
          <w:p w:rsidR="00A45BF3" w:rsidRPr="00E13861" w:rsidRDefault="00A45BF3" w:rsidP="00316FAB">
            <w:pPr>
              <w:rPr>
                <w:rFonts w:ascii="Times New Roman" w:hAnsi="Times New Roman"/>
                <w:sz w:val="24"/>
                <w:szCs w:val="24"/>
              </w:rPr>
            </w:pPr>
            <w:r w:rsidRPr="00E13861">
              <w:rPr>
                <w:rFonts w:ascii="Times New Roman" w:hAnsi="Times New Roman"/>
                <w:sz w:val="24"/>
                <w:szCs w:val="24"/>
              </w:rPr>
              <w:t>Английский язык</w:t>
            </w:r>
          </w:p>
          <w:p w:rsidR="00A45BF3" w:rsidRPr="00E13861" w:rsidRDefault="00A45BF3" w:rsidP="00316FAB">
            <w:pPr>
              <w:ind w:right="-108"/>
              <w:jc w:val="both"/>
              <w:rPr>
                <w:rFonts w:ascii="Times New Roman"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r w:rsidRPr="00E13861">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1</w:t>
            </w:r>
          </w:p>
        </w:tc>
      </w:tr>
      <w:tr w:rsidR="00A45BF3" w:rsidRPr="00E13861" w:rsidTr="00316FAB">
        <w:trPr>
          <w:trHeight w:val="810"/>
        </w:trPr>
        <w:tc>
          <w:tcPr>
            <w:tcW w:w="2235" w:type="dxa"/>
            <w:vMerge/>
            <w:tcBorders>
              <w:left w:val="single" w:sz="4" w:space="0" w:color="auto"/>
              <w:bottom w:val="single" w:sz="4" w:space="0" w:color="auto"/>
              <w:right w:val="single" w:sz="4" w:space="0" w:color="auto"/>
            </w:tcBorders>
            <w:hideMark/>
          </w:tcPr>
          <w:p w:rsidR="00A45BF3" w:rsidRPr="00E13861" w:rsidRDefault="00A45BF3" w:rsidP="00316FAB">
            <w:pPr>
              <w:ind w:left="72" w:right="-108"/>
              <w:jc w:val="both"/>
              <w:rPr>
                <w:rFonts w:ascii="Times New Roman" w:hAnsi="Times New Roman"/>
                <w:sz w:val="24"/>
                <w:szCs w:val="24"/>
              </w:rPr>
            </w:pPr>
          </w:p>
        </w:tc>
        <w:tc>
          <w:tcPr>
            <w:tcW w:w="2625" w:type="dxa"/>
            <w:gridSpan w:val="2"/>
            <w:tcBorders>
              <w:top w:val="single" w:sz="4" w:space="0" w:color="auto"/>
              <w:left w:val="single" w:sz="4" w:space="0" w:color="auto"/>
              <w:bottom w:val="single" w:sz="4" w:space="0" w:color="auto"/>
              <w:right w:val="single" w:sz="4" w:space="0" w:color="auto"/>
            </w:tcBorders>
          </w:tcPr>
          <w:p w:rsidR="00A45BF3" w:rsidRPr="00E13861" w:rsidRDefault="00A45BF3" w:rsidP="00316FAB">
            <w:pPr>
              <w:ind w:right="-108"/>
              <w:jc w:val="both"/>
              <w:rPr>
                <w:rFonts w:ascii="Times New Roman" w:hAnsi="Times New Roman"/>
                <w:sz w:val="24"/>
                <w:szCs w:val="24"/>
              </w:rPr>
            </w:pPr>
            <w:r w:rsidRPr="00E13861">
              <w:rPr>
                <w:rFonts w:ascii="Times New Roman" w:hAnsi="Times New Roman"/>
                <w:sz w:val="24"/>
                <w:szCs w:val="24"/>
              </w:rPr>
              <w:t>Предпрофильная подготовка</w:t>
            </w: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92"/>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sz w:val="24"/>
                <w:szCs w:val="24"/>
              </w:rPr>
            </w:pPr>
            <w:r w:rsidRPr="00E13861">
              <w:rPr>
                <w:rFonts w:ascii="Times New Roman" w:hAnsi="Times New Roman"/>
                <w:sz w:val="24"/>
                <w:szCs w:val="24"/>
              </w:rPr>
              <w:t>1</w:t>
            </w:r>
          </w:p>
        </w:tc>
      </w:tr>
      <w:tr w:rsidR="00A45BF3" w:rsidRPr="00E13861" w:rsidTr="00316FAB">
        <w:tc>
          <w:tcPr>
            <w:tcW w:w="2235"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72" w:right="-108"/>
              <w:rPr>
                <w:rFonts w:ascii="Times New Roman" w:hAnsi="Times New Roman"/>
                <w:b/>
                <w:sz w:val="24"/>
                <w:szCs w:val="24"/>
              </w:rPr>
            </w:pPr>
            <w:r w:rsidRPr="00E13861">
              <w:rPr>
                <w:rFonts w:ascii="Times New Roman" w:hAnsi="Times New Roman"/>
                <w:b/>
                <w:sz w:val="24"/>
                <w:szCs w:val="24"/>
              </w:rPr>
              <w:t>ИТОГО:</w:t>
            </w:r>
          </w:p>
        </w:tc>
        <w:tc>
          <w:tcPr>
            <w:tcW w:w="2625" w:type="dxa"/>
            <w:gridSpan w:val="2"/>
            <w:tcBorders>
              <w:top w:val="single" w:sz="4" w:space="0" w:color="auto"/>
              <w:left w:val="single" w:sz="4" w:space="0" w:color="auto"/>
              <w:bottom w:val="single" w:sz="4" w:space="0" w:color="auto"/>
              <w:right w:val="single" w:sz="4" w:space="0" w:color="auto"/>
            </w:tcBorders>
          </w:tcPr>
          <w:p w:rsidR="00A45BF3" w:rsidRPr="00E13861" w:rsidRDefault="00A45BF3" w:rsidP="00316FAB">
            <w:pPr>
              <w:ind w:left="72" w:right="-108"/>
              <w:jc w:val="right"/>
              <w:rPr>
                <w:rFonts w:ascii="Times New Roman" w:hAnsi="Times New Roman"/>
                <w:b/>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08"/>
              <w:jc w:val="center"/>
              <w:rPr>
                <w:rFonts w:ascii="Times New Roman" w:hAnsi="Times New Roman"/>
                <w:b/>
                <w:sz w:val="24"/>
                <w:szCs w:val="24"/>
              </w:rPr>
            </w:pPr>
            <w:r w:rsidRPr="00E13861">
              <w:rPr>
                <w:rFonts w:ascii="Times New Roman" w:hAnsi="Times New Roman"/>
                <w:b/>
                <w:sz w:val="24"/>
                <w:szCs w:val="24"/>
              </w:rPr>
              <w:t>32</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92"/>
              <w:jc w:val="center"/>
              <w:rPr>
                <w:rFonts w:ascii="Times New Roman" w:hAnsi="Times New Roman"/>
                <w:b/>
                <w:sz w:val="24"/>
                <w:szCs w:val="24"/>
              </w:rPr>
            </w:pPr>
            <w:r w:rsidRPr="00E13861">
              <w:rPr>
                <w:rFonts w:ascii="Times New Roman" w:hAnsi="Times New Roman"/>
                <w:b/>
                <w:sz w:val="24"/>
                <w:szCs w:val="24"/>
              </w:rPr>
              <w:t>33</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9" w:right="-108"/>
              <w:jc w:val="center"/>
              <w:rPr>
                <w:rFonts w:ascii="Times New Roman" w:hAnsi="Times New Roman"/>
                <w:b/>
                <w:sz w:val="24"/>
                <w:szCs w:val="24"/>
              </w:rPr>
            </w:pPr>
            <w:r w:rsidRPr="00E13861">
              <w:rPr>
                <w:rFonts w:ascii="Times New Roman" w:hAnsi="Times New Roman"/>
                <w:b/>
                <w:sz w:val="24"/>
                <w:szCs w:val="24"/>
              </w:rPr>
              <w:t>35</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08" w:right="-137"/>
              <w:jc w:val="center"/>
              <w:rPr>
                <w:rFonts w:ascii="Times New Roman" w:hAnsi="Times New Roman"/>
                <w:b/>
                <w:sz w:val="24"/>
                <w:szCs w:val="24"/>
              </w:rPr>
            </w:pPr>
            <w:r w:rsidRPr="00E13861">
              <w:rPr>
                <w:rFonts w:ascii="Times New Roman" w:hAnsi="Times New Roman"/>
                <w:b/>
                <w:sz w:val="24"/>
                <w:szCs w:val="24"/>
              </w:rPr>
              <w:t>36</w:t>
            </w:r>
          </w:p>
        </w:tc>
        <w:tc>
          <w:tcPr>
            <w:tcW w:w="1080" w:type="dxa"/>
            <w:tcBorders>
              <w:top w:val="single" w:sz="4" w:space="0" w:color="auto"/>
              <w:left w:val="single" w:sz="4" w:space="0" w:color="auto"/>
              <w:bottom w:val="single" w:sz="4" w:space="0" w:color="auto"/>
              <w:right w:val="single" w:sz="4" w:space="0" w:color="auto"/>
            </w:tcBorders>
            <w:hideMark/>
          </w:tcPr>
          <w:p w:rsidR="00A45BF3" w:rsidRPr="00E13861" w:rsidRDefault="00A45BF3" w:rsidP="00316FAB">
            <w:pPr>
              <w:ind w:left="-124" w:right="-108"/>
              <w:jc w:val="center"/>
              <w:rPr>
                <w:rFonts w:ascii="Times New Roman" w:hAnsi="Times New Roman"/>
                <w:b/>
                <w:sz w:val="24"/>
                <w:szCs w:val="24"/>
              </w:rPr>
            </w:pPr>
            <w:r w:rsidRPr="00E13861">
              <w:rPr>
                <w:rFonts w:ascii="Times New Roman" w:hAnsi="Times New Roman"/>
                <w:b/>
                <w:sz w:val="24"/>
                <w:szCs w:val="24"/>
              </w:rPr>
              <w:t>36</w:t>
            </w:r>
          </w:p>
        </w:tc>
      </w:tr>
    </w:tbl>
    <w:p w:rsidR="00A45BF3" w:rsidRPr="008C253B" w:rsidRDefault="00A45BF3"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A45BF3" w:rsidRDefault="008C253B" w:rsidP="008C253B">
      <w:pPr>
        <w:rPr>
          <w:rFonts w:ascii="Times New Roman" w:hAnsi="Times New Roman" w:cs="Times New Roman"/>
          <w:b/>
          <w:sz w:val="24"/>
          <w:szCs w:val="24"/>
        </w:rPr>
      </w:pPr>
      <w:r w:rsidRPr="00A45BF3">
        <w:rPr>
          <w:rFonts w:ascii="Times New Roman" w:hAnsi="Times New Roman" w:cs="Times New Roman"/>
          <w:b/>
          <w:sz w:val="24"/>
          <w:szCs w:val="24"/>
        </w:rPr>
        <w:t>3.2. Календарный учебный график</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 соответствии с ст.2. п.9  №273 - ФЗ «Об образовании в Российской Федерации»   в  основную образовательную программу школы включается  календарный учебный график, разработка  и утверждение которого  осуществляется образовательной организацией (ст.30 ч.2).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 разработке годового календарного учебного графика образовательная  организация  руководствуется:  Федеральным  законом № 273 – ФЗ «Об образовании в Российской Федерации», федеральным государственным образовательным стандартом основного общего образования, утвержденным Приказом Минобрнауки России от 17 декабря 2010 г. № 1897,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Календарный график  составляется с учетом праздничных дней, установленных Государственной Думой РФ на текущий год,   , региональных и этнокультурных традиций,  а   также плановых мероприятий  организаций культуры  и спорта  на уровне   Республики Дагестан и муниципального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Режим работы  Организации  - 6-дневная учебная неделя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Годовой календарный учебный график   отражает  продолжительность учебного года, учебных четвертей,  учебной недели, каникул, их начало и окончание, проведение государственной (итоговой) аттестации в выпускных классах, промежуточной (годовой) аттестации в переводных классах .</w:t>
      </w:r>
    </w:p>
    <w:p w:rsidR="008C253B" w:rsidRPr="008C253B" w:rsidRDefault="008C253B" w:rsidP="008C253B">
      <w:pPr>
        <w:rPr>
          <w:rFonts w:ascii="Times New Roman" w:hAnsi="Times New Roman" w:cs="Times New Roman"/>
          <w:sz w:val="24"/>
          <w:szCs w:val="24"/>
        </w:rPr>
      </w:pPr>
    </w:p>
    <w:p w:rsidR="008C253B" w:rsidRPr="00DE4BB0" w:rsidRDefault="008C253B" w:rsidP="008C253B">
      <w:pPr>
        <w:rPr>
          <w:rFonts w:ascii="Times New Roman" w:hAnsi="Times New Roman" w:cs="Times New Roman"/>
          <w:b/>
        </w:rPr>
      </w:pPr>
      <w:r w:rsidRPr="00DE4BB0">
        <w:rPr>
          <w:rFonts w:ascii="Times New Roman" w:hAnsi="Times New Roman" w:cs="Times New Roman"/>
          <w:b/>
        </w:rPr>
        <w:t xml:space="preserve">   Годовой календарный учебный график</w:t>
      </w:r>
    </w:p>
    <w:tbl>
      <w:tblPr>
        <w:tblW w:w="10880" w:type="dxa"/>
        <w:tblInd w:w="-1161" w:type="dxa"/>
        <w:tblCellMar>
          <w:left w:w="0" w:type="dxa"/>
          <w:right w:w="0" w:type="dxa"/>
        </w:tblCellMar>
        <w:tblLook w:val="04A0"/>
      </w:tblPr>
      <w:tblGrid>
        <w:gridCol w:w="2589"/>
        <w:gridCol w:w="1314"/>
        <w:gridCol w:w="641"/>
        <w:gridCol w:w="52"/>
        <w:gridCol w:w="11"/>
        <w:gridCol w:w="1557"/>
        <w:gridCol w:w="9"/>
        <w:gridCol w:w="6"/>
        <w:gridCol w:w="1678"/>
        <w:gridCol w:w="809"/>
        <w:gridCol w:w="1538"/>
        <w:gridCol w:w="676"/>
      </w:tblGrid>
      <w:tr w:rsidR="008C253B" w:rsidRPr="00F444FE" w:rsidTr="00DE4BB0">
        <w:trPr>
          <w:trHeight w:val="813"/>
        </w:trPr>
        <w:tc>
          <w:tcPr>
            <w:tcW w:w="2589" w:type="dxa"/>
            <w:tcBorders>
              <w:top w:val="single" w:sz="8" w:space="0" w:color="auto"/>
              <w:left w:val="single" w:sz="8" w:space="0" w:color="auto"/>
              <w:bottom w:val="single" w:sz="8" w:space="0" w:color="auto"/>
              <w:right w:val="single" w:sz="8" w:space="0" w:color="auto"/>
            </w:tcBorders>
            <w:vAlign w:val="center"/>
          </w:tcPr>
          <w:p w:rsidR="008C253B" w:rsidRPr="00F444FE" w:rsidRDefault="00DE4BB0" w:rsidP="00DE4BB0">
            <w:pPr>
              <w:jc w:val="right"/>
              <w:rPr>
                <w:rFonts w:ascii="Times New Roman" w:hAnsi="Times New Roman" w:cs="Times New Roman"/>
              </w:rPr>
            </w:pPr>
            <w:r>
              <w:rPr>
                <w:rFonts w:ascii="Times New Roman" w:hAnsi="Times New Roman" w:cs="Times New Roman"/>
              </w:rPr>
              <w:t>Э</w:t>
            </w:r>
            <w:r w:rsidR="008C253B" w:rsidRPr="00F444FE">
              <w:rPr>
                <w:rFonts w:ascii="Times New Roman" w:hAnsi="Times New Roman" w:cs="Times New Roman"/>
              </w:rPr>
              <w:t>тапы образовательного процесса</w:t>
            </w:r>
          </w:p>
        </w:tc>
        <w:tc>
          <w:tcPr>
            <w:tcW w:w="2018" w:type="dxa"/>
            <w:gridSpan w:val="4"/>
            <w:tcBorders>
              <w:top w:val="single" w:sz="8" w:space="0" w:color="auto"/>
              <w:left w:val="nil"/>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1-е классы</w:t>
            </w:r>
          </w:p>
        </w:tc>
        <w:tc>
          <w:tcPr>
            <w:tcW w:w="1566" w:type="dxa"/>
            <w:gridSpan w:val="2"/>
            <w:tcBorders>
              <w:top w:val="single" w:sz="8" w:space="0" w:color="auto"/>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2-4-е классы</w:t>
            </w:r>
          </w:p>
        </w:tc>
        <w:tc>
          <w:tcPr>
            <w:tcW w:w="2493" w:type="dxa"/>
            <w:gridSpan w:val="3"/>
            <w:tcBorders>
              <w:top w:val="single" w:sz="8" w:space="0" w:color="auto"/>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5-8 классы</w:t>
            </w:r>
          </w:p>
        </w:tc>
        <w:tc>
          <w:tcPr>
            <w:tcW w:w="2214" w:type="dxa"/>
            <w:gridSpan w:val="2"/>
            <w:tcBorders>
              <w:top w:val="single" w:sz="8" w:space="0" w:color="auto"/>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9-е классы</w:t>
            </w:r>
          </w:p>
        </w:tc>
      </w:tr>
      <w:tr w:rsidR="008C253B" w:rsidRPr="00F444FE" w:rsidTr="00DE4BB0">
        <w:trPr>
          <w:trHeight w:val="559"/>
        </w:trPr>
        <w:tc>
          <w:tcPr>
            <w:tcW w:w="2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C253B" w:rsidRPr="00F444FE" w:rsidRDefault="008C253B" w:rsidP="00DE4BB0">
            <w:pPr>
              <w:jc w:val="right"/>
              <w:rPr>
                <w:rFonts w:ascii="Times New Roman" w:hAnsi="Times New Roman" w:cs="Times New Roman"/>
              </w:rPr>
            </w:pPr>
            <w:r w:rsidRPr="00F444FE">
              <w:rPr>
                <w:rFonts w:ascii="Times New Roman" w:hAnsi="Times New Roman" w:cs="Times New Roman"/>
              </w:rPr>
              <w:t>Начало учебного года</w:t>
            </w:r>
          </w:p>
        </w:tc>
        <w:tc>
          <w:tcPr>
            <w:tcW w:w="8291" w:type="dxa"/>
            <w:gridSpan w:val="11"/>
            <w:tcBorders>
              <w:top w:val="nil"/>
              <w:left w:val="nil"/>
              <w:bottom w:val="single" w:sz="4"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 xml:space="preserve">                                                                1 сентября</w:t>
            </w:r>
          </w:p>
        </w:tc>
      </w:tr>
      <w:tr w:rsidR="008C253B" w:rsidRPr="00F444FE" w:rsidTr="00DE4BB0">
        <w:tc>
          <w:tcPr>
            <w:tcW w:w="2589" w:type="dxa"/>
            <w:tcBorders>
              <w:top w:val="nil"/>
              <w:left w:val="single" w:sz="8" w:space="0" w:color="auto"/>
              <w:bottom w:val="single" w:sz="8" w:space="0" w:color="auto"/>
              <w:right w:val="single" w:sz="8" w:space="0" w:color="auto"/>
            </w:tcBorders>
            <w:vAlign w:val="center"/>
          </w:tcPr>
          <w:p w:rsidR="008C253B" w:rsidRPr="00F444FE" w:rsidRDefault="00DE4BB0" w:rsidP="00DE4BB0">
            <w:pPr>
              <w:jc w:val="right"/>
              <w:rPr>
                <w:rFonts w:ascii="Times New Roman" w:hAnsi="Times New Roman" w:cs="Times New Roman"/>
              </w:rPr>
            </w:pPr>
            <w:r>
              <w:rPr>
                <w:rFonts w:ascii="Times New Roman" w:hAnsi="Times New Roman" w:cs="Times New Roman"/>
              </w:rPr>
              <w:t>Продолжительность уч</w:t>
            </w:r>
            <w:r w:rsidR="008C253B" w:rsidRPr="00F444FE">
              <w:rPr>
                <w:rFonts w:ascii="Times New Roman" w:hAnsi="Times New Roman" w:cs="Times New Roman"/>
              </w:rPr>
              <w:t>ебного года</w:t>
            </w:r>
          </w:p>
        </w:tc>
        <w:tc>
          <w:tcPr>
            <w:tcW w:w="1955" w:type="dxa"/>
            <w:gridSpan w:val="2"/>
            <w:tcBorders>
              <w:top w:val="single" w:sz="4" w:space="0" w:color="auto"/>
              <w:left w:val="nil"/>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33 недели</w:t>
            </w:r>
          </w:p>
          <w:p w:rsidR="008C253B" w:rsidRPr="00F444FE" w:rsidRDefault="008C253B" w:rsidP="008C253B">
            <w:pPr>
              <w:rPr>
                <w:rFonts w:ascii="Times New Roman" w:hAnsi="Times New Roman" w:cs="Times New Roman"/>
              </w:rPr>
            </w:pPr>
            <w:r w:rsidRPr="00F444FE">
              <w:rPr>
                <w:rFonts w:ascii="Times New Roman" w:hAnsi="Times New Roman" w:cs="Times New Roman"/>
              </w:rPr>
              <w:t>165 дней</w:t>
            </w:r>
          </w:p>
        </w:tc>
        <w:tc>
          <w:tcPr>
            <w:tcW w:w="1629" w:type="dxa"/>
            <w:gridSpan w:val="4"/>
            <w:tcBorders>
              <w:top w:val="single" w:sz="4" w:space="0" w:color="auto"/>
              <w:left w:val="single" w:sz="4" w:space="0" w:color="auto"/>
              <w:bottom w:val="single" w:sz="8" w:space="0" w:color="auto"/>
              <w:right w:val="single" w:sz="4" w:space="0" w:color="auto"/>
            </w:tcBorders>
            <w:vAlign w:val="center"/>
          </w:tcPr>
          <w:p w:rsidR="008C253B" w:rsidRPr="00F444FE" w:rsidRDefault="009A2987" w:rsidP="008C253B">
            <w:pPr>
              <w:rPr>
                <w:rFonts w:ascii="Times New Roman" w:hAnsi="Times New Roman" w:cs="Times New Roman"/>
              </w:rPr>
            </w:pPr>
            <w:r>
              <w:rPr>
                <w:rFonts w:ascii="Times New Roman" w:hAnsi="Times New Roman" w:cs="Times New Roman"/>
              </w:rPr>
              <w:t>35</w:t>
            </w:r>
            <w:r w:rsidR="008C253B" w:rsidRPr="00F444FE">
              <w:rPr>
                <w:rFonts w:ascii="Times New Roman" w:hAnsi="Times New Roman" w:cs="Times New Roman"/>
              </w:rPr>
              <w:t xml:space="preserve"> недели</w:t>
            </w:r>
          </w:p>
          <w:p w:rsidR="008C253B" w:rsidRPr="00F444FE" w:rsidRDefault="009A2987" w:rsidP="008C253B">
            <w:pPr>
              <w:rPr>
                <w:rFonts w:ascii="Times New Roman" w:hAnsi="Times New Roman" w:cs="Times New Roman"/>
              </w:rPr>
            </w:pPr>
            <w:r>
              <w:rPr>
                <w:rFonts w:ascii="Times New Roman" w:hAnsi="Times New Roman" w:cs="Times New Roman"/>
              </w:rPr>
              <w:t>210</w:t>
            </w:r>
            <w:r w:rsidR="008C253B" w:rsidRPr="00F444FE">
              <w:rPr>
                <w:rFonts w:ascii="Times New Roman" w:hAnsi="Times New Roman" w:cs="Times New Roman"/>
              </w:rPr>
              <w:t xml:space="preserve"> дня</w:t>
            </w:r>
          </w:p>
        </w:tc>
        <w:tc>
          <w:tcPr>
            <w:tcW w:w="2493" w:type="dxa"/>
            <w:gridSpan w:val="3"/>
            <w:tcBorders>
              <w:top w:val="single" w:sz="4" w:space="0" w:color="auto"/>
              <w:left w:val="single" w:sz="4" w:space="0" w:color="auto"/>
              <w:bottom w:val="single" w:sz="8" w:space="0" w:color="auto"/>
              <w:right w:val="single" w:sz="4" w:space="0" w:color="auto"/>
            </w:tcBorders>
            <w:vAlign w:val="center"/>
          </w:tcPr>
          <w:p w:rsidR="008C253B" w:rsidRPr="00F444FE" w:rsidRDefault="009A2987" w:rsidP="008C253B">
            <w:pPr>
              <w:rPr>
                <w:rFonts w:ascii="Times New Roman" w:hAnsi="Times New Roman" w:cs="Times New Roman"/>
              </w:rPr>
            </w:pPr>
            <w:r>
              <w:rPr>
                <w:rFonts w:ascii="Times New Roman" w:hAnsi="Times New Roman" w:cs="Times New Roman"/>
              </w:rPr>
              <w:t>35</w:t>
            </w:r>
            <w:r w:rsidR="008C253B" w:rsidRPr="00F444FE">
              <w:rPr>
                <w:rFonts w:ascii="Times New Roman" w:hAnsi="Times New Roman" w:cs="Times New Roman"/>
              </w:rPr>
              <w:t xml:space="preserve"> недели</w:t>
            </w:r>
          </w:p>
          <w:p w:rsidR="008C253B" w:rsidRPr="00F444FE" w:rsidRDefault="009A2987" w:rsidP="008C253B">
            <w:pPr>
              <w:rPr>
                <w:rFonts w:ascii="Times New Roman" w:hAnsi="Times New Roman" w:cs="Times New Roman"/>
              </w:rPr>
            </w:pPr>
            <w:r>
              <w:rPr>
                <w:rFonts w:ascii="Times New Roman" w:hAnsi="Times New Roman" w:cs="Times New Roman"/>
              </w:rPr>
              <w:t>210</w:t>
            </w:r>
            <w:r w:rsidR="008C253B" w:rsidRPr="00F444FE">
              <w:rPr>
                <w:rFonts w:ascii="Times New Roman" w:hAnsi="Times New Roman" w:cs="Times New Roman"/>
              </w:rPr>
              <w:t xml:space="preserve"> дня</w:t>
            </w:r>
          </w:p>
        </w:tc>
        <w:tc>
          <w:tcPr>
            <w:tcW w:w="2214" w:type="dxa"/>
            <w:gridSpan w:val="2"/>
            <w:tcBorders>
              <w:top w:val="single" w:sz="4" w:space="0" w:color="auto"/>
              <w:left w:val="single" w:sz="4"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34 недели</w:t>
            </w:r>
          </w:p>
          <w:p w:rsidR="008C253B" w:rsidRPr="00F444FE" w:rsidRDefault="008C253B" w:rsidP="008C253B">
            <w:pPr>
              <w:rPr>
                <w:rFonts w:ascii="Times New Roman" w:hAnsi="Times New Roman" w:cs="Times New Roman"/>
              </w:rPr>
            </w:pPr>
            <w:r w:rsidRPr="00F444FE">
              <w:rPr>
                <w:rFonts w:ascii="Times New Roman" w:hAnsi="Times New Roman" w:cs="Times New Roman"/>
              </w:rPr>
              <w:t>204 дня</w:t>
            </w:r>
          </w:p>
        </w:tc>
      </w:tr>
      <w:tr w:rsidR="009A2987" w:rsidRPr="00F444FE" w:rsidTr="00DE4BB0">
        <w:trPr>
          <w:trHeight w:val="270"/>
        </w:trPr>
        <w:tc>
          <w:tcPr>
            <w:tcW w:w="2589" w:type="dxa"/>
            <w:vMerge w:val="restart"/>
            <w:tcBorders>
              <w:top w:val="nil"/>
              <w:left w:val="single" w:sz="8" w:space="0" w:color="auto"/>
              <w:right w:val="single" w:sz="8" w:space="0" w:color="auto"/>
            </w:tcBorders>
            <w:vAlign w:val="center"/>
          </w:tcPr>
          <w:p w:rsidR="009A2987" w:rsidRPr="00DE4BB0" w:rsidRDefault="00DE4BB0" w:rsidP="00DE4BB0">
            <w:pPr>
              <w:jc w:val="right"/>
              <w:rPr>
                <w:rFonts w:ascii="Times New Roman" w:hAnsi="Times New Roman" w:cs="Times New Roman"/>
              </w:rPr>
            </w:pPr>
            <w:r w:rsidRPr="00DE4BB0">
              <w:rPr>
                <w:rFonts w:ascii="Times New Roman" w:hAnsi="Times New Roman" w:cs="Times New Roman"/>
              </w:rPr>
              <w:t>П</w:t>
            </w:r>
            <w:r w:rsidR="009A2987" w:rsidRPr="00DE4BB0">
              <w:rPr>
                <w:rFonts w:ascii="Times New Roman" w:hAnsi="Times New Roman" w:cs="Times New Roman"/>
              </w:rPr>
              <w:t>родолжительность учебных четвертей</w:t>
            </w:r>
          </w:p>
        </w:tc>
        <w:tc>
          <w:tcPr>
            <w:tcW w:w="1955" w:type="dxa"/>
            <w:gridSpan w:val="2"/>
            <w:tcBorders>
              <w:top w:val="single" w:sz="4" w:space="0" w:color="auto"/>
              <w:left w:val="nil"/>
              <w:bottom w:val="single" w:sz="8" w:space="0" w:color="auto"/>
              <w:right w:val="single" w:sz="8" w:space="0" w:color="auto"/>
            </w:tcBorders>
            <w:vAlign w:val="center"/>
          </w:tcPr>
          <w:p w:rsidR="009A2987" w:rsidRPr="00F444FE" w:rsidRDefault="009A2987" w:rsidP="008C253B">
            <w:pPr>
              <w:rPr>
                <w:rFonts w:ascii="Times New Roman" w:hAnsi="Times New Roman" w:cs="Times New Roman"/>
              </w:rPr>
            </w:pPr>
            <w:r w:rsidRPr="00F444FE">
              <w:rPr>
                <w:rFonts w:ascii="Times New Roman" w:hAnsi="Times New Roman" w:cs="Times New Roman"/>
              </w:rPr>
              <w:t>I ч. 01.09 – 31.10</w:t>
            </w:r>
          </w:p>
          <w:p w:rsidR="009A2987" w:rsidRPr="00F444FE" w:rsidRDefault="009A2987" w:rsidP="008C253B">
            <w:pPr>
              <w:rPr>
                <w:rFonts w:ascii="Times New Roman" w:hAnsi="Times New Roman" w:cs="Times New Roman"/>
              </w:rPr>
            </w:pPr>
          </w:p>
        </w:tc>
        <w:tc>
          <w:tcPr>
            <w:tcW w:w="1635" w:type="dxa"/>
            <w:gridSpan w:val="5"/>
            <w:tcBorders>
              <w:top w:val="single" w:sz="4" w:space="0" w:color="auto"/>
              <w:left w:val="nil"/>
              <w:bottom w:val="single" w:sz="8" w:space="0" w:color="auto"/>
              <w:right w:val="single" w:sz="4" w:space="0" w:color="auto"/>
            </w:tcBorders>
            <w:vAlign w:val="center"/>
          </w:tcPr>
          <w:p w:rsidR="009A2987" w:rsidRPr="00F444FE" w:rsidRDefault="009A2987" w:rsidP="008C253B">
            <w:pPr>
              <w:rPr>
                <w:rFonts w:ascii="Times New Roman" w:hAnsi="Times New Roman" w:cs="Times New Roman"/>
              </w:rPr>
            </w:pPr>
            <w:r w:rsidRPr="00F444FE">
              <w:rPr>
                <w:rFonts w:ascii="Times New Roman" w:hAnsi="Times New Roman" w:cs="Times New Roman"/>
              </w:rPr>
              <w:t>I ч. 01.09 – 31.10</w:t>
            </w:r>
          </w:p>
          <w:p w:rsidR="009A2987" w:rsidRPr="00F444FE" w:rsidRDefault="009A2987" w:rsidP="008C253B">
            <w:pPr>
              <w:rPr>
                <w:rFonts w:ascii="Times New Roman" w:hAnsi="Times New Roman" w:cs="Times New Roman"/>
              </w:rPr>
            </w:pPr>
          </w:p>
        </w:tc>
        <w:tc>
          <w:tcPr>
            <w:tcW w:w="2487" w:type="dxa"/>
            <w:gridSpan w:val="2"/>
            <w:tcBorders>
              <w:top w:val="single" w:sz="4" w:space="0" w:color="auto"/>
              <w:left w:val="single" w:sz="4" w:space="0" w:color="auto"/>
              <w:bottom w:val="single" w:sz="8" w:space="0" w:color="auto"/>
              <w:right w:val="single" w:sz="8" w:space="0" w:color="auto"/>
            </w:tcBorders>
            <w:vAlign w:val="center"/>
          </w:tcPr>
          <w:p w:rsidR="009A2987" w:rsidRPr="00F444FE" w:rsidRDefault="009A2987" w:rsidP="008C253B">
            <w:pPr>
              <w:rPr>
                <w:rFonts w:ascii="Times New Roman" w:hAnsi="Times New Roman" w:cs="Times New Roman"/>
              </w:rPr>
            </w:pPr>
            <w:r w:rsidRPr="00F444FE">
              <w:rPr>
                <w:rFonts w:ascii="Times New Roman" w:hAnsi="Times New Roman" w:cs="Times New Roman"/>
              </w:rPr>
              <w:t>I ч. 01.09 – 31.10</w:t>
            </w:r>
          </w:p>
          <w:p w:rsidR="009A2987" w:rsidRPr="00F444FE" w:rsidRDefault="009A2987" w:rsidP="008C253B">
            <w:pPr>
              <w:rPr>
                <w:rFonts w:ascii="Times New Roman" w:hAnsi="Times New Roman" w:cs="Times New Roman"/>
              </w:rPr>
            </w:pPr>
          </w:p>
        </w:tc>
        <w:tc>
          <w:tcPr>
            <w:tcW w:w="2214" w:type="dxa"/>
            <w:gridSpan w:val="2"/>
            <w:tcBorders>
              <w:top w:val="single" w:sz="4" w:space="0" w:color="auto"/>
              <w:left w:val="nil"/>
              <w:bottom w:val="single" w:sz="8" w:space="0" w:color="auto"/>
              <w:right w:val="single" w:sz="8" w:space="0" w:color="auto"/>
            </w:tcBorders>
            <w:vAlign w:val="center"/>
          </w:tcPr>
          <w:p w:rsidR="009A2987" w:rsidRPr="00F444FE" w:rsidRDefault="009A2987" w:rsidP="008C253B">
            <w:pPr>
              <w:rPr>
                <w:rFonts w:ascii="Times New Roman" w:hAnsi="Times New Roman" w:cs="Times New Roman"/>
              </w:rPr>
            </w:pPr>
            <w:r w:rsidRPr="00F444FE">
              <w:rPr>
                <w:rFonts w:ascii="Times New Roman" w:hAnsi="Times New Roman" w:cs="Times New Roman"/>
              </w:rPr>
              <w:t>I ч. 01.09 – 31.10</w:t>
            </w:r>
          </w:p>
          <w:p w:rsidR="009A2987" w:rsidRPr="00F444FE" w:rsidRDefault="009A2987" w:rsidP="008C253B">
            <w:pPr>
              <w:rPr>
                <w:rFonts w:ascii="Times New Roman" w:hAnsi="Times New Roman" w:cs="Times New Roman"/>
              </w:rPr>
            </w:pPr>
          </w:p>
        </w:tc>
      </w:tr>
      <w:tr w:rsidR="00DE4BB0" w:rsidRPr="00F444FE" w:rsidTr="00DE4BB0">
        <w:trPr>
          <w:trHeight w:val="270"/>
        </w:trPr>
        <w:tc>
          <w:tcPr>
            <w:tcW w:w="2589" w:type="dxa"/>
            <w:vMerge/>
            <w:tcBorders>
              <w:left w:val="single" w:sz="8" w:space="0" w:color="auto"/>
              <w:right w:val="single" w:sz="8" w:space="0" w:color="auto"/>
            </w:tcBorders>
            <w:vAlign w:val="center"/>
          </w:tcPr>
          <w:p w:rsidR="00DE4BB0" w:rsidRPr="00F444FE" w:rsidRDefault="00DE4BB0" w:rsidP="008C253B">
            <w:pPr>
              <w:rPr>
                <w:rFonts w:ascii="Times New Roman" w:hAnsi="Times New Roman" w:cs="Times New Roman"/>
              </w:rPr>
            </w:pPr>
          </w:p>
        </w:tc>
        <w:tc>
          <w:tcPr>
            <w:tcW w:w="1955" w:type="dxa"/>
            <w:gridSpan w:val="2"/>
            <w:tcBorders>
              <w:top w:val="single" w:sz="4" w:space="0" w:color="auto"/>
              <w:left w:val="nil"/>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 ч. 10.11 -30.12</w:t>
            </w:r>
          </w:p>
        </w:tc>
        <w:tc>
          <w:tcPr>
            <w:tcW w:w="1635" w:type="dxa"/>
            <w:gridSpan w:val="5"/>
            <w:tcBorders>
              <w:top w:val="single" w:sz="4" w:space="0" w:color="auto"/>
              <w:left w:val="nil"/>
              <w:bottom w:val="single" w:sz="8" w:space="0" w:color="auto"/>
              <w:right w:val="single" w:sz="4"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 ч. 10.11 -30.12</w:t>
            </w:r>
          </w:p>
          <w:p w:rsidR="00DE4BB0" w:rsidRPr="00F444FE" w:rsidRDefault="00DE4BB0" w:rsidP="008C253B">
            <w:pPr>
              <w:rPr>
                <w:rFonts w:ascii="Times New Roman" w:hAnsi="Times New Roman" w:cs="Times New Roman"/>
              </w:rPr>
            </w:pPr>
          </w:p>
        </w:tc>
        <w:tc>
          <w:tcPr>
            <w:tcW w:w="2487" w:type="dxa"/>
            <w:gridSpan w:val="2"/>
            <w:tcBorders>
              <w:top w:val="single" w:sz="4" w:space="0" w:color="auto"/>
              <w:left w:val="single" w:sz="4" w:space="0" w:color="auto"/>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 ч. 10.11 -30.12</w:t>
            </w:r>
          </w:p>
          <w:p w:rsidR="00DE4BB0" w:rsidRPr="00F444FE" w:rsidRDefault="00DE4BB0" w:rsidP="008C253B">
            <w:pPr>
              <w:rPr>
                <w:rFonts w:ascii="Times New Roman" w:hAnsi="Times New Roman" w:cs="Times New Roman"/>
              </w:rPr>
            </w:pPr>
          </w:p>
        </w:tc>
        <w:tc>
          <w:tcPr>
            <w:tcW w:w="2214" w:type="dxa"/>
            <w:gridSpan w:val="2"/>
            <w:tcBorders>
              <w:top w:val="single" w:sz="4" w:space="0" w:color="auto"/>
              <w:left w:val="nil"/>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 ч. 10.11 -30.12</w:t>
            </w:r>
          </w:p>
        </w:tc>
      </w:tr>
      <w:tr w:rsidR="00DE4BB0" w:rsidRPr="00F444FE" w:rsidTr="00DE4BB0">
        <w:trPr>
          <w:trHeight w:val="270"/>
        </w:trPr>
        <w:tc>
          <w:tcPr>
            <w:tcW w:w="2589" w:type="dxa"/>
            <w:vMerge/>
            <w:tcBorders>
              <w:left w:val="single" w:sz="8" w:space="0" w:color="auto"/>
              <w:right w:val="single" w:sz="8" w:space="0" w:color="auto"/>
            </w:tcBorders>
            <w:vAlign w:val="center"/>
          </w:tcPr>
          <w:p w:rsidR="00DE4BB0" w:rsidRPr="00F444FE" w:rsidRDefault="00DE4BB0" w:rsidP="008C253B">
            <w:pPr>
              <w:rPr>
                <w:rFonts w:ascii="Times New Roman" w:hAnsi="Times New Roman" w:cs="Times New Roman"/>
              </w:rPr>
            </w:pPr>
          </w:p>
        </w:tc>
        <w:tc>
          <w:tcPr>
            <w:tcW w:w="1955" w:type="dxa"/>
            <w:gridSpan w:val="2"/>
            <w:tcBorders>
              <w:top w:val="single" w:sz="4" w:space="0" w:color="auto"/>
              <w:left w:val="nil"/>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III ч. 11.01-21.03</w:t>
            </w:r>
          </w:p>
        </w:tc>
        <w:tc>
          <w:tcPr>
            <w:tcW w:w="1635" w:type="dxa"/>
            <w:gridSpan w:val="5"/>
            <w:tcBorders>
              <w:top w:val="single" w:sz="4" w:space="0" w:color="auto"/>
              <w:left w:val="nil"/>
              <w:bottom w:val="single" w:sz="8" w:space="0" w:color="auto"/>
              <w:right w:val="single" w:sz="4"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III ч. 11.01-21.03</w:t>
            </w:r>
          </w:p>
        </w:tc>
        <w:tc>
          <w:tcPr>
            <w:tcW w:w="2487" w:type="dxa"/>
            <w:gridSpan w:val="2"/>
            <w:tcBorders>
              <w:top w:val="single" w:sz="4" w:space="0" w:color="auto"/>
              <w:left w:val="single" w:sz="4" w:space="0" w:color="auto"/>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III ч. 11.01-21.03</w:t>
            </w:r>
          </w:p>
        </w:tc>
        <w:tc>
          <w:tcPr>
            <w:tcW w:w="2214" w:type="dxa"/>
            <w:gridSpan w:val="2"/>
            <w:tcBorders>
              <w:top w:val="single" w:sz="4" w:space="0" w:color="auto"/>
              <w:left w:val="nil"/>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III ч. 11.01-21.03</w:t>
            </w:r>
          </w:p>
        </w:tc>
      </w:tr>
      <w:tr w:rsidR="00DE4BB0" w:rsidRPr="00F444FE" w:rsidTr="00DE4BB0">
        <w:trPr>
          <w:trHeight w:val="270"/>
        </w:trPr>
        <w:tc>
          <w:tcPr>
            <w:tcW w:w="2589" w:type="dxa"/>
            <w:vMerge/>
            <w:tcBorders>
              <w:left w:val="single" w:sz="8" w:space="0" w:color="auto"/>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p>
        </w:tc>
        <w:tc>
          <w:tcPr>
            <w:tcW w:w="1955" w:type="dxa"/>
            <w:gridSpan w:val="2"/>
            <w:tcBorders>
              <w:top w:val="single" w:sz="4" w:space="0" w:color="auto"/>
              <w:left w:val="nil"/>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IV ч.01.04.-31.05</w:t>
            </w:r>
          </w:p>
        </w:tc>
        <w:tc>
          <w:tcPr>
            <w:tcW w:w="1635" w:type="dxa"/>
            <w:gridSpan w:val="5"/>
            <w:tcBorders>
              <w:top w:val="single" w:sz="4" w:space="0" w:color="auto"/>
              <w:left w:val="nil"/>
              <w:bottom w:val="single" w:sz="8" w:space="0" w:color="auto"/>
              <w:right w:val="single" w:sz="4"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IV ч.01.04.-31.05</w:t>
            </w:r>
          </w:p>
        </w:tc>
        <w:tc>
          <w:tcPr>
            <w:tcW w:w="2487" w:type="dxa"/>
            <w:gridSpan w:val="2"/>
            <w:tcBorders>
              <w:top w:val="single" w:sz="4" w:space="0" w:color="auto"/>
              <w:left w:val="single" w:sz="4" w:space="0" w:color="auto"/>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IV ч.01.04.-31.05</w:t>
            </w:r>
          </w:p>
        </w:tc>
        <w:tc>
          <w:tcPr>
            <w:tcW w:w="2214" w:type="dxa"/>
            <w:gridSpan w:val="2"/>
            <w:tcBorders>
              <w:top w:val="single" w:sz="4" w:space="0" w:color="auto"/>
              <w:left w:val="nil"/>
              <w:bottom w:val="single" w:sz="8" w:space="0" w:color="auto"/>
              <w:right w:val="single" w:sz="8" w:space="0" w:color="auto"/>
            </w:tcBorders>
            <w:vAlign w:val="center"/>
          </w:tcPr>
          <w:p w:rsidR="00DE4BB0" w:rsidRPr="00F444FE" w:rsidRDefault="00DE4BB0" w:rsidP="008C253B">
            <w:pPr>
              <w:rPr>
                <w:rFonts w:ascii="Times New Roman" w:hAnsi="Times New Roman" w:cs="Times New Roman"/>
              </w:rPr>
            </w:pPr>
            <w:r w:rsidRPr="00F444FE">
              <w:rPr>
                <w:rFonts w:ascii="Times New Roman" w:hAnsi="Times New Roman" w:cs="Times New Roman"/>
              </w:rPr>
              <w:t>IV ч.01.04.-25.05</w:t>
            </w:r>
          </w:p>
        </w:tc>
      </w:tr>
      <w:tr w:rsidR="009A2987" w:rsidRPr="00F444FE" w:rsidTr="00DE4BB0">
        <w:tc>
          <w:tcPr>
            <w:tcW w:w="2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2987" w:rsidRPr="00F444FE" w:rsidRDefault="009A2987" w:rsidP="00DE4BB0">
            <w:pPr>
              <w:jc w:val="right"/>
              <w:rPr>
                <w:rFonts w:ascii="Times New Roman" w:hAnsi="Times New Roman" w:cs="Times New Roman"/>
              </w:rPr>
            </w:pPr>
            <w:r w:rsidRPr="00F444FE">
              <w:rPr>
                <w:rFonts w:ascii="Times New Roman" w:hAnsi="Times New Roman" w:cs="Times New Roman"/>
              </w:rPr>
              <w:t>Продолжительность учебной недели</w:t>
            </w:r>
          </w:p>
        </w:tc>
        <w:tc>
          <w:tcPr>
            <w:tcW w:w="3575" w:type="dxa"/>
            <w:gridSpan w:val="5"/>
            <w:tcBorders>
              <w:top w:val="nil"/>
              <w:left w:val="nil"/>
              <w:bottom w:val="single" w:sz="8" w:space="0" w:color="auto"/>
              <w:right w:val="single" w:sz="4" w:space="0" w:color="auto"/>
            </w:tcBorders>
            <w:tcMar>
              <w:top w:w="0" w:type="dxa"/>
              <w:left w:w="108" w:type="dxa"/>
              <w:bottom w:w="0" w:type="dxa"/>
              <w:right w:w="108" w:type="dxa"/>
            </w:tcMar>
            <w:vAlign w:val="center"/>
          </w:tcPr>
          <w:p w:rsidR="009A2987" w:rsidRPr="00F444FE" w:rsidRDefault="009A2987" w:rsidP="008C253B">
            <w:pPr>
              <w:rPr>
                <w:rFonts w:ascii="Times New Roman" w:hAnsi="Times New Roman" w:cs="Times New Roman"/>
              </w:rPr>
            </w:pPr>
            <w:r w:rsidRPr="00F444FE">
              <w:rPr>
                <w:rFonts w:ascii="Times New Roman" w:hAnsi="Times New Roman" w:cs="Times New Roman"/>
              </w:rPr>
              <w:t>5 дней</w:t>
            </w:r>
          </w:p>
          <w:p w:rsidR="009A2987" w:rsidRPr="00F444FE" w:rsidRDefault="009A2987" w:rsidP="008C253B">
            <w:pPr>
              <w:rPr>
                <w:rFonts w:ascii="Times New Roman" w:hAnsi="Times New Roman" w:cs="Times New Roman"/>
              </w:rPr>
            </w:pPr>
          </w:p>
        </w:tc>
        <w:tc>
          <w:tcPr>
            <w:tcW w:w="4716" w:type="dxa"/>
            <w:gridSpan w:val="6"/>
            <w:tcBorders>
              <w:top w:val="nil"/>
              <w:left w:val="single" w:sz="4" w:space="0" w:color="auto"/>
              <w:bottom w:val="single" w:sz="8" w:space="0" w:color="auto"/>
              <w:right w:val="single" w:sz="4" w:space="0" w:color="auto"/>
            </w:tcBorders>
            <w:vAlign w:val="center"/>
          </w:tcPr>
          <w:p w:rsidR="009A2987" w:rsidRPr="00F444FE" w:rsidRDefault="009A2987" w:rsidP="009A2987">
            <w:pPr>
              <w:rPr>
                <w:rFonts w:ascii="Times New Roman" w:hAnsi="Times New Roman" w:cs="Times New Roman"/>
              </w:rPr>
            </w:pPr>
            <w:r>
              <w:rPr>
                <w:rFonts w:ascii="Times New Roman" w:hAnsi="Times New Roman" w:cs="Times New Roman"/>
              </w:rPr>
              <w:t>6 дней</w:t>
            </w:r>
          </w:p>
        </w:tc>
      </w:tr>
      <w:tr w:rsidR="008C253B" w:rsidRPr="00F444FE" w:rsidTr="00DE4BB0">
        <w:tc>
          <w:tcPr>
            <w:tcW w:w="2589" w:type="dxa"/>
            <w:tcBorders>
              <w:top w:val="nil"/>
              <w:left w:val="single" w:sz="8" w:space="0" w:color="auto"/>
              <w:bottom w:val="single" w:sz="8" w:space="0" w:color="auto"/>
              <w:right w:val="single" w:sz="8" w:space="0" w:color="auto"/>
            </w:tcBorders>
            <w:vAlign w:val="center"/>
          </w:tcPr>
          <w:p w:rsidR="008C253B" w:rsidRPr="00F444FE" w:rsidRDefault="00DE4BB0" w:rsidP="00DE4BB0">
            <w:pPr>
              <w:jc w:val="right"/>
              <w:rPr>
                <w:rFonts w:ascii="Times New Roman" w:hAnsi="Times New Roman" w:cs="Times New Roman"/>
              </w:rPr>
            </w:pPr>
            <w:r>
              <w:rPr>
                <w:rFonts w:ascii="Times New Roman" w:hAnsi="Times New Roman" w:cs="Times New Roman"/>
              </w:rPr>
              <w:lastRenderedPageBreak/>
              <w:t>И</w:t>
            </w:r>
            <w:r w:rsidR="008C253B" w:rsidRPr="00F444FE">
              <w:rPr>
                <w:rFonts w:ascii="Times New Roman" w:hAnsi="Times New Roman" w:cs="Times New Roman"/>
              </w:rPr>
              <w:t>тоговый контроль</w:t>
            </w:r>
          </w:p>
        </w:tc>
        <w:tc>
          <w:tcPr>
            <w:tcW w:w="6077" w:type="dxa"/>
            <w:gridSpan w:val="9"/>
            <w:tcBorders>
              <w:top w:val="nil"/>
              <w:left w:val="nil"/>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13-25 мая</w:t>
            </w:r>
          </w:p>
        </w:tc>
        <w:tc>
          <w:tcPr>
            <w:tcW w:w="2214" w:type="dxa"/>
            <w:gridSpan w:val="2"/>
            <w:tcBorders>
              <w:top w:val="nil"/>
              <w:left w:val="single" w:sz="4"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p>
        </w:tc>
      </w:tr>
      <w:tr w:rsidR="008C253B" w:rsidRPr="00F444FE" w:rsidTr="00DE4BB0">
        <w:trPr>
          <w:trHeight w:val="740"/>
        </w:trPr>
        <w:tc>
          <w:tcPr>
            <w:tcW w:w="2589" w:type="dxa"/>
            <w:tcBorders>
              <w:top w:val="nil"/>
              <w:left w:val="single" w:sz="8" w:space="0" w:color="auto"/>
              <w:bottom w:val="single" w:sz="8" w:space="0" w:color="auto"/>
              <w:right w:val="single" w:sz="8" w:space="0" w:color="auto"/>
            </w:tcBorders>
            <w:vAlign w:val="center"/>
          </w:tcPr>
          <w:p w:rsidR="008C253B" w:rsidRPr="00F444FE" w:rsidRDefault="00DE4BB0" w:rsidP="00DE4BB0">
            <w:pPr>
              <w:jc w:val="right"/>
              <w:rPr>
                <w:rFonts w:ascii="Times New Roman" w:hAnsi="Times New Roman" w:cs="Times New Roman"/>
              </w:rPr>
            </w:pPr>
            <w:r>
              <w:rPr>
                <w:rFonts w:ascii="Times New Roman" w:hAnsi="Times New Roman" w:cs="Times New Roman"/>
              </w:rPr>
              <w:t>Государственная (и</w:t>
            </w:r>
            <w:r w:rsidR="008C253B" w:rsidRPr="00F444FE">
              <w:rPr>
                <w:rFonts w:ascii="Times New Roman" w:hAnsi="Times New Roman" w:cs="Times New Roman"/>
              </w:rPr>
              <w:t>тоговая) аттестация</w:t>
            </w:r>
          </w:p>
        </w:tc>
        <w:tc>
          <w:tcPr>
            <w:tcW w:w="6077" w:type="dxa"/>
            <w:gridSpan w:val="9"/>
            <w:tcBorders>
              <w:top w:val="nil"/>
              <w:left w:val="nil"/>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p>
        </w:tc>
        <w:tc>
          <w:tcPr>
            <w:tcW w:w="2214" w:type="dxa"/>
            <w:gridSpan w:val="2"/>
            <w:tcBorders>
              <w:top w:val="nil"/>
              <w:left w:val="single" w:sz="4"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25 мая</w:t>
            </w:r>
          </w:p>
        </w:tc>
      </w:tr>
      <w:tr w:rsidR="008C253B" w:rsidRPr="00F444FE" w:rsidTr="00DE4BB0">
        <w:tc>
          <w:tcPr>
            <w:tcW w:w="2589" w:type="dxa"/>
            <w:tcBorders>
              <w:top w:val="nil"/>
              <w:left w:val="single" w:sz="8" w:space="0" w:color="auto"/>
              <w:bottom w:val="single" w:sz="8" w:space="0" w:color="auto"/>
              <w:right w:val="single" w:sz="8" w:space="0" w:color="auto"/>
            </w:tcBorders>
            <w:vAlign w:val="center"/>
          </w:tcPr>
          <w:p w:rsidR="008C253B" w:rsidRPr="00F444FE" w:rsidRDefault="008C253B" w:rsidP="00DE4BB0">
            <w:pPr>
              <w:jc w:val="right"/>
              <w:rPr>
                <w:rFonts w:ascii="Times New Roman" w:hAnsi="Times New Roman" w:cs="Times New Roman"/>
              </w:rPr>
            </w:pPr>
            <w:r w:rsidRPr="00F444FE">
              <w:rPr>
                <w:rFonts w:ascii="Times New Roman" w:hAnsi="Times New Roman" w:cs="Times New Roman"/>
              </w:rPr>
              <w:t>Окончание учебного года</w:t>
            </w:r>
          </w:p>
        </w:tc>
        <w:tc>
          <w:tcPr>
            <w:tcW w:w="6077" w:type="dxa"/>
            <w:gridSpan w:val="9"/>
            <w:tcBorders>
              <w:top w:val="nil"/>
              <w:left w:val="nil"/>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31 мая</w:t>
            </w:r>
          </w:p>
        </w:tc>
        <w:tc>
          <w:tcPr>
            <w:tcW w:w="2214" w:type="dxa"/>
            <w:gridSpan w:val="2"/>
            <w:tcBorders>
              <w:top w:val="nil"/>
              <w:left w:val="single" w:sz="4"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25 мая</w:t>
            </w:r>
          </w:p>
        </w:tc>
      </w:tr>
      <w:tr w:rsidR="008C253B" w:rsidRPr="00F444FE" w:rsidTr="00DE4BB0">
        <w:trPr>
          <w:trHeight w:val="483"/>
        </w:trPr>
        <w:tc>
          <w:tcPr>
            <w:tcW w:w="2589" w:type="dxa"/>
            <w:tcBorders>
              <w:top w:val="nil"/>
              <w:left w:val="single" w:sz="8" w:space="0" w:color="auto"/>
              <w:bottom w:val="single" w:sz="8" w:space="0" w:color="auto"/>
              <w:right w:val="single" w:sz="8" w:space="0" w:color="auto"/>
            </w:tcBorders>
            <w:vAlign w:val="center"/>
          </w:tcPr>
          <w:p w:rsidR="008C253B" w:rsidRPr="00F444FE" w:rsidRDefault="008C253B" w:rsidP="00DE4BB0">
            <w:pPr>
              <w:jc w:val="right"/>
              <w:rPr>
                <w:rFonts w:ascii="Times New Roman" w:hAnsi="Times New Roman" w:cs="Times New Roman"/>
              </w:rPr>
            </w:pPr>
            <w:r w:rsidRPr="00F444FE">
              <w:rPr>
                <w:rFonts w:ascii="Times New Roman" w:hAnsi="Times New Roman" w:cs="Times New Roman"/>
              </w:rPr>
              <w:t>Праздничные дни</w:t>
            </w:r>
          </w:p>
        </w:tc>
        <w:tc>
          <w:tcPr>
            <w:tcW w:w="8291" w:type="dxa"/>
            <w:gridSpan w:val="11"/>
            <w:tcBorders>
              <w:top w:val="nil"/>
              <w:left w:val="nil"/>
              <w:bottom w:val="single" w:sz="8" w:space="0" w:color="auto"/>
              <w:right w:val="single" w:sz="8" w:space="0" w:color="auto"/>
            </w:tcBorders>
          </w:tcPr>
          <w:p w:rsidR="008C253B" w:rsidRPr="00F444FE" w:rsidRDefault="006240BC" w:rsidP="008C253B">
            <w:pPr>
              <w:rPr>
                <w:rFonts w:ascii="Times New Roman" w:hAnsi="Times New Roman" w:cs="Times New Roman"/>
              </w:rPr>
            </w:pPr>
            <w:r>
              <w:rPr>
                <w:rFonts w:ascii="Times New Roman" w:hAnsi="Times New Roman" w:cs="Times New Roman"/>
              </w:rPr>
              <w:t>15 сентября, 4 ноября, 1-9</w:t>
            </w:r>
            <w:r w:rsidR="008C253B" w:rsidRPr="00F444FE">
              <w:rPr>
                <w:rFonts w:ascii="Times New Roman" w:hAnsi="Times New Roman" w:cs="Times New Roman"/>
              </w:rPr>
              <w:t xml:space="preserve"> января, 23 февраля, 8 марта, 1,2,9 мая</w:t>
            </w:r>
          </w:p>
        </w:tc>
      </w:tr>
      <w:tr w:rsidR="008C253B" w:rsidRPr="00F444FE" w:rsidTr="00DE4BB0">
        <w:tc>
          <w:tcPr>
            <w:tcW w:w="2589" w:type="dxa"/>
            <w:vMerge w:val="restart"/>
            <w:tcBorders>
              <w:top w:val="nil"/>
              <w:left w:val="single" w:sz="8" w:space="0" w:color="auto"/>
              <w:right w:val="single" w:sz="8" w:space="0" w:color="auto"/>
            </w:tcBorders>
            <w:vAlign w:val="center"/>
          </w:tcPr>
          <w:p w:rsidR="008C253B" w:rsidRPr="00F444FE" w:rsidRDefault="008C253B" w:rsidP="00DE4BB0">
            <w:pPr>
              <w:jc w:val="right"/>
              <w:rPr>
                <w:rFonts w:ascii="Times New Roman" w:hAnsi="Times New Roman" w:cs="Times New Roman"/>
              </w:rPr>
            </w:pPr>
            <w:r w:rsidRPr="00F444FE">
              <w:rPr>
                <w:rFonts w:ascii="Times New Roman" w:hAnsi="Times New Roman" w:cs="Times New Roman"/>
              </w:rPr>
              <w:t xml:space="preserve">Каникулы </w:t>
            </w:r>
          </w:p>
          <w:p w:rsidR="008C253B" w:rsidRPr="00F444FE" w:rsidRDefault="008C253B" w:rsidP="008C253B">
            <w:pPr>
              <w:rPr>
                <w:rFonts w:ascii="Times New Roman" w:hAnsi="Times New Roman" w:cs="Times New Roman"/>
              </w:rPr>
            </w:pPr>
          </w:p>
        </w:tc>
        <w:tc>
          <w:tcPr>
            <w:tcW w:w="8291" w:type="dxa"/>
            <w:gridSpan w:val="11"/>
            <w:tcBorders>
              <w:top w:val="nil"/>
              <w:left w:val="nil"/>
              <w:bottom w:val="single" w:sz="8" w:space="0" w:color="auto"/>
              <w:right w:val="single" w:sz="8" w:space="0" w:color="auto"/>
            </w:tcBorders>
          </w:tcPr>
          <w:p w:rsidR="008C253B" w:rsidRPr="00F444FE" w:rsidRDefault="008C253B" w:rsidP="008C253B">
            <w:pPr>
              <w:rPr>
                <w:rFonts w:ascii="Times New Roman" w:hAnsi="Times New Roman" w:cs="Times New Roman"/>
              </w:rPr>
            </w:pPr>
            <w:r w:rsidRPr="00F444FE">
              <w:rPr>
                <w:rFonts w:ascii="Times New Roman" w:hAnsi="Times New Roman" w:cs="Times New Roman"/>
              </w:rPr>
              <w:t>осенние</w:t>
            </w:r>
          </w:p>
        </w:tc>
      </w:tr>
      <w:tr w:rsidR="008C253B" w:rsidRPr="00F444FE" w:rsidTr="00DE4BB0">
        <w:trPr>
          <w:trHeight w:val="1147"/>
        </w:trPr>
        <w:tc>
          <w:tcPr>
            <w:tcW w:w="2589" w:type="dxa"/>
            <w:vMerge/>
            <w:tcBorders>
              <w:left w:val="single" w:sz="8" w:space="0" w:color="auto"/>
              <w:right w:val="single" w:sz="8"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p>
        </w:tc>
        <w:tc>
          <w:tcPr>
            <w:tcW w:w="1314" w:type="dxa"/>
            <w:tcBorders>
              <w:top w:val="nil"/>
              <w:left w:val="nil"/>
              <w:bottom w:val="single" w:sz="8" w:space="0" w:color="auto"/>
              <w:right w:val="single" w:sz="4"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01.11 по 09.11</w:t>
            </w:r>
          </w:p>
        </w:tc>
        <w:tc>
          <w:tcPr>
            <w:tcW w:w="704" w:type="dxa"/>
            <w:gridSpan w:val="3"/>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9 дней</w:t>
            </w:r>
          </w:p>
        </w:tc>
        <w:tc>
          <w:tcPr>
            <w:tcW w:w="1566" w:type="dxa"/>
            <w:gridSpan w:val="2"/>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01.11 по 09.11</w:t>
            </w:r>
          </w:p>
        </w:tc>
        <w:tc>
          <w:tcPr>
            <w:tcW w:w="1684" w:type="dxa"/>
            <w:gridSpan w:val="2"/>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01.11 по 09.11</w:t>
            </w:r>
          </w:p>
        </w:tc>
        <w:tc>
          <w:tcPr>
            <w:tcW w:w="809"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9 дней</w:t>
            </w:r>
          </w:p>
        </w:tc>
        <w:tc>
          <w:tcPr>
            <w:tcW w:w="1538"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01.11 по 09.11</w:t>
            </w:r>
          </w:p>
        </w:tc>
        <w:tc>
          <w:tcPr>
            <w:tcW w:w="676"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9 дней</w:t>
            </w:r>
          </w:p>
        </w:tc>
      </w:tr>
      <w:tr w:rsidR="008C253B" w:rsidRPr="00F444FE" w:rsidTr="00DE4BB0">
        <w:tc>
          <w:tcPr>
            <w:tcW w:w="2589" w:type="dxa"/>
            <w:vMerge/>
            <w:tcBorders>
              <w:left w:val="single" w:sz="8" w:space="0" w:color="auto"/>
              <w:right w:val="single" w:sz="8"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p>
        </w:tc>
        <w:tc>
          <w:tcPr>
            <w:tcW w:w="8291" w:type="dxa"/>
            <w:gridSpan w:val="11"/>
            <w:tcBorders>
              <w:top w:val="nil"/>
              <w:left w:val="nil"/>
              <w:bottom w:val="single" w:sz="8" w:space="0" w:color="auto"/>
              <w:right w:val="single" w:sz="4"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зимние</w:t>
            </w:r>
          </w:p>
        </w:tc>
      </w:tr>
      <w:tr w:rsidR="008C253B" w:rsidRPr="00F444FE" w:rsidTr="00DE4BB0">
        <w:tc>
          <w:tcPr>
            <w:tcW w:w="2589" w:type="dxa"/>
            <w:vMerge/>
            <w:tcBorders>
              <w:left w:val="single" w:sz="8" w:space="0" w:color="auto"/>
              <w:right w:val="single" w:sz="8"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p>
        </w:tc>
        <w:tc>
          <w:tcPr>
            <w:tcW w:w="1314" w:type="dxa"/>
            <w:tcBorders>
              <w:top w:val="nil"/>
              <w:left w:val="nil"/>
              <w:bottom w:val="single" w:sz="8" w:space="0" w:color="auto"/>
              <w:right w:val="single" w:sz="4"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31.12 по 10.01</w:t>
            </w:r>
          </w:p>
        </w:tc>
        <w:tc>
          <w:tcPr>
            <w:tcW w:w="704" w:type="dxa"/>
            <w:gridSpan w:val="3"/>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11дней</w:t>
            </w:r>
          </w:p>
        </w:tc>
        <w:tc>
          <w:tcPr>
            <w:tcW w:w="1566" w:type="dxa"/>
            <w:gridSpan w:val="2"/>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31.12 по 10.01</w:t>
            </w:r>
          </w:p>
        </w:tc>
        <w:tc>
          <w:tcPr>
            <w:tcW w:w="1684" w:type="dxa"/>
            <w:gridSpan w:val="2"/>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31.12 по 10.01</w:t>
            </w:r>
          </w:p>
        </w:tc>
        <w:tc>
          <w:tcPr>
            <w:tcW w:w="809"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11 дней</w:t>
            </w:r>
          </w:p>
        </w:tc>
        <w:tc>
          <w:tcPr>
            <w:tcW w:w="1538"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31.12 по 10.01</w:t>
            </w:r>
          </w:p>
        </w:tc>
        <w:tc>
          <w:tcPr>
            <w:tcW w:w="676"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11дней</w:t>
            </w:r>
          </w:p>
        </w:tc>
      </w:tr>
      <w:tr w:rsidR="008C253B" w:rsidRPr="00F444FE" w:rsidTr="00DE4BB0">
        <w:trPr>
          <w:trHeight w:val="375"/>
        </w:trPr>
        <w:tc>
          <w:tcPr>
            <w:tcW w:w="2589" w:type="dxa"/>
            <w:vMerge/>
            <w:tcBorders>
              <w:left w:val="single" w:sz="8" w:space="0" w:color="auto"/>
              <w:right w:val="single" w:sz="8"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p>
        </w:tc>
        <w:tc>
          <w:tcPr>
            <w:tcW w:w="8291" w:type="dxa"/>
            <w:gridSpan w:val="11"/>
            <w:tcBorders>
              <w:top w:val="nil"/>
              <w:left w:val="nil"/>
              <w:bottom w:val="single" w:sz="8" w:space="0" w:color="auto"/>
              <w:right w:val="single" w:sz="4"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весенние</w:t>
            </w:r>
          </w:p>
        </w:tc>
      </w:tr>
      <w:tr w:rsidR="008C253B" w:rsidRPr="00F444FE" w:rsidTr="00DE4BB0">
        <w:trPr>
          <w:trHeight w:val="992"/>
        </w:trPr>
        <w:tc>
          <w:tcPr>
            <w:tcW w:w="2589" w:type="dxa"/>
            <w:vMerge/>
            <w:tcBorders>
              <w:left w:val="single" w:sz="8" w:space="0" w:color="auto"/>
              <w:right w:val="single" w:sz="8"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p>
        </w:tc>
        <w:tc>
          <w:tcPr>
            <w:tcW w:w="1314" w:type="dxa"/>
            <w:tcBorders>
              <w:top w:val="nil"/>
              <w:left w:val="nil"/>
              <w:bottom w:val="single" w:sz="8" w:space="0" w:color="auto"/>
              <w:right w:val="single" w:sz="4" w:space="0" w:color="auto"/>
            </w:tcBorders>
            <w:tcMar>
              <w:top w:w="0" w:type="dxa"/>
              <w:left w:w="108" w:type="dxa"/>
              <w:bottom w:w="0" w:type="dxa"/>
              <w:right w:w="108" w:type="dxa"/>
            </w:tcMar>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22.03 по 31.03</w:t>
            </w:r>
          </w:p>
        </w:tc>
        <w:tc>
          <w:tcPr>
            <w:tcW w:w="704" w:type="dxa"/>
            <w:gridSpan w:val="3"/>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10 дней</w:t>
            </w:r>
          </w:p>
        </w:tc>
        <w:tc>
          <w:tcPr>
            <w:tcW w:w="1566" w:type="dxa"/>
            <w:gridSpan w:val="2"/>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22.03 по 31.03</w:t>
            </w:r>
          </w:p>
        </w:tc>
        <w:tc>
          <w:tcPr>
            <w:tcW w:w="1684" w:type="dxa"/>
            <w:gridSpan w:val="2"/>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22.03 по 31.03</w:t>
            </w:r>
          </w:p>
        </w:tc>
        <w:tc>
          <w:tcPr>
            <w:tcW w:w="809"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10 дней</w:t>
            </w:r>
          </w:p>
        </w:tc>
        <w:tc>
          <w:tcPr>
            <w:tcW w:w="1538"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22.03 по 31.03</w:t>
            </w:r>
          </w:p>
        </w:tc>
        <w:tc>
          <w:tcPr>
            <w:tcW w:w="676" w:type="dxa"/>
            <w:tcBorders>
              <w:top w:val="nil"/>
              <w:left w:val="single" w:sz="4" w:space="0" w:color="auto"/>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10дней</w:t>
            </w:r>
          </w:p>
        </w:tc>
      </w:tr>
      <w:tr w:rsidR="008C253B" w:rsidRPr="00F444FE" w:rsidTr="00DE4BB0">
        <w:trPr>
          <w:trHeight w:val="285"/>
        </w:trPr>
        <w:tc>
          <w:tcPr>
            <w:tcW w:w="2589" w:type="dxa"/>
            <w:vMerge/>
            <w:tcBorders>
              <w:left w:val="single" w:sz="8" w:space="0" w:color="auto"/>
              <w:right w:val="single" w:sz="8" w:space="0" w:color="auto"/>
            </w:tcBorders>
            <w:vAlign w:val="center"/>
          </w:tcPr>
          <w:p w:rsidR="008C253B" w:rsidRPr="00F444FE" w:rsidRDefault="008C253B" w:rsidP="008C253B">
            <w:pPr>
              <w:rPr>
                <w:rFonts w:ascii="Times New Roman" w:hAnsi="Times New Roman" w:cs="Times New Roman"/>
              </w:rPr>
            </w:pPr>
          </w:p>
        </w:tc>
        <w:tc>
          <w:tcPr>
            <w:tcW w:w="8291" w:type="dxa"/>
            <w:gridSpan w:val="11"/>
            <w:tcBorders>
              <w:top w:val="nil"/>
              <w:left w:val="nil"/>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летние</w:t>
            </w:r>
          </w:p>
        </w:tc>
      </w:tr>
      <w:tr w:rsidR="008C253B" w:rsidRPr="00F444FE" w:rsidTr="00DE4BB0">
        <w:trPr>
          <w:trHeight w:val="463"/>
        </w:trPr>
        <w:tc>
          <w:tcPr>
            <w:tcW w:w="2589" w:type="dxa"/>
            <w:vMerge/>
            <w:tcBorders>
              <w:left w:val="single" w:sz="8" w:space="0" w:color="auto"/>
              <w:right w:val="single" w:sz="8" w:space="0" w:color="auto"/>
            </w:tcBorders>
            <w:vAlign w:val="center"/>
          </w:tcPr>
          <w:p w:rsidR="008C253B" w:rsidRPr="00F444FE" w:rsidRDefault="008C253B" w:rsidP="008C253B">
            <w:pPr>
              <w:rPr>
                <w:rFonts w:ascii="Times New Roman" w:hAnsi="Times New Roman" w:cs="Times New Roman"/>
              </w:rPr>
            </w:pPr>
          </w:p>
        </w:tc>
        <w:tc>
          <w:tcPr>
            <w:tcW w:w="8291" w:type="dxa"/>
            <w:gridSpan w:val="11"/>
            <w:tcBorders>
              <w:top w:val="nil"/>
              <w:left w:val="nil"/>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с 01.06 по 31.08</w:t>
            </w:r>
          </w:p>
        </w:tc>
      </w:tr>
      <w:tr w:rsidR="008C253B" w:rsidRPr="00F444FE" w:rsidTr="00DE4BB0">
        <w:tc>
          <w:tcPr>
            <w:tcW w:w="2589" w:type="dxa"/>
            <w:vMerge/>
            <w:tcBorders>
              <w:left w:val="single" w:sz="8"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p>
        </w:tc>
        <w:tc>
          <w:tcPr>
            <w:tcW w:w="2007" w:type="dxa"/>
            <w:gridSpan w:val="3"/>
            <w:tcBorders>
              <w:top w:val="nil"/>
              <w:left w:val="nil"/>
              <w:bottom w:val="single" w:sz="8" w:space="0" w:color="auto"/>
              <w:right w:val="single" w:sz="4"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Дополнительные</w:t>
            </w:r>
          </w:p>
        </w:tc>
        <w:tc>
          <w:tcPr>
            <w:tcW w:w="6284" w:type="dxa"/>
            <w:gridSpan w:val="8"/>
            <w:tcBorders>
              <w:top w:val="nil"/>
              <w:left w:val="single" w:sz="4"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p>
        </w:tc>
      </w:tr>
      <w:tr w:rsidR="008C253B" w:rsidRPr="00F444FE" w:rsidTr="00DE4BB0">
        <w:tc>
          <w:tcPr>
            <w:tcW w:w="2589" w:type="dxa"/>
            <w:tcBorders>
              <w:top w:val="nil"/>
              <w:left w:val="single" w:sz="8"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p>
        </w:tc>
        <w:tc>
          <w:tcPr>
            <w:tcW w:w="1314" w:type="dxa"/>
            <w:tcBorders>
              <w:top w:val="nil"/>
              <w:left w:val="nil"/>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r w:rsidRPr="00F444FE">
              <w:rPr>
                <w:rFonts w:ascii="Times New Roman" w:hAnsi="Times New Roman" w:cs="Times New Roman"/>
              </w:rPr>
              <w:t>15.02.-21.02.</w:t>
            </w:r>
          </w:p>
        </w:tc>
        <w:tc>
          <w:tcPr>
            <w:tcW w:w="704" w:type="dxa"/>
            <w:gridSpan w:val="3"/>
            <w:tcBorders>
              <w:top w:val="nil"/>
              <w:left w:val="nil"/>
              <w:bottom w:val="single" w:sz="8" w:space="0" w:color="auto"/>
              <w:right w:val="single" w:sz="4" w:space="0" w:color="auto"/>
            </w:tcBorders>
          </w:tcPr>
          <w:p w:rsidR="008C253B" w:rsidRPr="00F444FE" w:rsidRDefault="008C253B" w:rsidP="008C253B">
            <w:pPr>
              <w:rPr>
                <w:rFonts w:ascii="Times New Roman" w:hAnsi="Times New Roman" w:cs="Times New Roman"/>
              </w:rPr>
            </w:pPr>
            <w:r w:rsidRPr="00F444FE">
              <w:rPr>
                <w:rFonts w:ascii="Times New Roman" w:hAnsi="Times New Roman" w:cs="Times New Roman"/>
              </w:rPr>
              <w:t>7 дней</w:t>
            </w:r>
          </w:p>
        </w:tc>
        <w:tc>
          <w:tcPr>
            <w:tcW w:w="6273" w:type="dxa"/>
            <w:gridSpan w:val="7"/>
            <w:tcBorders>
              <w:top w:val="nil"/>
              <w:left w:val="single" w:sz="4" w:space="0" w:color="auto"/>
              <w:bottom w:val="single" w:sz="8" w:space="0" w:color="auto"/>
              <w:right w:val="single" w:sz="8" w:space="0" w:color="auto"/>
            </w:tcBorders>
            <w:vAlign w:val="center"/>
          </w:tcPr>
          <w:p w:rsidR="008C253B" w:rsidRPr="00F444FE" w:rsidRDefault="008C253B" w:rsidP="008C253B">
            <w:pPr>
              <w:rPr>
                <w:rFonts w:ascii="Times New Roman" w:hAnsi="Times New Roman" w:cs="Times New Roman"/>
              </w:rPr>
            </w:pPr>
          </w:p>
        </w:tc>
      </w:tr>
    </w:tbl>
    <w:p w:rsidR="008C253B" w:rsidRPr="00F444FE" w:rsidRDefault="008C253B" w:rsidP="008C253B">
      <w:pPr>
        <w:rPr>
          <w:rFonts w:ascii="Times New Roman" w:hAnsi="Times New Roman" w:cs="Times New Roman"/>
        </w:rPr>
      </w:pPr>
    </w:p>
    <w:p w:rsidR="008C253B" w:rsidRPr="00DE4BB0" w:rsidRDefault="008C253B" w:rsidP="008C253B">
      <w:pPr>
        <w:rPr>
          <w:rFonts w:ascii="Times New Roman" w:hAnsi="Times New Roman" w:cs="Times New Roman"/>
          <w:b/>
          <w:sz w:val="24"/>
          <w:szCs w:val="24"/>
        </w:rPr>
      </w:pPr>
      <w:r w:rsidRPr="00DE4BB0">
        <w:rPr>
          <w:rFonts w:ascii="Times New Roman" w:hAnsi="Times New Roman" w:cs="Times New Roman"/>
          <w:b/>
          <w:sz w:val="24"/>
          <w:szCs w:val="24"/>
        </w:rPr>
        <w:t>3.3.  План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соответствии со Стандартом План внеурочной деятельности обеспечивает учет индивидуальных особенностей и потребностей обучающихся через организацию внеурочной деятельности, которая имеет  своей приоритетной целью личностное развитие обучающихся, выражающееся: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усвоении школьниками социально значимых знаний, в том числе  норм и традиций того общества, в котором они живут;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развитии социально значимых отношений школьников - позитивных отношений к тем объектам и явлениям окружающего мира, которые считаются в этом обществе ценностями - к Отечеству, к труду, к знаниям, к природе, к культуре, к миру, к другим людям, к людям иной культуры, национальности и вероисповедания, к здоровью, к своему внутреннему миру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приобретении школьниками опыта осуществления социально значимых действий – действий, ориентированных на сохранение и развитие того, что в обществе признается ценностями (деятельный компонент личностных результатов).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рамках внеурочной деятельности планируется достижение также и  метапредметных результатов - таких, как умение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организовывать совместную деятельность с педагогами, сверстниками, старшими и младшими товарищами;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работать индивидуально и в группе;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продуктивно разрешать конфликты;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формулировать, аргументировать и отстаивать свою точку зрения;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осуществлять самоконтроль и самооценку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Кроме того, внеурочная деятельность ориентирована и на конкретные учебные результаты, связанные с содержанием того или иного курса или программы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принципами внеурочной деятельности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создание единой  целостной и непротиворечивой   траектории развития   личности ученика;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-создание единой образовательной среды как механизма обеспечения полноты,   целостности и преемственности основного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развитие индивидуальности каждого ребенка;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системная организация управления образовательной деятельностью.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Достижению целей и результатов обучения в основной школе  будут способствовать планируемые с учетом пожеланий обучающихся и их родителей (законных представителей) различные формы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 организации внеурочной деятельности обучающихся  будут использоваться  возможности организаций  дополнительного образования, культуры и спорта.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Внеурочная деятельность  осуществляется непосредственно в образовательной организации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 организации внеурочной деят</w:t>
      </w:r>
      <w:r w:rsidR="00DE4BB0">
        <w:rPr>
          <w:rFonts w:ascii="Times New Roman" w:hAnsi="Times New Roman" w:cs="Times New Roman"/>
          <w:sz w:val="24"/>
          <w:szCs w:val="24"/>
        </w:rPr>
        <w:t>ельности непосредственно в гимназии</w:t>
      </w:r>
      <w:r w:rsidRPr="008C253B">
        <w:rPr>
          <w:rFonts w:ascii="Times New Roman" w:hAnsi="Times New Roman" w:cs="Times New Roman"/>
          <w:sz w:val="24"/>
          <w:szCs w:val="24"/>
        </w:rPr>
        <w:t xml:space="preserve"> в этой работе принимают участие все педагогические работники: классные руководители, учителя-предметники, педагоги дополнительного образовани</w:t>
      </w:r>
      <w:r w:rsidR="00DE4BB0">
        <w:rPr>
          <w:rFonts w:ascii="Times New Roman" w:hAnsi="Times New Roman" w:cs="Times New Roman"/>
          <w:sz w:val="24"/>
          <w:szCs w:val="24"/>
        </w:rPr>
        <w:t xml:space="preserve">я, </w:t>
      </w:r>
      <w:r w:rsidRPr="008C253B">
        <w:rPr>
          <w:rFonts w:ascii="Times New Roman" w:hAnsi="Times New Roman" w:cs="Times New Roman"/>
          <w:sz w:val="24"/>
          <w:szCs w:val="24"/>
        </w:rPr>
        <w:t xml:space="preserve"> социальные педагоги, педагоги-психологи.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Учащиеся вместе со своими родителями вправе решать:</w:t>
      </w:r>
      <w:r w:rsidR="00DE4BB0">
        <w:rPr>
          <w:rFonts w:ascii="Times New Roman" w:hAnsi="Times New Roman" w:cs="Times New Roman"/>
          <w:sz w:val="24"/>
          <w:szCs w:val="24"/>
        </w:rPr>
        <w:t xml:space="preserve"> посещать ли предлагаемые гимназией</w:t>
      </w:r>
      <w:r w:rsidRPr="008C253B">
        <w:rPr>
          <w:rFonts w:ascii="Times New Roman" w:hAnsi="Times New Roman" w:cs="Times New Roman"/>
          <w:sz w:val="24"/>
          <w:szCs w:val="24"/>
        </w:rPr>
        <w:t xml:space="preserve"> внеурочные занятия, пос</w:t>
      </w:r>
      <w:r w:rsidR="00DE4BB0">
        <w:rPr>
          <w:rFonts w:ascii="Times New Roman" w:hAnsi="Times New Roman" w:cs="Times New Roman"/>
          <w:sz w:val="24"/>
          <w:szCs w:val="24"/>
        </w:rPr>
        <w:t>ещать подобные занятия вне гимназии</w:t>
      </w:r>
      <w:r w:rsidRPr="008C253B">
        <w:rPr>
          <w:rFonts w:ascii="Times New Roman" w:hAnsi="Times New Roman" w:cs="Times New Roman"/>
          <w:sz w:val="24"/>
          <w:szCs w:val="24"/>
        </w:rPr>
        <w:t xml:space="preserve"> или не посещать эти занятия вовсе.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Организующую  роль во внеурочной деятельности выполняют классные руководители. Они помогают детям с выбором внеурочной деятельности и консультируют других педагогических работников по вопросам индивидуальных особенностей и потребностей обучающихся своих классов.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Внеурочная деятельность может стать эффективной личностно- развивающей деятельностью при соблюдении следующих условий: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вовлеченность ученика в привлекательные для него виды внеурочной деятельности и наличие возможности самореализоваться в них;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адекватность организуемых педагогом   форм внеурочной деятельности потребностям обучающихся и планируемым личностным и метапредметным результатам;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творческий характер и совместность планирования, организации, проведения и анализа обучающимся и педагогом внеурочных дел;</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введение и поддержание в группе обучающихся, особых традиций и ритуалов, задающих определенные культ</w:t>
      </w:r>
      <w:r w:rsidR="006240BC">
        <w:rPr>
          <w:rFonts w:ascii="Times New Roman" w:hAnsi="Times New Roman" w:cs="Times New Roman"/>
          <w:sz w:val="24"/>
          <w:szCs w:val="24"/>
        </w:rPr>
        <w:t>урные формы поведения обукчающихся</w:t>
      </w: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инициирование создания и поддержка в группе обучающихся  элементов детского самоуправления;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создание  соответствующей содержанию  внеурочной деятельности образовательной среды;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незаурядность личности педагога, способствующая притягательности для детей его знаний, взглядов, жизненных ценностей  и принципов.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 внеурочной деятельности формируется   Организацией самостоятельно и направлен, в первую очередь, на достижение обучающимися планируемых результатов  освоения ООП.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 внеурочной деятельности составляется на учебный год, при этом он может дополняться и уточняться в течение года.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плане внеурочной деятельности Организации фиксируются: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направления развития личности, в соответствии с которыми организуется внеурочная деятельность (спортивно-оздоровительное, духовно-нравственное, социальное, общеинтеллектуальное, общекультурное);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формы регулярных внеурочных занятий, проводимых с четко фиксируемой периодичностью (число часов в неделю) и в четко установленное время (в определенные дни  недели и в определенные часы), к которым относятся, в том числе, различные секции, кружки, курсы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формы нерегулярных внеурочных занятий - дел, событий, акций, мероприятий, к которым относятся экскурсии, соревнования, сборы, слеты, трудовые десанты, конференции, школьные праздники, вечера, торжественные линейки, встречи с интересными людьми, социальные проекты учащихся и т.п.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количество часов, отводимое на регулярные внеурочные  занятия  и ориентировочное время проведения нерегулярных внеурочных дел;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педагоги, ответственные за организацию, подготовку и проведение внеурочных занятий.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школьников во всех указанных в плане внеурочных занятиях осуществляется на основе их свободного выбора и с согласия их родителей (законных представителей).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Общешкольный план внеурочной деятельности </w:t>
      </w:r>
    </w:p>
    <w:p w:rsidR="008C253B" w:rsidRPr="008C253B" w:rsidRDefault="008C253B" w:rsidP="008C253B">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3"/>
        <w:gridCol w:w="20"/>
        <w:gridCol w:w="2057"/>
        <w:gridCol w:w="19"/>
        <w:gridCol w:w="2293"/>
        <w:gridCol w:w="23"/>
        <w:gridCol w:w="2016"/>
      </w:tblGrid>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shd w:val="solid" w:color="D9D9D9" w:fill="FFFFFF"/>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Направление:</w:t>
            </w:r>
            <w:r w:rsidR="003F7693">
              <w:rPr>
                <w:rFonts w:ascii="Times New Roman" w:hAnsi="Times New Roman" w:cs="Times New Roman"/>
                <w:sz w:val="24"/>
                <w:szCs w:val="24"/>
              </w:rPr>
              <w:t>спортивно -оздоровительное</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 Е Г У Л Я Р Н Ы Е   В Н Е У Р О Ч Н Ы Е   З А Н Я Т И Я </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Форма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Количество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часов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неделю</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Классные часы и иные внутриклассные мероприятия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5, 6, 7, 8, 9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 плану работы классных руководителей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 Е Р Е Г У Л Я Р Н Ы Е   В Н Е У Р О Ч Н Ы Е   Д Е Л </w:t>
            </w:r>
            <w:r w:rsidR="003F7693">
              <w:rPr>
                <w:rFonts w:ascii="Times New Roman" w:hAnsi="Times New Roman" w:cs="Times New Roman"/>
                <w:sz w:val="24"/>
                <w:szCs w:val="24"/>
              </w:rPr>
              <w:t>А</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Ориентировочное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время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Походы выходного дня  классов  с классными руководителями «</w:t>
            </w:r>
            <w:r w:rsidR="003F08D3">
              <w:rPr>
                <w:rFonts w:ascii="Times New Roman" w:hAnsi="Times New Roman" w:cs="Times New Roman"/>
                <w:sz w:val="24"/>
                <w:szCs w:val="24"/>
              </w:rPr>
              <w:t>Радость встречи</w:t>
            </w:r>
            <w:r w:rsidRPr="008C253B">
              <w:rPr>
                <w:rFonts w:ascii="Times New Roman" w:hAnsi="Times New Roman" w:cs="Times New Roman"/>
                <w:sz w:val="24"/>
                <w:szCs w:val="24"/>
              </w:rPr>
              <w:t>»</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 5 по 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Первая суббота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Сентября</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Классные руководители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Общешкольный день здоровья</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24</w:t>
            </w:r>
            <w:r w:rsidR="008C253B" w:rsidRPr="008C253B">
              <w:rPr>
                <w:rFonts w:ascii="Times New Roman" w:hAnsi="Times New Roman" w:cs="Times New Roman"/>
                <w:sz w:val="24"/>
                <w:szCs w:val="24"/>
              </w:rPr>
              <w:t>.09</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Спортивная игра «Веселые старты»</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Разновозрастные команды   учащихся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5-6 классов</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октябрь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Турнир по минифутболу</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5-7</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октябрь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Турнир по минифутболу</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ноябрь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Турнир по баскетболу</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ноябрь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Турнир по настольному теннису</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5-7</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декабрь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Турнир по настольному теннису</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декабрь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Личное первенство гимназии</w:t>
            </w:r>
            <w:r w:rsidR="008C253B" w:rsidRPr="008C253B">
              <w:rPr>
                <w:rFonts w:ascii="Times New Roman" w:hAnsi="Times New Roman" w:cs="Times New Roman"/>
                <w:sz w:val="24"/>
                <w:szCs w:val="24"/>
              </w:rPr>
              <w:t xml:space="preserve"> по легкой атлетике</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5-7; 8-9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март</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Семейный праздник «Папа, мама, я </w:t>
            </w:r>
            <w:r w:rsidR="003F7693">
              <w:rPr>
                <w:rFonts w:ascii="Times New Roman" w:hAnsi="Times New Roman" w:cs="Times New Roman"/>
                <w:sz w:val="24"/>
                <w:szCs w:val="24"/>
              </w:rPr>
              <w:t>–</w:t>
            </w:r>
            <w:r w:rsidRPr="008C253B">
              <w:rPr>
                <w:rFonts w:ascii="Times New Roman" w:hAnsi="Times New Roman" w:cs="Times New Roman"/>
                <w:sz w:val="24"/>
                <w:szCs w:val="24"/>
              </w:rPr>
              <w:t xml:space="preserve"> спортивная семья»</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5-7</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март</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w:t>
            </w:r>
            <w:r w:rsidR="006240BC">
              <w:rPr>
                <w:rFonts w:ascii="Times New Roman" w:hAnsi="Times New Roman" w:cs="Times New Roman"/>
                <w:sz w:val="24"/>
                <w:szCs w:val="24"/>
              </w:rPr>
              <w:t>кологическая акция «Береги природу</w:t>
            </w:r>
            <w:r w:rsidRPr="008C253B">
              <w:rPr>
                <w:rFonts w:ascii="Times New Roman" w:hAnsi="Times New Roman" w:cs="Times New Roman"/>
                <w:sz w:val="24"/>
                <w:szCs w:val="24"/>
              </w:rPr>
              <w:t>»</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7</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08D3" w:rsidP="008C253B">
            <w:pPr>
              <w:rPr>
                <w:rFonts w:ascii="Times New Roman" w:hAnsi="Times New Roman" w:cs="Times New Roman"/>
                <w:sz w:val="24"/>
                <w:szCs w:val="24"/>
              </w:rPr>
            </w:pPr>
            <w:r>
              <w:rPr>
                <w:rFonts w:ascii="Times New Roman" w:hAnsi="Times New Roman" w:cs="Times New Roman"/>
                <w:sz w:val="24"/>
                <w:szCs w:val="24"/>
              </w:rPr>
              <w:t>Касимова А.З.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«Марш парков»: участие школьников и педагогов в международной экологической акции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8</w:t>
            </w:r>
            <w:r w:rsidR="008C253B" w:rsidRPr="008C253B">
              <w:rPr>
                <w:rFonts w:ascii="Times New Roman" w:hAnsi="Times New Roman" w:cs="Times New Roman"/>
                <w:sz w:val="24"/>
                <w:szCs w:val="24"/>
              </w:rPr>
              <w:t>-9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Касимова А.З.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Субботник по благоустройству и озеленению пришкольной территории</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 май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Торжественное подведение итогов конкурсов «Спортсмен года», «Рекорд года», «Самый спортивный класс», «Самый зеленый класс».</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Гаджиев Т.И.</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shd w:val="solid" w:color="D9D9D9" w:fill="FFFFFF"/>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НАПРАВЛЕНИЕ: ДУХОВНО-НРАВСТВЕННОЕ</w:t>
            </w:r>
          </w:p>
        </w:tc>
      </w:tr>
      <w:tr w:rsidR="003F7693" w:rsidRPr="008C253B" w:rsidTr="00590522">
        <w:tc>
          <w:tcPr>
            <w:tcW w:w="9571" w:type="dxa"/>
            <w:gridSpan w:val="7"/>
            <w:tcBorders>
              <w:top w:val="single" w:sz="4" w:space="0" w:color="000000"/>
              <w:left w:val="single" w:sz="4" w:space="0" w:color="000000"/>
              <w:bottom w:val="single" w:sz="4" w:space="0" w:color="000000"/>
              <w:right w:val="single" w:sz="4" w:space="0" w:color="000000"/>
            </w:tcBorders>
            <w:shd w:val="solid" w:color="D9D9D9" w:fill="FFFFFF"/>
          </w:tcPr>
          <w:p w:rsidR="003F7693"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Регулярные внеурочные занятия</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Классные часы и иные внутриклассные мероприятия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5, 6, 7, 8, 9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 плану работы классных руководителей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Классные руководители </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 Е Р Е Г У Л Я Р Н Ы Е   В Н Е У Р О Ч Н Ы Е   Д Е Л А</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Ориентировочное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время проведения</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Фестиваль «Международный день родного языка»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 классы</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февраль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Учителя родных языков</w:t>
            </w:r>
            <w:r w:rsidR="008C253B" w:rsidRPr="008C253B">
              <w:rPr>
                <w:rFonts w:ascii="Times New Roman" w:hAnsi="Times New Roman" w:cs="Times New Roman"/>
                <w:sz w:val="24"/>
                <w:szCs w:val="24"/>
              </w:rPr>
              <w:t>.</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 xml:space="preserve">Проект «Мой </w:t>
            </w:r>
            <w:r w:rsidR="008C253B" w:rsidRPr="008C253B">
              <w:rPr>
                <w:rFonts w:ascii="Times New Roman" w:hAnsi="Times New Roman" w:cs="Times New Roman"/>
                <w:sz w:val="24"/>
                <w:szCs w:val="24"/>
              </w:rPr>
              <w:t xml:space="preserve"> друг</w:t>
            </w:r>
            <w:r>
              <w:rPr>
                <w:rFonts w:ascii="Times New Roman" w:hAnsi="Times New Roman" w:cs="Times New Roman"/>
                <w:sz w:val="24"/>
                <w:szCs w:val="24"/>
              </w:rPr>
              <w:t xml:space="preserve"> – самый лучший!</w:t>
            </w:r>
            <w:r w:rsidR="008C253B" w:rsidRPr="008C253B">
              <w:rPr>
                <w:rFonts w:ascii="Times New Roman" w:hAnsi="Times New Roman" w:cs="Times New Roman"/>
                <w:sz w:val="24"/>
                <w:szCs w:val="24"/>
              </w:rPr>
              <w:t>»</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5-6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Вторая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неделя ноября</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730FB7" w:rsidP="008C253B">
            <w:pPr>
              <w:rPr>
                <w:rFonts w:ascii="Times New Roman" w:hAnsi="Times New Roman" w:cs="Times New Roman"/>
                <w:sz w:val="24"/>
                <w:szCs w:val="24"/>
              </w:rPr>
            </w:pPr>
            <w:r>
              <w:rPr>
                <w:rFonts w:ascii="Times New Roman" w:hAnsi="Times New Roman" w:cs="Times New Roman"/>
                <w:sz w:val="24"/>
                <w:szCs w:val="24"/>
              </w:rPr>
              <w:t>Научные руководители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«Мы - многонациональный народ России»: викторина к Международному дню толерантности</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15.11</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730FB7" w:rsidP="008C253B">
            <w:pPr>
              <w:rPr>
                <w:rFonts w:ascii="Times New Roman" w:hAnsi="Times New Roman" w:cs="Times New Roman"/>
                <w:sz w:val="24"/>
                <w:szCs w:val="24"/>
              </w:rPr>
            </w:pPr>
            <w:r>
              <w:rPr>
                <w:rFonts w:ascii="Times New Roman" w:hAnsi="Times New Roman" w:cs="Times New Roman"/>
                <w:sz w:val="24"/>
                <w:szCs w:val="24"/>
              </w:rPr>
              <w:t>Абасова К.К.</w:t>
            </w:r>
          </w:p>
        </w:tc>
      </w:tr>
      <w:tr w:rsidR="008C253B" w:rsidRPr="008C253B" w:rsidTr="00730FB7">
        <w:trPr>
          <w:trHeight w:val="907"/>
        </w:trPr>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lastRenderedPageBreak/>
              <w:t>Гамза</w:t>
            </w:r>
            <w:r w:rsidR="008C253B" w:rsidRPr="008C253B">
              <w:rPr>
                <w:rFonts w:ascii="Times New Roman" w:hAnsi="Times New Roman" w:cs="Times New Roman"/>
                <w:sz w:val="24"/>
                <w:szCs w:val="24"/>
              </w:rPr>
              <w:t>товские чтения</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Ашурбекова Г.З.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Встреча с ветеранами Великой Отечественной войны</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sidRPr="008C253B">
              <w:rPr>
                <w:rFonts w:ascii="Times New Roman" w:hAnsi="Times New Roman" w:cs="Times New Roman"/>
                <w:sz w:val="24"/>
                <w:szCs w:val="24"/>
              </w:rPr>
              <w:t>А</w:t>
            </w:r>
            <w:r w:rsidR="008C253B" w:rsidRPr="008C253B">
              <w:rPr>
                <w:rFonts w:ascii="Times New Roman" w:hAnsi="Times New Roman" w:cs="Times New Roman"/>
                <w:sz w:val="24"/>
                <w:szCs w:val="24"/>
              </w:rPr>
              <w:t>прель</w:t>
            </w:r>
            <w:r>
              <w:rPr>
                <w:rFonts w:ascii="Times New Roman" w:hAnsi="Times New Roman" w:cs="Times New Roman"/>
                <w:sz w:val="24"/>
                <w:szCs w:val="24"/>
              </w:rPr>
              <w:t>-май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Магомедова Н.М.</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Конкурс «И гордо реет флаг державный»</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октябрь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Учитель истории Абасова К.К.</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День Матери «Это вечное слово  - мама…»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ноябрь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Праздник «День Земли»</w:t>
            </w:r>
          </w:p>
          <w:p w:rsidR="008C253B" w:rsidRPr="008C253B" w:rsidRDefault="008C253B" w:rsidP="008C253B">
            <w:pPr>
              <w:rPr>
                <w:rFonts w:ascii="Times New Roman" w:hAnsi="Times New Roman" w:cs="Times New Roman"/>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Учитель географии Касимова А.З.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Почетный караул и возложение цветов к памятнику солдату-победителю</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730FB7" w:rsidP="008C253B">
            <w:pPr>
              <w:rPr>
                <w:rFonts w:ascii="Times New Roman" w:hAnsi="Times New Roman" w:cs="Times New Roman"/>
                <w:sz w:val="24"/>
                <w:szCs w:val="24"/>
              </w:rPr>
            </w:pPr>
            <w:r>
              <w:rPr>
                <w:rFonts w:ascii="Times New Roman" w:hAnsi="Times New Roman" w:cs="Times New Roman"/>
                <w:sz w:val="24"/>
                <w:szCs w:val="24"/>
              </w:rPr>
              <w:t>6-8</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Магомедова Н.М.</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«Вахта памяти»</w:t>
            </w:r>
          </w:p>
          <w:p w:rsidR="008C253B" w:rsidRPr="008C253B" w:rsidRDefault="008C253B" w:rsidP="008C253B">
            <w:pPr>
              <w:rPr>
                <w:rFonts w:ascii="Times New Roman" w:hAnsi="Times New Roman" w:cs="Times New Roman"/>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8-9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E513C8" w:rsidP="008C253B">
            <w:pPr>
              <w:rPr>
                <w:rFonts w:ascii="Times New Roman" w:hAnsi="Times New Roman" w:cs="Times New Roman"/>
                <w:sz w:val="24"/>
                <w:szCs w:val="24"/>
              </w:rPr>
            </w:pPr>
            <w:r>
              <w:rPr>
                <w:rFonts w:ascii="Times New Roman" w:hAnsi="Times New Roman" w:cs="Times New Roman"/>
                <w:sz w:val="24"/>
                <w:szCs w:val="24"/>
              </w:rPr>
              <w:t>Магомедова Н.М.</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shd w:val="solid" w:color="D9D9D9" w:fill="FFFFFF"/>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НАПРАВЛЕНИЕ: СОЦИАЛЬНОЕ</w:t>
            </w:r>
          </w:p>
          <w:p w:rsidR="008C253B"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Регулярные внеурочные занятия:</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Классные часы и иные внутриклассные мероприятия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5, 6, 7, 8, 9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 плану работы классных руководителей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 Е Р Е Г У Л Я Р Н Ы Е   В Н Е У Р О Ч Н Ы Е   Д Е Л А</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Ориентировочное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время проведения</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Акция «Дети-детям»</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w:t>
            </w:r>
            <w:r w:rsidR="00730FB7">
              <w:rPr>
                <w:rFonts w:ascii="Times New Roman" w:hAnsi="Times New Roman" w:cs="Times New Roman"/>
                <w:sz w:val="24"/>
                <w:szCs w:val="24"/>
              </w:rPr>
              <w:t>-</w:t>
            </w:r>
            <w:r w:rsidRPr="008C253B">
              <w:rPr>
                <w:rFonts w:ascii="Times New Roman" w:hAnsi="Times New Roman" w:cs="Times New Roman"/>
                <w:sz w:val="24"/>
                <w:szCs w:val="24"/>
              </w:rPr>
              <w:t>март</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Социолог</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Акция «Экология души»</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5-6</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Касимова А.З.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Устный журнал «История древнего</w:t>
            </w:r>
            <w:r w:rsidR="008C253B" w:rsidRPr="008C253B">
              <w:rPr>
                <w:rFonts w:ascii="Times New Roman" w:hAnsi="Times New Roman" w:cs="Times New Roman"/>
                <w:sz w:val="24"/>
                <w:szCs w:val="24"/>
              </w:rPr>
              <w:t xml:space="preserve"> города</w:t>
            </w:r>
            <w:r>
              <w:rPr>
                <w:rFonts w:ascii="Times New Roman" w:hAnsi="Times New Roman" w:cs="Times New Roman"/>
                <w:sz w:val="24"/>
                <w:szCs w:val="24"/>
              </w:rPr>
              <w:t xml:space="preserve"> Дербент</w:t>
            </w:r>
            <w:r w:rsidR="008C253B" w:rsidRPr="008C253B">
              <w:rPr>
                <w:rFonts w:ascii="Times New Roman" w:hAnsi="Times New Roman" w:cs="Times New Roman"/>
                <w:sz w:val="24"/>
                <w:szCs w:val="24"/>
              </w:rPr>
              <w:t>»</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730FB7" w:rsidP="008C253B">
            <w:pPr>
              <w:rPr>
                <w:rFonts w:ascii="Times New Roman" w:hAnsi="Times New Roman" w:cs="Times New Roman"/>
                <w:sz w:val="24"/>
                <w:szCs w:val="24"/>
              </w:rPr>
            </w:pPr>
            <w:r>
              <w:rPr>
                <w:rFonts w:ascii="Times New Roman" w:hAnsi="Times New Roman" w:cs="Times New Roman"/>
                <w:sz w:val="24"/>
                <w:szCs w:val="24"/>
              </w:rPr>
              <w:t>5-7</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w:t>
            </w:r>
          </w:p>
        </w:tc>
        <w:tc>
          <w:tcPr>
            <w:tcW w:w="2016" w:type="dxa"/>
            <w:tcBorders>
              <w:top w:val="single" w:sz="4" w:space="0" w:color="000000"/>
              <w:left w:val="single" w:sz="4" w:space="0" w:color="000000"/>
              <w:bottom w:val="single" w:sz="4" w:space="0" w:color="000000"/>
              <w:right w:val="single" w:sz="4" w:space="0" w:color="000000"/>
            </w:tcBorders>
          </w:tcPr>
          <w:p w:rsidR="000C005C"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Касимова А.З.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Подростковый сбор актива школьников</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31.01</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Социолог</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Субботник по уборке территории школы и прилегающих территорий</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течение года</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shd w:val="solid" w:color="D9D9D9" w:fill="FFFFFF"/>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НАПРАВЛЕНИЕ: ОБЩЕИНТЕЛЛЕКТУАЛЬНОЕ</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8C253B"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Регулярные внеурочные занятия:</w:t>
            </w:r>
          </w:p>
        </w:tc>
      </w:tr>
      <w:tr w:rsidR="00726594" w:rsidRPr="008C253B" w:rsidTr="00726594">
        <w:tc>
          <w:tcPr>
            <w:tcW w:w="3143" w:type="dxa"/>
            <w:tcBorders>
              <w:top w:val="single" w:sz="4" w:space="0" w:color="000000"/>
              <w:left w:val="single" w:sz="4" w:space="0" w:color="000000"/>
              <w:bottom w:val="single" w:sz="4" w:space="0" w:color="000000"/>
              <w:right w:val="single" w:sz="4" w:space="0" w:color="auto"/>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Кружок « От античности до романтизма»</w:t>
            </w:r>
          </w:p>
        </w:tc>
        <w:tc>
          <w:tcPr>
            <w:tcW w:w="2077" w:type="dxa"/>
            <w:gridSpan w:val="2"/>
            <w:tcBorders>
              <w:top w:val="single" w:sz="4" w:space="0" w:color="000000"/>
              <w:left w:val="single" w:sz="4" w:space="0" w:color="auto"/>
              <w:bottom w:val="single" w:sz="4" w:space="0" w:color="000000"/>
              <w:right w:val="single" w:sz="4" w:space="0" w:color="auto"/>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5-7</w:t>
            </w:r>
          </w:p>
        </w:tc>
        <w:tc>
          <w:tcPr>
            <w:tcW w:w="2312" w:type="dxa"/>
            <w:gridSpan w:val="2"/>
            <w:tcBorders>
              <w:top w:val="single" w:sz="4" w:space="0" w:color="000000"/>
              <w:left w:val="single" w:sz="4" w:space="0" w:color="auto"/>
              <w:bottom w:val="single" w:sz="4" w:space="0" w:color="000000"/>
              <w:right w:val="single" w:sz="4" w:space="0" w:color="auto"/>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9 часов в неделю</w:t>
            </w:r>
          </w:p>
        </w:tc>
        <w:tc>
          <w:tcPr>
            <w:tcW w:w="2039" w:type="dxa"/>
            <w:gridSpan w:val="2"/>
            <w:tcBorders>
              <w:top w:val="single" w:sz="4" w:space="0" w:color="000000"/>
              <w:left w:val="single" w:sz="4" w:space="0" w:color="auto"/>
              <w:bottom w:val="single" w:sz="4" w:space="0" w:color="000000"/>
              <w:right w:val="single" w:sz="4" w:space="0" w:color="000000"/>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Джавадова С.Г.</w:t>
            </w:r>
          </w:p>
        </w:tc>
      </w:tr>
      <w:tr w:rsidR="00726594" w:rsidRPr="008C253B" w:rsidTr="00726594">
        <w:tc>
          <w:tcPr>
            <w:tcW w:w="3143" w:type="dxa"/>
            <w:tcBorders>
              <w:top w:val="single" w:sz="4" w:space="0" w:color="000000"/>
              <w:left w:val="single" w:sz="4" w:space="0" w:color="000000"/>
              <w:bottom w:val="single" w:sz="4" w:space="0" w:color="000000"/>
              <w:right w:val="single" w:sz="4" w:space="0" w:color="auto"/>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Классные часы</w:t>
            </w:r>
          </w:p>
        </w:tc>
        <w:tc>
          <w:tcPr>
            <w:tcW w:w="2077" w:type="dxa"/>
            <w:gridSpan w:val="2"/>
            <w:tcBorders>
              <w:top w:val="single" w:sz="4" w:space="0" w:color="000000"/>
              <w:left w:val="single" w:sz="4" w:space="0" w:color="auto"/>
              <w:bottom w:val="single" w:sz="4" w:space="0" w:color="000000"/>
              <w:right w:val="single" w:sz="4" w:space="0" w:color="auto"/>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5-9</w:t>
            </w:r>
          </w:p>
        </w:tc>
        <w:tc>
          <w:tcPr>
            <w:tcW w:w="2312" w:type="dxa"/>
            <w:gridSpan w:val="2"/>
            <w:tcBorders>
              <w:top w:val="single" w:sz="4" w:space="0" w:color="000000"/>
              <w:left w:val="single" w:sz="4" w:space="0" w:color="auto"/>
              <w:bottom w:val="single" w:sz="4" w:space="0" w:color="000000"/>
              <w:right w:val="single" w:sz="4" w:space="0" w:color="auto"/>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По графику</w:t>
            </w:r>
          </w:p>
        </w:tc>
        <w:tc>
          <w:tcPr>
            <w:tcW w:w="2039" w:type="dxa"/>
            <w:gridSpan w:val="2"/>
            <w:tcBorders>
              <w:top w:val="single" w:sz="4" w:space="0" w:color="000000"/>
              <w:left w:val="single" w:sz="4" w:space="0" w:color="auto"/>
              <w:bottom w:val="single" w:sz="4" w:space="0" w:color="000000"/>
              <w:right w:val="single" w:sz="4" w:space="0" w:color="000000"/>
            </w:tcBorders>
          </w:tcPr>
          <w:p w:rsidR="00726594"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3F7693"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3F7693" w:rsidRPr="008C253B" w:rsidRDefault="00726594" w:rsidP="008C253B">
            <w:pPr>
              <w:rPr>
                <w:rFonts w:ascii="Times New Roman" w:hAnsi="Times New Roman" w:cs="Times New Roman"/>
                <w:sz w:val="24"/>
                <w:szCs w:val="24"/>
              </w:rPr>
            </w:pPr>
            <w:r>
              <w:rPr>
                <w:rFonts w:ascii="Times New Roman" w:hAnsi="Times New Roman" w:cs="Times New Roman"/>
                <w:sz w:val="24"/>
                <w:szCs w:val="24"/>
              </w:rPr>
              <w:t>Нерегулярные внеурочные занятия:</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Ориентировочное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время проведения</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Торжественная линейка, посвященная Дню знаний</w:t>
            </w:r>
          </w:p>
          <w:p w:rsidR="008C253B" w:rsidRPr="008C253B" w:rsidRDefault="008C253B" w:rsidP="008C253B">
            <w:pPr>
              <w:rPr>
                <w:rFonts w:ascii="Times New Roman" w:hAnsi="Times New Roman" w:cs="Times New Roman"/>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1.09</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Ахмедханова Л.И.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Акция «Библиотеке  - наша помощь»</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730FB7" w:rsidP="008C253B">
            <w:pPr>
              <w:rPr>
                <w:rFonts w:ascii="Times New Roman" w:hAnsi="Times New Roman" w:cs="Times New Roman"/>
                <w:sz w:val="24"/>
                <w:szCs w:val="24"/>
              </w:rPr>
            </w:pPr>
            <w:r>
              <w:rPr>
                <w:rFonts w:ascii="Times New Roman" w:hAnsi="Times New Roman" w:cs="Times New Roman"/>
                <w:sz w:val="24"/>
                <w:szCs w:val="24"/>
              </w:rPr>
              <w:t>5-</w:t>
            </w:r>
            <w:r w:rsidR="008C253B" w:rsidRPr="008C253B">
              <w:rPr>
                <w:rFonts w:ascii="Times New Roman" w:hAnsi="Times New Roman" w:cs="Times New Roman"/>
                <w:sz w:val="24"/>
                <w:szCs w:val="24"/>
              </w:rPr>
              <w:t xml:space="preserve">6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9.09</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Гусейнова Н.А.</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Акция «Пополним библиотеку</w:t>
            </w:r>
            <w:r w:rsidR="008C253B" w:rsidRPr="008C253B">
              <w:rPr>
                <w:rFonts w:ascii="Times New Roman" w:hAnsi="Times New Roman" w:cs="Times New Roman"/>
                <w:sz w:val="24"/>
                <w:szCs w:val="24"/>
              </w:rPr>
              <w:t>»</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7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10.09</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Гусейнова Н.А.</w:t>
            </w:r>
          </w:p>
        </w:tc>
      </w:tr>
      <w:tr w:rsidR="008C253B" w:rsidRPr="008C253B" w:rsidTr="00590522">
        <w:trPr>
          <w:trHeight w:val="918"/>
        </w:trPr>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Коллективный исследовател</w:t>
            </w:r>
            <w:r w:rsidR="000C005C">
              <w:rPr>
                <w:rFonts w:ascii="Times New Roman" w:hAnsi="Times New Roman" w:cs="Times New Roman"/>
                <w:sz w:val="24"/>
                <w:szCs w:val="24"/>
              </w:rPr>
              <w:t>ьский проект «История моей гимназии</w:t>
            </w:r>
            <w:r w:rsidRPr="008C253B">
              <w:rPr>
                <w:rFonts w:ascii="Times New Roman" w:hAnsi="Times New Roman" w:cs="Times New Roman"/>
                <w:sz w:val="24"/>
                <w:szCs w:val="24"/>
              </w:rPr>
              <w:t>»</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Октябрь-ноябрь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Научные руководители</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730FB7" w:rsidP="008C253B">
            <w:pPr>
              <w:rPr>
                <w:rFonts w:ascii="Times New Roman" w:hAnsi="Times New Roman" w:cs="Times New Roman"/>
                <w:sz w:val="24"/>
                <w:szCs w:val="24"/>
              </w:rPr>
            </w:pPr>
            <w:r>
              <w:rPr>
                <w:rFonts w:ascii="Times New Roman" w:hAnsi="Times New Roman" w:cs="Times New Roman"/>
                <w:sz w:val="24"/>
                <w:szCs w:val="24"/>
              </w:rPr>
              <w:t>Предметная неделя математики ,информатики</w:t>
            </w:r>
            <w:r w:rsidR="000C005C">
              <w:rPr>
                <w:rFonts w:ascii="Times New Roman" w:hAnsi="Times New Roman" w:cs="Times New Roman"/>
                <w:sz w:val="24"/>
                <w:szCs w:val="24"/>
              </w:rPr>
              <w:t xml:space="preserve"> и ИК</w:t>
            </w:r>
            <w:r w:rsidR="008C253B" w:rsidRPr="008C253B">
              <w:rPr>
                <w:rFonts w:ascii="Times New Roman" w:hAnsi="Times New Roman" w:cs="Times New Roman"/>
                <w:sz w:val="24"/>
                <w:szCs w:val="24"/>
              </w:rPr>
              <w:t>Т</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ноябрь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Касимова А.З.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Предметная истории, КТНД</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февраль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A0CD2" w:rsidP="008C253B">
            <w:pPr>
              <w:rPr>
                <w:rFonts w:ascii="Times New Roman" w:hAnsi="Times New Roman" w:cs="Times New Roman"/>
                <w:sz w:val="24"/>
                <w:szCs w:val="24"/>
              </w:rPr>
            </w:pPr>
            <w:r>
              <w:rPr>
                <w:rFonts w:ascii="Times New Roman" w:hAnsi="Times New Roman" w:cs="Times New Roman"/>
                <w:sz w:val="24"/>
                <w:szCs w:val="24"/>
              </w:rPr>
              <w:t>Лагутина А</w:t>
            </w:r>
            <w:r w:rsidR="000C005C">
              <w:rPr>
                <w:rFonts w:ascii="Times New Roman" w:hAnsi="Times New Roman" w:cs="Times New Roman"/>
                <w:sz w:val="24"/>
                <w:szCs w:val="24"/>
              </w:rPr>
              <w:t>.В.</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Предметная неделя биологии, химии, географии, физики</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март</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0C005C" w:rsidP="008C253B">
            <w:pPr>
              <w:rPr>
                <w:rFonts w:ascii="Times New Roman" w:hAnsi="Times New Roman" w:cs="Times New Roman"/>
                <w:sz w:val="24"/>
                <w:szCs w:val="24"/>
              </w:rPr>
            </w:pPr>
            <w:r>
              <w:rPr>
                <w:rFonts w:ascii="Times New Roman" w:hAnsi="Times New Roman" w:cs="Times New Roman"/>
                <w:sz w:val="24"/>
                <w:szCs w:val="24"/>
              </w:rPr>
              <w:t>Касимова А.З.</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Предметная неделя русского языка и литературы</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декабрь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A0CD2" w:rsidP="008C253B">
            <w:pPr>
              <w:rPr>
                <w:rFonts w:ascii="Times New Roman" w:hAnsi="Times New Roman" w:cs="Times New Roman"/>
                <w:sz w:val="24"/>
                <w:szCs w:val="24"/>
              </w:rPr>
            </w:pPr>
            <w:r>
              <w:rPr>
                <w:rFonts w:ascii="Times New Roman" w:hAnsi="Times New Roman" w:cs="Times New Roman"/>
                <w:sz w:val="24"/>
                <w:szCs w:val="24"/>
              </w:rPr>
              <w:t>Лагутина А.В.</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Предметная неделя английского языка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декабрь</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A0CD2" w:rsidP="008C253B">
            <w:pPr>
              <w:rPr>
                <w:rFonts w:ascii="Times New Roman" w:hAnsi="Times New Roman" w:cs="Times New Roman"/>
                <w:sz w:val="24"/>
                <w:szCs w:val="24"/>
              </w:rPr>
            </w:pPr>
            <w:r>
              <w:rPr>
                <w:rFonts w:ascii="Times New Roman" w:hAnsi="Times New Roman" w:cs="Times New Roman"/>
                <w:sz w:val="24"/>
                <w:szCs w:val="24"/>
              </w:rPr>
              <w:t>Гаджимурадова З.К.</w:t>
            </w:r>
            <w:r w:rsidR="008C253B" w:rsidRPr="008C253B">
              <w:rPr>
                <w:rFonts w:ascii="Times New Roman" w:hAnsi="Times New Roman" w:cs="Times New Roman"/>
                <w:sz w:val="24"/>
                <w:szCs w:val="24"/>
              </w:rPr>
              <w:t>.</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Предметная неделя родных языков</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март</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Гаджимурадова З.К.</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Презентация и защита  годовых исследовательских проектов</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Научные руководители</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shd w:val="solid" w:color="D9D9D9" w:fill="FFFFFF"/>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НАПРАВЛЕНИЕ: ОБЩЕКУЛЬТУРНОЕ</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 Е Г У Л Я Р Н Ы Е   В Н Е У Р О Ч Н Ы Е   З А Н Я Т И Я </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Форма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Количество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часов в неделю</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Классные часы и иные внутриклассные мероприятия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5, 6, 7, 8, 9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 плану работы классных руководителей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730FB7" w:rsidP="008C253B">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253B" w:rsidRPr="008C253B" w:rsidTr="00590522">
        <w:tc>
          <w:tcPr>
            <w:tcW w:w="9571" w:type="dxa"/>
            <w:gridSpan w:val="7"/>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 Е Р Е Г У Л Я Р Н Ы Е   В Н Е У Р О Ч Н Ы Е   Д Е Л А</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Класс </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Ориентировочное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время проведения</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Выставка художественных работ учащихся</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течение года  </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Касумова Н.Г.</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Праздник военной песни </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май</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Магомедова Н.М.</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Новогодняя художественная ярмарка</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20.12</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Касумова Н.Г.</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Новогодние «огоньки» по классам</w:t>
            </w: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24.12-27.12</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7693" w:rsidP="008C253B">
            <w:pPr>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w:t>
            </w:r>
          </w:p>
        </w:tc>
      </w:tr>
      <w:tr w:rsidR="008C253B" w:rsidRPr="008C253B" w:rsidTr="00590522">
        <w:tc>
          <w:tcPr>
            <w:tcW w:w="3163"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Выставка стенгазет</w:t>
            </w:r>
          </w:p>
          <w:p w:rsidR="008C253B" w:rsidRPr="008C253B" w:rsidRDefault="008C253B" w:rsidP="008C253B">
            <w:pPr>
              <w:rPr>
                <w:rFonts w:ascii="Times New Roman" w:hAnsi="Times New Roman" w:cs="Times New Roman"/>
                <w:sz w:val="24"/>
                <w:szCs w:val="24"/>
              </w:rPr>
            </w:pPr>
          </w:p>
        </w:tc>
        <w:tc>
          <w:tcPr>
            <w:tcW w:w="207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5-9</w:t>
            </w:r>
          </w:p>
        </w:tc>
        <w:tc>
          <w:tcPr>
            <w:tcW w:w="2316" w:type="dxa"/>
            <w:gridSpan w:val="2"/>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течение года</w:t>
            </w:r>
          </w:p>
        </w:tc>
        <w:tc>
          <w:tcPr>
            <w:tcW w:w="2016" w:type="dxa"/>
            <w:tcBorders>
              <w:top w:val="single" w:sz="4" w:space="0" w:color="000000"/>
              <w:left w:val="single" w:sz="4" w:space="0" w:color="000000"/>
              <w:bottom w:val="single" w:sz="4" w:space="0" w:color="000000"/>
              <w:right w:val="single" w:sz="4" w:space="0" w:color="000000"/>
            </w:tcBorders>
          </w:tcPr>
          <w:p w:rsidR="008C253B" w:rsidRPr="008C253B" w:rsidRDefault="003F7693" w:rsidP="003F7693">
            <w:pPr>
              <w:rPr>
                <w:rFonts w:ascii="Times New Roman" w:hAnsi="Times New Roman" w:cs="Times New Roman"/>
                <w:sz w:val="24"/>
                <w:szCs w:val="24"/>
              </w:rPr>
            </w:pPr>
            <w:r>
              <w:rPr>
                <w:rFonts w:ascii="Times New Roman" w:hAnsi="Times New Roman" w:cs="Times New Roman"/>
                <w:sz w:val="24"/>
                <w:szCs w:val="24"/>
              </w:rPr>
              <w:t>Классные руководители,  Касумова Н.Г.</w:t>
            </w:r>
          </w:p>
        </w:tc>
      </w:tr>
    </w:tbl>
    <w:p w:rsidR="008C253B" w:rsidRPr="008C253B" w:rsidRDefault="008C253B" w:rsidP="008C253B">
      <w:pPr>
        <w:rPr>
          <w:rFonts w:ascii="Times New Roman" w:hAnsi="Times New Roman" w:cs="Times New Roman"/>
          <w:sz w:val="24"/>
          <w:szCs w:val="24"/>
        </w:rPr>
      </w:pPr>
    </w:p>
    <w:p w:rsidR="007C0CF8" w:rsidRPr="008C253B" w:rsidRDefault="007C0CF8" w:rsidP="008C253B">
      <w:pPr>
        <w:rPr>
          <w:rFonts w:ascii="Times New Roman" w:hAnsi="Times New Roman" w:cs="Times New Roman"/>
          <w:sz w:val="24"/>
          <w:szCs w:val="24"/>
        </w:rPr>
      </w:pPr>
      <w:bookmarkStart w:id="27" w:name="bookmark394"/>
    </w:p>
    <w:p w:rsidR="008C253B" w:rsidRPr="007C0CF8" w:rsidRDefault="008C253B" w:rsidP="008C253B">
      <w:pPr>
        <w:rPr>
          <w:rFonts w:ascii="Times New Roman" w:hAnsi="Times New Roman" w:cs="Times New Roman"/>
          <w:b/>
          <w:sz w:val="24"/>
          <w:szCs w:val="24"/>
        </w:rPr>
      </w:pPr>
      <w:r w:rsidRPr="007C0CF8">
        <w:rPr>
          <w:rFonts w:ascii="Times New Roman" w:hAnsi="Times New Roman" w:cs="Times New Roman"/>
          <w:b/>
          <w:sz w:val="24"/>
          <w:szCs w:val="24"/>
        </w:rPr>
        <w:t>3</w:t>
      </w:r>
      <w:r w:rsidR="007C0CF8" w:rsidRPr="007C0CF8">
        <w:rPr>
          <w:rFonts w:ascii="Times New Roman" w:hAnsi="Times New Roman" w:cs="Times New Roman"/>
          <w:b/>
          <w:sz w:val="24"/>
          <w:szCs w:val="24"/>
        </w:rPr>
        <w:t xml:space="preserve">.4. Система условий реализации </w:t>
      </w:r>
      <w:r w:rsidRPr="007C0CF8">
        <w:rPr>
          <w:rFonts w:ascii="Times New Roman" w:hAnsi="Times New Roman" w:cs="Times New Roman"/>
          <w:b/>
          <w:sz w:val="24"/>
          <w:szCs w:val="24"/>
        </w:rPr>
        <w:t>основной образовательной программы</w:t>
      </w:r>
      <w:bookmarkEnd w:id="27"/>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соответствии с требованиями Стандарта раздел ООП, характеризующий систему условий,  содержит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описание кадровых, психолого-педагогических, финансовых</w:t>
      </w:r>
      <w:r w:rsidR="007C0CF8">
        <w:rPr>
          <w:rFonts w:ascii="Times New Roman" w:hAnsi="Times New Roman" w:cs="Times New Roman"/>
          <w:sz w:val="24"/>
          <w:szCs w:val="24"/>
        </w:rPr>
        <w:t>, мате</w:t>
      </w:r>
      <w:r w:rsidRPr="008C253B">
        <w:rPr>
          <w:rFonts w:ascii="Times New Roman" w:hAnsi="Times New Roman" w:cs="Times New Roman"/>
          <w:sz w:val="24"/>
          <w:szCs w:val="24"/>
        </w:rPr>
        <w:t>риально-технических, информационно-методических условий и ресурсов;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обоснование необходимых изменений в имеющихся условиях в соответствии с целями и приоритетами ООП;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механизмы достижения целевых ориентиров в системе условий;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сетевой график (дорожную карту) по формированию необходимой системы условий;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систему оценки условий.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Описание системы условий реализации Программы  базируется на результатах комплексной аналитико-обобщающей и прогностической работы,  которая ежегодно проводится  в Организации  в соответствии с:</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Постановлением Прав</w:t>
      </w:r>
      <w:r w:rsidR="007C0CF8">
        <w:rPr>
          <w:rFonts w:ascii="Times New Roman" w:hAnsi="Times New Roman" w:cs="Times New Roman"/>
          <w:sz w:val="24"/>
          <w:szCs w:val="24"/>
        </w:rPr>
        <w:t xml:space="preserve">ительства  Российской Федерации </w:t>
      </w:r>
      <w:r w:rsidRPr="008C253B">
        <w:rPr>
          <w:rFonts w:ascii="Times New Roman" w:hAnsi="Times New Roman" w:cs="Times New Roman"/>
          <w:sz w:val="24"/>
          <w:szCs w:val="24"/>
        </w:rPr>
        <w:t>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Приказом Минобрнауки РФ от 14 июня 2013 г. № 462  "Об утверждении Порядка проведения самообследования образовательной организацией";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Письмом Минобрнауки РФ от 28.10.2010 N 13-31 «О подготовке Публичных докладов».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При  подготовке описания системы  условий  Организация ориентируется на: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Постановление Правительства Российской Федерации от 5 августа 2013 г. N 662  "Об осуществлении мониторинга системы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Письмо Минобрнауки от  « 14 » октября 2013 г.  «Методические рекомендации по проведению независимой системы оценки качества работы образовательных организаций»;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Методические рекомендации Минобрнауки РФ от 18  июня 2013 г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(муниципальных) учреждений в сфере образования, их руководителей и отдельных категорий работников.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Деятельность  Организации  регламентируется локальными нормативными актами,  разработанными в пределах своей компетенции в соответствии с законодательством Российской Федерации в порядке, установленном ее уставом.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Локальными актами устанавливаются: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правила приема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режим занятий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формы, периодичность и порядок текущего контроля успеваемости 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промежуточной аттестации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порядок и основания перевода, отчисления и восстановления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порядок оформления возникновения, приостановления и прекращения отношений между Организацией и обучающимися и (или) родителями (законными представителями) несовершеннолетних обучающихся.</w:t>
      </w:r>
    </w:p>
    <w:p w:rsidR="008C253B" w:rsidRPr="007C0CF8" w:rsidRDefault="008C253B" w:rsidP="008C253B">
      <w:pPr>
        <w:rPr>
          <w:rFonts w:ascii="Times New Roman" w:hAnsi="Times New Roman" w:cs="Times New Roman"/>
          <w:b/>
          <w:sz w:val="24"/>
          <w:szCs w:val="24"/>
        </w:rPr>
      </w:pPr>
      <w:r w:rsidRPr="007C0CF8">
        <w:rPr>
          <w:rFonts w:ascii="Times New Roman" w:hAnsi="Times New Roman" w:cs="Times New Roman"/>
          <w:b/>
          <w:sz w:val="24"/>
          <w:szCs w:val="24"/>
        </w:rPr>
        <w:t>3.4.1. Описание кадровых условий реализации ООП ОО   включает: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характеристику укомплектованности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описание уровня квалификации работников   Организации и их функциональные обязанности;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описание реализуемой системы непрерывного профессионального развития и повышения квалификации педагогических работников.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Кадровое обеспечение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МБ</w:t>
      </w:r>
      <w:r w:rsidR="007C0CF8">
        <w:rPr>
          <w:rFonts w:ascii="Times New Roman" w:hAnsi="Times New Roman" w:cs="Times New Roman"/>
          <w:sz w:val="24"/>
          <w:szCs w:val="24"/>
        </w:rPr>
        <w:t>ОУ « Гимназия №1»</w:t>
      </w:r>
      <w:r w:rsidRPr="008C253B">
        <w:rPr>
          <w:rFonts w:ascii="Times New Roman" w:hAnsi="Times New Roman" w:cs="Times New Roman"/>
          <w:sz w:val="24"/>
          <w:szCs w:val="24"/>
        </w:rPr>
        <w:t xml:space="preserve">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Организация укомплектована работниками пищеблока, медицинскими работниками и вспомогательным персоналом.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Описание кадровых условий Организации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Анализ кадрового обеспечения </w:t>
      </w:r>
      <w:r w:rsidRPr="008C253B">
        <w:rPr>
          <w:rFonts w:ascii="Times New Roman" w:hAnsi="Times New Roman" w:cs="Times New Roman"/>
          <w:sz w:val="24"/>
          <w:szCs w:val="24"/>
        </w:rPr>
        <w:br/>
        <w:t xml:space="preserve">реализации основной образовательной программы </w:t>
      </w:r>
    </w:p>
    <w:tbl>
      <w:tblPr>
        <w:tblW w:w="10287"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881"/>
        <w:gridCol w:w="1260"/>
        <w:gridCol w:w="2520"/>
        <w:gridCol w:w="1719"/>
      </w:tblGrid>
      <w:tr w:rsidR="008C253B" w:rsidRPr="008C253B" w:rsidTr="00590522">
        <w:trPr>
          <w:trHeight w:val="661"/>
          <w:jc w:val="center"/>
        </w:trPr>
        <w:tc>
          <w:tcPr>
            <w:tcW w:w="1907"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Должность</w:t>
            </w:r>
          </w:p>
        </w:tc>
        <w:tc>
          <w:tcPr>
            <w:tcW w:w="2881"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Должностные обязанности</w:t>
            </w:r>
          </w:p>
        </w:tc>
        <w:tc>
          <w:tcPr>
            <w:tcW w:w="1260"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Кол-во работников в ОУ (требуется/имеется)</w:t>
            </w:r>
          </w:p>
        </w:tc>
        <w:tc>
          <w:tcPr>
            <w:tcW w:w="4239" w:type="dxa"/>
            <w:gridSpan w:val="2"/>
            <w:tcBorders>
              <w:right w:val="single" w:sz="4" w:space="0" w:color="auto"/>
            </w:tcBorders>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Уровень квалификации работников ОУ</w:t>
            </w:r>
          </w:p>
        </w:tc>
      </w:tr>
      <w:tr w:rsidR="008C253B" w:rsidRPr="008C253B" w:rsidTr="00590522">
        <w:trPr>
          <w:trHeight w:val="1094"/>
          <w:jc w:val="center"/>
        </w:trPr>
        <w:tc>
          <w:tcPr>
            <w:tcW w:w="1907" w:type="dxa"/>
            <w:vMerge/>
          </w:tcPr>
          <w:p w:rsidR="008C253B" w:rsidRPr="008C253B" w:rsidRDefault="008C253B" w:rsidP="008C253B">
            <w:pPr>
              <w:rPr>
                <w:rFonts w:ascii="Times New Roman" w:hAnsi="Times New Roman" w:cs="Times New Roman"/>
                <w:sz w:val="24"/>
                <w:szCs w:val="24"/>
              </w:rPr>
            </w:pPr>
          </w:p>
        </w:tc>
        <w:tc>
          <w:tcPr>
            <w:tcW w:w="2881" w:type="dxa"/>
            <w:vMerge/>
          </w:tcPr>
          <w:p w:rsidR="008C253B" w:rsidRPr="008C253B" w:rsidRDefault="008C253B" w:rsidP="008C253B">
            <w:pPr>
              <w:rPr>
                <w:rFonts w:ascii="Times New Roman" w:hAnsi="Times New Roman" w:cs="Times New Roman"/>
                <w:sz w:val="24"/>
                <w:szCs w:val="24"/>
              </w:rPr>
            </w:pPr>
          </w:p>
        </w:tc>
        <w:tc>
          <w:tcPr>
            <w:tcW w:w="1260" w:type="dxa"/>
            <w:vMerge/>
          </w:tcPr>
          <w:p w:rsidR="008C253B" w:rsidRPr="008C253B" w:rsidRDefault="008C253B" w:rsidP="008C253B">
            <w:pPr>
              <w:rPr>
                <w:rFonts w:ascii="Times New Roman" w:hAnsi="Times New Roman" w:cs="Times New Roman"/>
                <w:sz w:val="24"/>
                <w:szCs w:val="24"/>
              </w:rPr>
            </w:pPr>
          </w:p>
        </w:tc>
        <w:tc>
          <w:tcPr>
            <w:tcW w:w="252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Требования         к уровню квалификации</w:t>
            </w:r>
          </w:p>
        </w:tc>
        <w:tc>
          <w:tcPr>
            <w:tcW w:w="1719" w:type="dxa"/>
            <w:tcBorders>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Фактический</w:t>
            </w:r>
          </w:p>
        </w:tc>
      </w:tr>
      <w:tr w:rsidR="008C253B" w:rsidRPr="008C253B" w:rsidTr="00590522">
        <w:trPr>
          <w:trHeight w:val="799"/>
          <w:jc w:val="center"/>
        </w:trPr>
        <w:tc>
          <w:tcPr>
            <w:tcW w:w="190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руководитель образовательного учреждения </w:t>
            </w:r>
          </w:p>
        </w:tc>
        <w:tc>
          <w:tcPr>
            <w:tcW w:w="288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252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высшее профессиональное образование </w:t>
            </w:r>
          </w:p>
        </w:tc>
        <w:tc>
          <w:tcPr>
            <w:tcW w:w="1719" w:type="dxa"/>
            <w:tcBorders>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высшее профессиональное образование </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tc>
      </w:tr>
      <w:tr w:rsidR="008C253B" w:rsidRPr="008C253B" w:rsidTr="00590522">
        <w:trPr>
          <w:trHeight w:val="1903"/>
          <w:jc w:val="center"/>
        </w:trPr>
        <w:tc>
          <w:tcPr>
            <w:tcW w:w="1907" w:type="dxa"/>
          </w:tcPr>
          <w:p w:rsidR="008C253B" w:rsidRPr="008C253B" w:rsidRDefault="007C0CF8" w:rsidP="008C253B">
            <w:pPr>
              <w:rPr>
                <w:rFonts w:ascii="Times New Roman" w:hAnsi="Times New Roman" w:cs="Times New Roman"/>
                <w:sz w:val="24"/>
                <w:szCs w:val="24"/>
              </w:rPr>
            </w:pPr>
            <w:r>
              <w:rPr>
                <w:rFonts w:ascii="Times New Roman" w:hAnsi="Times New Roman" w:cs="Times New Roman"/>
                <w:sz w:val="24"/>
                <w:szCs w:val="24"/>
              </w:rPr>
              <w:t xml:space="preserve">Заместитель </w:t>
            </w:r>
            <w:r w:rsidR="008C253B" w:rsidRPr="008C253B">
              <w:rPr>
                <w:rFonts w:ascii="Times New Roman" w:hAnsi="Times New Roman" w:cs="Times New Roman"/>
                <w:sz w:val="24"/>
                <w:szCs w:val="24"/>
              </w:rPr>
              <w:t xml:space="preserve">руководителя </w:t>
            </w:r>
          </w:p>
        </w:tc>
        <w:tc>
          <w:tcPr>
            <w:tcW w:w="288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w:t>
            </w:r>
            <w:r w:rsidRPr="008C253B">
              <w:rPr>
                <w:rFonts w:ascii="Times New Roman" w:hAnsi="Times New Roman" w:cs="Times New Roman"/>
                <w:sz w:val="24"/>
                <w:szCs w:val="24"/>
              </w:rPr>
              <w:lastRenderedPageBreak/>
              <w:t xml:space="preserve">процесса. </w:t>
            </w:r>
          </w:p>
        </w:tc>
        <w:tc>
          <w:tcPr>
            <w:tcW w:w="1260" w:type="dxa"/>
          </w:tcPr>
          <w:p w:rsidR="008C253B" w:rsidRPr="008C253B" w:rsidRDefault="007C0CF8" w:rsidP="008C253B">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52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высшее профессиональное образование </w:t>
            </w:r>
          </w:p>
        </w:tc>
        <w:tc>
          <w:tcPr>
            <w:tcW w:w="1719" w:type="dxa"/>
            <w:tcBorders>
              <w:right w:val="single" w:sz="4" w:space="0" w:color="auto"/>
            </w:tcBorders>
          </w:tcPr>
          <w:p w:rsidR="00FE363D" w:rsidRDefault="00FE363D" w:rsidP="008C253B">
            <w:pPr>
              <w:rPr>
                <w:rFonts w:ascii="Times New Roman" w:hAnsi="Times New Roman" w:cs="Times New Roman"/>
                <w:sz w:val="24"/>
                <w:szCs w:val="24"/>
              </w:rPr>
            </w:pPr>
            <w:r>
              <w:rPr>
                <w:rFonts w:ascii="Times New Roman" w:hAnsi="Times New Roman" w:cs="Times New Roman"/>
                <w:sz w:val="24"/>
                <w:szCs w:val="24"/>
              </w:rPr>
              <w:t>высшее профессио-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нальное образование </w:t>
            </w:r>
          </w:p>
        </w:tc>
      </w:tr>
      <w:tr w:rsidR="008C253B" w:rsidRPr="008C253B" w:rsidTr="00590522">
        <w:trPr>
          <w:trHeight w:val="1903"/>
          <w:jc w:val="center"/>
        </w:trPr>
        <w:tc>
          <w:tcPr>
            <w:tcW w:w="190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учитель</w:t>
            </w:r>
          </w:p>
        </w:tc>
        <w:tc>
          <w:tcPr>
            <w:tcW w:w="288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8C253B" w:rsidRPr="008C253B" w:rsidRDefault="008C253B" w:rsidP="008C253B">
            <w:pPr>
              <w:rPr>
                <w:rFonts w:ascii="Times New Roman" w:hAnsi="Times New Roman" w:cs="Times New Roman"/>
                <w:sz w:val="24"/>
                <w:szCs w:val="24"/>
              </w:rPr>
            </w:pPr>
          </w:p>
        </w:tc>
        <w:tc>
          <w:tcPr>
            <w:tcW w:w="1260" w:type="dxa"/>
          </w:tcPr>
          <w:p w:rsidR="008C253B" w:rsidRPr="008C253B" w:rsidRDefault="007C0CF8" w:rsidP="008C253B">
            <w:pPr>
              <w:rPr>
                <w:rFonts w:ascii="Times New Roman" w:hAnsi="Times New Roman" w:cs="Times New Roman"/>
                <w:sz w:val="24"/>
                <w:szCs w:val="24"/>
              </w:rPr>
            </w:pPr>
            <w:r>
              <w:rPr>
                <w:rFonts w:ascii="Times New Roman" w:hAnsi="Times New Roman" w:cs="Times New Roman"/>
                <w:sz w:val="24"/>
                <w:szCs w:val="24"/>
              </w:rPr>
              <w:t>36</w:t>
            </w:r>
          </w:p>
        </w:tc>
        <w:tc>
          <w:tcPr>
            <w:tcW w:w="252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1719" w:type="dxa"/>
            <w:tcBorders>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высшее </w:t>
            </w:r>
            <w:r w:rsidR="0060764E">
              <w:rPr>
                <w:rFonts w:ascii="Times New Roman" w:hAnsi="Times New Roman" w:cs="Times New Roman"/>
                <w:sz w:val="24"/>
                <w:szCs w:val="24"/>
              </w:rPr>
              <w:t>профессиональное образование – 30 чел., среднее-6 чел.</w:t>
            </w:r>
          </w:p>
          <w:p w:rsidR="008C253B" w:rsidRPr="008C253B" w:rsidRDefault="008C253B" w:rsidP="008C253B">
            <w:pPr>
              <w:rPr>
                <w:rFonts w:ascii="Times New Roman" w:hAnsi="Times New Roman" w:cs="Times New Roman"/>
                <w:sz w:val="24"/>
                <w:szCs w:val="24"/>
              </w:rPr>
            </w:pPr>
          </w:p>
        </w:tc>
      </w:tr>
      <w:tr w:rsidR="008C253B" w:rsidRPr="008C253B" w:rsidTr="00590522">
        <w:trPr>
          <w:trHeight w:val="1903"/>
          <w:jc w:val="center"/>
        </w:trPr>
        <w:tc>
          <w:tcPr>
            <w:tcW w:w="190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Преподаватель-организатор основ безопасности жизнедеятельности </w:t>
            </w:r>
          </w:p>
          <w:p w:rsidR="008C253B" w:rsidRPr="008C253B" w:rsidRDefault="008C253B" w:rsidP="008C253B">
            <w:pPr>
              <w:rPr>
                <w:rFonts w:ascii="Times New Roman" w:hAnsi="Times New Roman" w:cs="Times New Roman"/>
                <w:sz w:val="24"/>
                <w:szCs w:val="24"/>
              </w:rPr>
            </w:pPr>
          </w:p>
        </w:tc>
        <w:tc>
          <w:tcPr>
            <w:tcW w:w="288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p w:rsidR="008C253B" w:rsidRPr="008C253B" w:rsidRDefault="008C253B" w:rsidP="008C253B">
            <w:pPr>
              <w:rPr>
                <w:rFonts w:ascii="Times New Roman" w:hAnsi="Times New Roman" w:cs="Times New Roman"/>
                <w:sz w:val="24"/>
                <w:szCs w:val="24"/>
              </w:rPr>
            </w:pPr>
          </w:p>
        </w:tc>
        <w:tc>
          <w:tcPr>
            <w:tcW w:w="126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252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высшее профессиональное образование и профессиональная подготовка по 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w:t>
            </w:r>
            <w:r w:rsidRPr="008C253B">
              <w:rPr>
                <w:rFonts w:ascii="Times New Roman" w:hAnsi="Times New Roman" w:cs="Times New Roman"/>
                <w:sz w:val="24"/>
                <w:szCs w:val="24"/>
              </w:rPr>
              <w:lastRenderedPageBreak/>
              <w:t xml:space="preserve">работы по специальности не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менее 3 лет </w:t>
            </w:r>
          </w:p>
        </w:tc>
        <w:tc>
          <w:tcPr>
            <w:tcW w:w="1719" w:type="dxa"/>
            <w:tcBorders>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высшее профессиональное образование</w:t>
            </w:r>
          </w:p>
        </w:tc>
      </w:tr>
      <w:tr w:rsidR="008C253B" w:rsidRPr="008C253B" w:rsidTr="00590522">
        <w:trPr>
          <w:trHeight w:val="1903"/>
          <w:jc w:val="center"/>
        </w:trPr>
        <w:tc>
          <w:tcPr>
            <w:tcW w:w="190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библиотекарь</w:t>
            </w:r>
          </w:p>
        </w:tc>
        <w:tc>
          <w:tcPr>
            <w:tcW w:w="288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26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2520"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высшее или среднее профессиональное образование по специальности «Библиотечно-информационная деятельность». </w:t>
            </w:r>
          </w:p>
          <w:p w:rsidR="008C253B" w:rsidRPr="008C253B" w:rsidRDefault="008C253B" w:rsidP="008C253B">
            <w:pPr>
              <w:rPr>
                <w:rFonts w:ascii="Times New Roman" w:hAnsi="Times New Roman" w:cs="Times New Roman"/>
                <w:sz w:val="24"/>
                <w:szCs w:val="24"/>
              </w:rPr>
            </w:pPr>
          </w:p>
        </w:tc>
        <w:tc>
          <w:tcPr>
            <w:tcW w:w="1719" w:type="dxa"/>
            <w:tcBorders>
              <w:right w:val="single" w:sz="4" w:space="0" w:color="auto"/>
            </w:tcBorders>
          </w:tcPr>
          <w:p w:rsidR="0060764E" w:rsidRDefault="0060764E" w:rsidP="008C253B">
            <w:pPr>
              <w:rPr>
                <w:rFonts w:ascii="Times New Roman" w:hAnsi="Times New Roman" w:cs="Times New Roman"/>
                <w:sz w:val="24"/>
                <w:szCs w:val="24"/>
              </w:rPr>
            </w:pPr>
            <w:r>
              <w:rPr>
                <w:rFonts w:ascii="Times New Roman" w:hAnsi="Times New Roman" w:cs="Times New Roman"/>
                <w:sz w:val="24"/>
                <w:szCs w:val="24"/>
              </w:rPr>
              <w:t xml:space="preserve">Высшее </w:t>
            </w:r>
            <w:r w:rsidR="008C253B" w:rsidRPr="008C253B">
              <w:rPr>
                <w:rFonts w:ascii="Times New Roman" w:hAnsi="Times New Roman" w:cs="Times New Roman"/>
                <w:sz w:val="24"/>
                <w:szCs w:val="24"/>
              </w:rPr>
              <w:t>профессио</w:t>
            </w:r>
            <w:r>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нальное образование</w:t>
            </w:r>
          </w:p>
        </w:tc>
      </w:tr>
    </w:tbl>
    <w:p w:rsidR="008C253B" w:rsidRPr="008C253B" w:rsidRDefault="008C253B" w:rsidP="008C253B">
      <w:pPr>
        <w:rPr>
          <w:rFonts w:ascii="Times New Roman" w:hAnsi="Times New Roman" w:cs="Times New Roman"/>
          <w:sz w:val="24"/>
          <w:szCs w:val="24"/>
        </w:rPr>
      </w:pPr>
      <w:bookmarkStart w:id="28" w:name="bookmark413"/>
    </w:p>
    <w:tbl>
      <w:tblPr>
        <w:tblpPr w:leftFromText="180" w:rightFromText="180" w:horzAnchor="margin" w:tblpXSpec="center" w:tblpY="54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456"/>
        <w:gridCol w:w="884"/>
        <w:gridCol w:w="1440"/>
        <w:gridCol w:w="1980"/>
        <w:gridCol w:w="1980"/>
        <w:gridCol w:w="1080"/>
        <w:gridCol w:w="1260"/>
      </w:tblGrid>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Учебный предмет</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Кол-во штатных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единиц</w:t>
            </w:r>
          </w:p>
        </w:tc>
        <w:tc>
          <w:tcPr>
            <w:tcW w:w="144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Фактическое количество учителей</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Количество педагогов, квалификация которых не соответствует преподаваемому предмету</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Количество педагогов, прошедших КПК за последние</w:t>
            </w:r>
          </w:p>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 xml:space="preserve"> 3 года</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Вакансия</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Срок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вакансии</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 – 4 класс</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p>
        </w:tc>
        <w:tc>
          <w:tcPr>
            <w:tcW w:w="144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9</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9</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Русский язык и литература </w:t>
            </w:r>
          </w:p>
        </w:tc>
        <w:tc>
          <w:tcPr>
            <w:tcW w:w="884"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5</w:t>
            </w:r>
          </w:p>
        </w:tc>
        <w:tc>
          <w:tcPr>
            <w:tcW w:w="144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5</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4</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Математика</w:t>
            </w:r>
          </w:p>
        </w:tc>
        <w:tc>
          <w:tcPr>
            <w:tcW w:w="884"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2</w:t>
            </w:r>
          </w:p>
        </w:tc>
        <w:tc>
          <w:tcPr>
            <w:tcW w:w="144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2</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Информатика </w:t>
            </w:r>
          </w:p>
        </w:tc>
        <w:tc>
          <w:tcPr>
            <w:tcW w:w="884"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1,5</w:t>
            </w:r>
          </w:p>
        </w:tc>
        <w:tc>
          <w:tcPr>
            <w:tcW w:w="144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Иностранный язык</w:t>
            </w:r>
          </w:p>
        </w:tc>
        <w:tc>
          <w:tcPr>
            <w:tcW w:w="884"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5</w:t>
            </w:r>
          </w:p>
        </w:tc>
        <w:tc>
          <w:tcPr>
            <w:tcW w:w="144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5</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5</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История и обществознание</w:t>
            </w:r>
          </w:p>
        </w:tc>
        <w:tc>
          <w:tcPr>
            <w:tcW w:w="884"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44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География</w:t>
            </w:r>
          </w:p>
        </w:tc>
        <w:tc>
          <w:tcPr>
            <w:tcW w:w="884"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44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Биология </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44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Химия</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44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Физика </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44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0</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Искусство (Музыка)</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44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98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0</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Искусство (ИЗО)</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r w:rsidR="0060764E">
              <w:rPr>
                <w:rFonts w:ascii="Times New Roman" w:hAnsi="Times New Roman" w:cs="Times New Roman"/>
                <w:sz w:val="24"/>
                <w:szCs w:val="24"/>
              </w:rPr>
              <w:t>5</w:t>
            </w:r>
          </w:p>
        </w:tc>
        <w:tc>
          <w:tcPr>
            <w:tcW w:w="144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980" w:type="dxa"/>
            <w:shd w:val="clear" w:color="auto" w:fill="FFFFFF"/>
            <w:vAlign w:val="center"/>
          </w:tcPr>
          <w:p w:rsidR="008C253B" w:rsidRPr="008C253B" w:rsidRDefault="0060764E" w:rsidP="008C253B">
            <w:pPr>
              <w:rPr>
                <w:rFonts w:ascii="Times New Roman" w:hAnsi="Times New Roman" w:cs="Times New Roman"/>
                <w:sz w:val="24"/>
                <w:szCs w:val="24"/>
              </w:rPr>
            </w:pPr>
            <w:r>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Физическая культура </w:t>
            </w:r>
          </w:p>
        </w:tc>
        <w:tc>
          <w:tcPr>
            <w:tcW w:w="884"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2</w:t>
            </w:r>
          </w:p>
        </w:tc>
        <w:tc>
          <w:tcPr>
            <w:tcW w:w="144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2</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2</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Технология  </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w:t>
            </w:r>
          </w:p>
        </w:tc>
        <w:tc>
          <w:tcPr>
            <w:tcW w:w="144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2</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0</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ОБЖ</w:t>
            </w:r>
          </w:p>
        </w:tc>
        <w:tc>
          <w:tcPr>
            <w:tcW w:w="884"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44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98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0</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r w:rsidR="008C253B" w:rsidRPr="008C253B" w:rsidTr="00590522">
        <w:trPr>
          <w:cantSplit/>
        </w:trPr>
        <w:tc>
          <w:tcPr>
            <w:tcW w:w="1456"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Родной язык</w:t>
            </w:r>
          </w:p>
        </w:tc>
        <w:tc>
          <w:tcPr>
            <w:tcW w:w="884"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4</w:t>
            </w:r>
          </w:p>
        </w:tc>
        <w:tc>
          <w:tcPr>
            <w:tcW w:w="144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4</w:t>
            </w:r>
          </w:p>
        </w:tc>
        <w:tc>
          <w:tcPr>
            <w:tcW w:w="1980" w:type="dxa"/>
            <w:shd w:val="clear" w:color="auto" w:fill="FFFFFF"/>
            <w:vAlign w:val="center"/>
          </w:tcPr>
          <w:p w:rsidR="008C253B" w:rsidRPr="008C253B" w:rsidRDefault="00CC79A6" w:rsidP="008C253B">
            <w:pPr>
              <w:rPr>
                <w:rFonts w:ascii="Times New Roman" w:hAnsi="Times New Roman" w:cs="Times New Roman"/>
                <w:sz w:val="24"/>
                <w:szCs w:val="24"/>
              </w:rPr>
            </w:pPr>
            <w:r>
              <w:rPr>
                <w:rFonts w:ascii="Times New Roman" w:hAnsi="Times New Roman" w:cs="Times New Roman"/>
                <w:sz w:val="24"/>
                <w:szCs w:val="24"/>
              </w:rPr>
              <w:t>4</w:t>
            </w:r>
          </w:p>
        </w:tc>
        <w:tc>
          <w:tcPr>
            <w:tcW w:w="19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w:t>
            </w:r>
          </w:p>
        </w:tc>
        <w:tc>
          <w:tcPr>
            <w:tcW w:w="108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c>
          <w:tcPr>
            <w:tcW w:w="1260" w:type="dxa"/>
            <w:shd w:val="clear" w:color="auto" w:fill="FFFFFF"/>
            <w:vAlign w:val="center"/>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0</w:t>
            </w:r>
          </w:p>
        </w:tc>
      </w:tr>
    </w:tbl>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 Сведения об укомплектованности педагогическими кадрами:</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CC79A6" w:rsidRDefault="008C253B" w:rsidP="008C253B">
      <w:pPr>
        <w:rPr>
          <w:rFonts w:ascii="Times New Roman" w:hAnsi="Times New Roman" w:cs="Times New Roman"/>
          <w:b/>
          <w:sz w:val="24"/>
          <w:szCs w:val="24"/>
        </w:rPr>
      </w:pPr>
      <w:r w:rsidRPr="00CC79A6">
        <w:rPr>
          <w:rFonts w:ascii="Times New Roman" w:hAnsi="Times New Roman" w:cs="Times New Roman"/>
          <w:b/>
          <w:sz w:val="24"/>
          <w:szCs w:val="24"/>
        </w:rPr>
        <w:t>Профессиональное развитие и повышение квалификации педагогических работников</w:t>
      </w:r>
      <w:bookmarkEnd w:id="28"/>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соответствии со статьей 76 Федерального закона «Об образовании в Российской Федерации» непрерывное профессиональное развитие работников образовательной организации может осуществляться  через освоение ими дополнительных профессиональных программ (повышения квалификации и/или профессиональной переподготовки).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Порядок организации и осуществления образовательной деятельности по дополнительным профессиональным программам определен в приказе Минобрнауки России от 01 июля 2013 г. № 499 "Об утверждении порядка организации и осуществлении образовательной деятельности по дополнительным профессиональным программам".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участие в различных педагогических проектах, создание и публикация методических материалов.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Повышение квалификации педагогических работников может осуществляться на основе: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освоения  краткосрочных программ дополнительного профессионального образования, нацеленных на формирование и развитие профессиональных компетенций;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использования   программ консультационной поддержки, направленных на сопровождение педагогических работников в условиях модернизации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наставничества как формы профессионального сопровождения педагога;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дистанционного образования  на базе   организаций, имеющих лицензию на осуществление образовательной деятельности по дополнительным профессиональным образовательным программам;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использования широкого спектра форм обучения (очной, дистанционной, заочной, «смешанной» - групповой и индивидуальной);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использования  возможностей крупных базовых центров подготовки педагогических кадров, университетских округов;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участия в сформированных профессиональных педагогических сообществах (методические советы,  объединения,  педагогические клубы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Организации формулируется  концепция  и разрабатывается  программа (план, дорожная карта)  непрерывного профессионального развития и повышения квалификации как всей школьной «команды», так и каждого педагогического работника в отдельности, включающая: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систему  диагностики образовательных потребностей и индивидуальных затруднений педагогов в условиях введения  Стандарта;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модели и механизмы, интегрирующие возможности отдельных звеньев системы повышения квалификации  (включая школьный, муниципальный,   региональный   и   федеральный   уровни) и формирующие систему непрерывного профессионального развития  педагогических и руководящих  работников.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Программе   представлен  планы -графики,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на основе оценки их профессиональной деятельности и по желанию педагогических работников  в целях установления квалификационной категории  в соответствии с Приказом  Минобрнауки России от 07.04.2014 N 276 "Об утверждении Порядка проведения аттестации педагогических работников организаций, осуществляющих образовательную деятельность».</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10518B" w:rsidRPr="0010518B" w:rsidRDefault="0010518B" w:rsidP="0010518B">
      <w:pPr>
        <w:jc w:val="center"/>
        <w:rPr>
          <w:b/>
        </w:rPr>
      </w:pPr>
      <w:r w:rsidRPr="0010518B">
        <w:rPr>
          <w:b/>
        </w:rPr>
        <w:t xml:space="preserve">СВЕДЕНИЯ ОБ УЧИТЕЛЯХ МБОУ « Гимназия №1» </w:t>
      </w:r>
    </w:p>
    <w:tbl>
      <w:tblPr>
        <w:tblW w:w="1447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1"/>
        <w:gridCol w:w="2007"/>
        <w:gridCol w:w="1417"/>
        <w:gridCol w:w="851"/>
        <w:gridCol w:w="893"/>
        <w:gridCol w:w="1942"/>
        <w:gridCol w:w="850"/>
        <w:gridCol w:w="851"/>
        <w:gridCol w:w="2476"/>
        <w:gridCol w:w="2641"/>
      </w:tblGrid>
      <w:tr w:rsidR="0010518B" w:rsidRPr="0010518B" w:rsidTr="0010518B">
        <w:trPr>
          <w:trHeight w:val="638"/>
        </w:trPr>
        <w:tc>
          <w:tcPr>
            <w:tcW w:w="551" w:type="dxa"/>
          </w:tcPr>
          <w:p w:rsidR="0010518B" w:rsidRPr="0010518B" w:rsidRDefault="0010518B" w:rsidP="00316FAB">
            <w:pPr>
              <w:rPr>
                <w:b/>
              </w:rPr>
            </w:pPr>
            <w:r w:rsidRPr="0010518B">
              <w:rPr>
                <w:b/>
              </w:rPr>
              <w:t>№</w:t>
            </w:r>
          </w:p>
        </w:tc>
        <w:tc>
          <w:tcPr>
            <w:tcW w:w="2007" w:type="dxa"/>
          </w:tcPr>
          <w:p w:rsidR="0010518B" w:rsidRPr="0010518B" w:rsidRDefault="0010518B" w:rsidP="00316FAB">
            <w:pPr>
              <w:rPr>
                <w:b/>
              </w:rPr>
            </w:pPr>
            <w:r w:rsidRPr="0010518B">
              <w:rPr>
                <w:b/>
              </w:rPr>
              <w:t>ФИО</w:t>
            </w:r>
          </w:p>
        </w:tc>
        <w:tc>
          <w:tcPr>
            <w:tcW w:w="1417" w:type="dxa"/>
          </w:tcPr>
          <w:p w:rsidR="0010518B" w:rsidRPr="0010518B" w:rsidRDefault="0010518B" w:rsidP="00316FAB">
            <w:pPr>
              <w:rPr>
                <w:b/>
              </w:rPr>
            </w:pPr>
            <w:r w:rsidRPr="0010518B">
              <w:rPr>
                <w:b/>
              </w:rPr>
              <w:t>Год рожд</w:t>
            </w:r>
          </w:p>
        </w:tc>
        <w:tc>
          <w:tcPr>
            <w:tcW w:w="851" w:type="dxa"/>
          </w:tcPr>
          <w:p w:rsidR="0010518B" w:rsidRPr="0010518B" w:rsidRDefault="0010518B" w:rsidP="00316FAB">
            <w:pPr>
              <w:rPr>
                <w:b/>
              </w:rPr>
            </w:pPr>
            <w:r w:rsidRPr="0010518B">
              <w:rPr>
                <w:b/>
              </w:rPr>
              <w:t>Пед.ст</w:t>
            </w:r>
          </w:p>
        </w:tc>
        <w:tc>
          <w:tcPr>
            <w:tcW w:w="893" w:type="dxa"/>
          </w:tcPr>
          <w:p w:rsidR="0010518B" w:rsidRPr="0010518B" w:rsidRDefault="0010518B" w:rsidP="00316FAB">
            <w:pPr>
              <w:rPr>
                <w:b/>
              </w:rPr>
            </w:pPr>
            <w:r w:rsidRPr="0010518B">
              <w:rPr>
                <w:b/>
              </w:rPr>
              <w:t>Общ.ст</w:t>
            </w:r>
          </w:p>
        </w:tc>
        <w:tc>
          <w:tcPr>
            <w:tcW w:w="1942" w:type="dxa"/>
          </w:tcPr>
          <w:p w:rsidR="0010518B" w:rsidRPr="0010518B" w:rsidRDefault="0010518B" w:rsidP="00316FAB">
            <w:pPr>
              <w:rPr>
                <w:b/>
              </w:rPr>
            </w:pPr>
            <w:r w:rsidRPr="0010518B">
              <w:rPr>
                <w:b/>
              </w:rPr>
              <w:t>Что оконч</w:t>
            </w:r>
          </w:p>
        </w:tc>
        <w:tc>
          <w:tcPr>
            <w:tcW w:w="850" w:type="dxa"/>
          </w:tcPr>
          <w:p w:rsidR="0010518B" w:rsidRPr="0010518B" w:rsidRDefault="0010518B" w:rsidP="00316FAB">
            <w:pPr>
              <w:rPr>
                <w:b/>
              </w:rPr>
            </w:pPr>
            <w:r w:rsidRPr="0010518B">
              <w:rPr>
                <w:b/>
              </w:rPr>
              <w:t xml:space="preserve">Образ </w:t>
            </w:r>
          </w:p>
        </w:tc>
        <w:tc>
          <w:tcPr>
            <w:tcW w:w="851" w:type="dxa"/>
          </w:tcPr>
          <w:p w:rsidR="0010518B" w:rsidRPr="0010518B" w:rsidRDefault="0010518B" w:rsidP="00316FAB">
            <w:pPr>
              <w:rPr>
                <w:b/>
              </w:rPr>
            </w:pPr>
            <w:r w:rsidRPr="0010518B">
              <w:rPr>
                <w:b/>
              </w:rPr>
              <w:t>КПК</w:t>
            </w:r>
          </w:p>
        </w:tc>
        <w:tc>
          <w:tcPr>
            <w:tcW w:w="2476" w:type="dxa"/>
          </w:tcPr>
          <w:p w:rsidR="0010518B" w:rsidRPr="0010518B" w:rsidRDefault="0010518B" w:rsidP="00316FAB">
            <w:pPr>
              <w:rPr>
                <w:b/>
              </w:rPr>
            </w:pPr>
            <w:r w:rsidRPr="0010518B">
              <w:rPr>
                <w:b/>
              </w:rPr>
              <w:t xml:space="preserve">Категория </w:t>
            </w:r>
          </w:p>
        </w:tc>
        <w:tc>
          <w:tcPr>
            <w:tcW w:w="2641" w:type="dxa"/>
          </w:tcPr>
          <w:p w:rsidR="0010518B" w:rsidRPr="0010518B" w:rsidRDefault="0010518B" w:rsidP="00316FAB">
            <w:pPr>
              <w:rPr>
                <w:b/>
              </w:rPr>
            </w:pPr>
            <w:r w:rsidRPr="0010518B">
              <w:rPr>
                <w:b/>
              </w:rPr>
              <w:t>Приказ на категорию</w:t>
            </w:r>
          </w:p>
        </w:tc>
      </w:tr>
      <w:tr w:rsidR="0010518B" w:rsidRPr="0010518B" w:rsidTr="0010518B">
        <w:trPr>
          <w:trHeight w:val="597"/>
        </w:trPr>
        <w:tc>
          <w:tcPr>
            <w:tcW w:w="551" w:type="dxa"/>
          </w:tcPr>
          <w:p w:rsidR="0010518B" w:rsidRPr="0010518B" w:rsidRDefault="0010518B" w:rsidP="00316FAB">
            <w:r w:rsidRPr="0010518B">
              <w:t>1</w:t>
            </w:r>
          </w:p>
        </w:tc>
        <w:tc>
          <w:tcPr>
            <w:tcW w:w="2007" w:type="dxa"/>
          </w:tcPr>
          <w:p w:rsidR="0010518B" w:rsidRPr="0010518B" w:rsidRDefault="0010518B" w:rsidP="00316FAB">
            <w:r w:rsidRPr="0010518B">
              <w:t xml:space="preserve">Вагидов М.Э </w:t>
            </w:r>
          </w:p>
        </w:tc>
        <w:tc>
          <w:tcPr>
            <w:tcW w:w="1417" w:type="dxa"/>
          </w:tcPr>
          <w:p w:rsidR="0010518B" w:rsidRPr="0010518B" w:rsidRDefault="0010518B" w:rsidP="00316FAB">
            <w:r w:rsidRPr="0010518B">
              <w:t>04.12.1951г</w:t>
            </w:r>
          </w:p>
        </w:tc>
        <w:tc>
          <w:tcPr>
            <w:tcW w:w="851" w:type="dxa"/>
          </w:tcPr>
          <w:p w:rsidR="0010518B" w:rsidRPr="0010518B" w:rsidRDefault="0010518B" w:rsidP="00316FAB">
            <w:r w:rsidRPr="0010518B">
              <w:t>44</w:t>
            </w:r>
          </w:p>
        </w:tc>
        <w:tc>
          <w:tcPr>
            <w:tcW w:w="893" w:type="dxa"/>
          </w:tcPr>
          <w:p w:rsidR="0010518B" w:rsidRPr="0010518B" w:rsidRDefault="0010518B" w:rsidP="00316FAB">
            <w:r w:rsidRPr="0010518B">
              <w:t>44</w:t>
            </w:r>
          </w:p>
        </w:tc>
        <w:tc>
          <w:tcPr>
            <w:tcW w:w="1942" w:type="dxa"/>
          </w:tcPr>
          <w:p w:rsidR="0010518B" w:rsidRPr="0010518B" w:rsidRDefault="0010518B" w:rsidP="00316FAB">
            <w:r w:rsidRPr="0010518B">
              <w:t>ДГПИ, 1973, физмат</w:t>
            </w:r>
          </w:p>
        </w:tc>
        <w:tc>
          <w:tcPr>
            <w:tcW w:w="850" w:type="dxa"/>
          </w:tcPr>
          <w:p w:rsidR="0010518B" w:rsidRPr="0010518B" w:rsidRDefault="0010518B" w:rsidP="00316FAB">
            <w:r w:rsidRPr="0010518B">
              <w:t>высш</w:t>
            </w:r>
          </w:p>
        </w:tc>
        <w:tc>
          <w:tcPr>
            <w:tcW w:w="851" w:type="dxa"/>
          </w:tcPr>
          <w:p w:rsidR="0010518B" w:rsidRPr="0010518B" w:rsidRDefault="0010518B" w:rsidP="00316FAB"/>
        </w:tc>
        <w:tc>
          <w:tcPr>
            <w:tcW w:w="2476" w:type="dxa"/>
          </w:tcPr>
          <w:p w:rsidR="0010518B" w:rsidRPr="0010518B" w:rsidRDefault="0010518B" w:rsidP="00316FAB"/>
        </w:tc>
        <w:tc>
          <w:tcPr>
            <w:tcW w:w="2641" w:type="dxa"/>
          </w:tcPr>
          <w:p w:rsidR="0010518B" w:rsidRPr="0010518B" w:rsidRDefault="0010518B" w:rsidP="00316FAB"/>
        </w:tc>
      </w:tr>
      <w:tr w:rsidR="0010518B" w:rsidRPr="0010518B" w:rsidTr="0010518B">
        <w:trPr>
          <w:trHeight w:val="597"/>
        </w:trPr>
        <w:tc>
          <w:tcPr>
            <w:tcW w:w="551" w:type="dxa"/>
          </w:tcPr>
          <w:p w:rsidR="0010518B" w:rsidRPr="0010518B" w:rsidRDefault="0010518B" w:rsidP="00316FAB">
            <w:r w:rsidRPr="0010518B">
              <w:t>2</w:t>
            </w:r>
          </w:p>
        </w:tc>
        <w:tc>
          <w:tcPr>
            <w:tcW w:w="2007" w:type="dxa"/>
          </w:tcPr>
          <w:p w:rsidR="0010518B" w:rsidRPr="0010518B" w:rsidRDefault="0010518B" w:rsidP="00316FAB">
            <w:r w:rsidRPr="0010518B">
              <w:t>Ахмедханова Л. И.</w:t>
            </w:r>
          </w:p>
        </w:tc>
        <w:tc>
          <w:tcPr>
            <w:tcW w:w="1417" w:type="dxa"/>
          </w:tcPr>
          <w:p w:rsidR="0010518B" w:rsidRPr="0010518B" w:rsidRDefault="0010518B" w:rsidP="00316FAB">
            <w:r w:rsidRPr="0010518B">
              <w:t>14.12.1974г</w:t>
            </w:r>
          </w:p>
        </w:tc>
        <w:tc>
          <w:tcPr>
            <w:tcW w:w="851" w:type="dxa"/>
          </w:tcPr>
          <w:p w:rsidR="0010518B" w:rsidRPr="0010518B" w:rsidRDefault="0010518B" w:rsidP="00316FAB">
            <w:r w:rsidRPr="0010518B">
              <w:t>17</w:t>
            </w:r>
          </w:p>
        </w:tc>
        <w:tc>
          <w:tcPr>
            <w:tcW w:w="893" w:type="dxa"/>
          </w:tcPr>
          <w:p w:rsidR="0010518B" w:rsidRPr="0010518B" w:rsidRDefault="0010518B" w:rsidP="00316FAB">
            <w:r w:rsidRPr="0010518B">
              <w:t>17</w:t>
            </w:r>
          </w:p>
        </w:tc>
        <w:tc>
          <w:tcPr>
            <w:tcW w:w="1942" w:type="dxa"/>
          </w:tcPr>
          <w:p w:rsidR="0010518B" w:rsidRPr="0010518B" w:rsidRDefault="0010518B" w:rsidP="00316FAB">
            <w:r w:rsidRPr="0010518B">
              <w:t>МГОПУ, 2000,филолог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№52 от 03.02.2014г</w:t>
            </w:r>
          </w:p>
        </w:tc>
      </w:tr>
      <w:tr w:rsidR="0010518B" w:rsidRPr="0010518B" w:rsidTr="0010518B">
        <w:trPr>
          <w:trHeight w:val="597"/>
        </w:trPr>
        <w:tc>
          <w:tcPr>
            <w:tcW w:w="551" w:type="dxa"/>
          </w:tcPr>
          <w:p w:rsidR="0010518B" w:rsidRPr="0010518B" w:rsidRDefault="0010518B" w:rsidP="00316FAB">
            <w:r w:rsidRPr="0010518B">
              <w:t>3</w:t>
            </w:r>
          </w:p>
        </w:tc>
        <w:tc>
          <w:tcPr>
            <w:tcW w:w="2007" w:type="dxa"/>
          </w:tcPr>
          <w:p w:rsidR="0010518B" w:rsidRPr="0010518B" w:rsidRDefault="0010518B" w:rsidP="00316FAB">
            <w:r w:rsidRPr="0010518B">
              <w:t>Джавадова С. Г.</w:t>
            </w:r>
          </w:p>
        </w:tc>
        <w:tc>
          <w:tcPr>
            <w:tcW w:w="1417" w:type="dxa"/>
          </w:tcPr>
          <w:p w:rsidR="0010518B" w:rsidRPr="0010518B" w:rsidRDefault="0010518B" w:rsidP="00316FAB">
            <w:r w:rsidRPr="0010518B">
              <w:t xml:space="preserve">16.07.1967г. </w:t>
            </w:r>
          </w:p>
        </w:tc>
        <w:tc>
          <w:tcPr>
            <w:tcW w:w="851" w:type="dxa"/>
          </w:tcPr>
          <w:p w:rsidR="0010518B" w:rsidRPr="0010518B" w:rsidRDefault="0010518B" w:rsidP="00316FAB">
            <w:r w:rsidRPr="0010518B">
              <w:t>25</w:t>
            </w:r>
          </w:p>
        </w:tc>
        <w:tc>
          <w:tcPr>
            <w:tcW w:w="893" w:type="dxa"/>
          </w:tcPr>
          <w:p w:rsidR="0010518B" w:rsidRPr="0010518B" w:rsidRDefault="0010518B" w:rsidP="00316FAB">
            <w:r w:rsidRPr="0010518B">
              <w:t>33</w:t>
            </w:r>
          </w:p>
        </w:tc>
        <w:tc>
          <w:tcPr>
            <w:tcW w:w="1942" w:type="dxa"/>
          </w:tcPr>
          <w:p w:rsidR="0010518B" w:rsidRPr="0010518B" w:rsidRDefault="0010518B" w:rsidP="00316FAB">
            <w:pPr>
              <w:spacing w:after="0" w:line="240" w:lineRule="auto"/>
            </w:pPr>
            <w:r w:rsidRPr="0010518B">
              <w:t>ДГУ,1992г.Романо</w:t>
            </w:r>
          </w:p>
          <w:p w:rsidR="0010518B" w:rsidRPr="0010518B" w:rsidRDefault="0010518B" w:rsidP="00316FAB">
            <w:pPr>
              <w:spacing w:after="0" w:line="240" w:lineRule="auto"/>
            </w:pPr>
            <w:r w:rsidRPr="0010518B">
              <w:t>герм филология</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w:t>
            </w:r>
          </w:p>
        </w:tc>
        <w:tc>
          <w:tcPr>
            <w:tcW w:w="2476" w:type="dxa"/>
          </w:tcPr>
          <w:p w:rsidR="0010518B" w:rsidRPr="0010518B" w:rsidRDefault="0010518B" w:rsidP="00316FAB">
            <w:r w:rsidRPr="0010518B">
              <w:t>-</w:t>
            </w:r>
          </w:p>
        </w:tc>
        <w:tc>
          <w:tcPr>
            <w:tcW w:w="2641" w:type="dxa"/>
          </w:tcPr>
          <w:p w:rsidR="0010518B" w:rsidRPr="0010518B" w:rsidRDefault="0010518B" w:rsidP="00316FAB">
            <w:r w:rsidRPr="0010518B">
              <w:t>-</w:t>
            </w:r>
          </w:p>
        </w:tc>
      </w:tr>
      <w:tr w:rsidR="0010518B" w:rsidRPr="0010518B" w:rsidTr="0010518B">
        <w:trPr>
          <w:trHeight w:val="597"/>
        </w:trPr>
        <w:tc>
          <w:tcPr>
            <w:tcW w:w="551" w:type="dxa"/>
          </w:tcPr>
          <w:p w:rsidR="0010518B" w:rsidRPr="0010518B" w:rsidRDefault="0010518B" w:rsidP="00316FAB">
            <w:r w:rsidRPr="0010518B">
              <w:t>4</w:t>
            </w:r>
          </w:p>
        </w:tc>
        <w:tc>
          <w:tcPr>
            <w:tcW w:w="2007" w:type="dxa"/>
          </w:tcPr>
          <w:p w:rsidR="0010518B" w:rsidRPr="0010518B" w:rsidRDefault="0010518B" w:rsidP="00316FAB">
            <w:r w:rsidRPr="0010518B">
              <w:t>Мирзабекова М. Р.</w:t>
            </w:r>
          </w:p>
        </w:tc>
        <w:tc>
          <w:tcPr>
            <w:tcW w:w="1417" w:type="dxa"/>
          </w:tcPr>
          <w:p w:rsidR="0010518B" w:rsidRPr="0010518B" w:rsidRDefault="0010518B" w:rsidP="00316FAB">
            <w:r w:rsidRPr="0010518B">
              <w:t>22.01.1983г.</w:t>
            </w:r>
          </w:p>
        </w:tc>
        <w:tc>
          <w:tcPr>
            <w:tcW w:w="851" w:type="dxa"/>
          </w:tcPr>
          <w:p w:rsidR="0010518B" w:rsidRPr="0010518B" w:rsidRDefault="0010518B" w:rsidP="00316FAB">
            <w:r w:rsidRPr="0010518B">
              <w:t>0</w:t>
            </w:r>
          </w:p>
        </w:tc>
        <w:tc>
          <w:tcPr>
            <w:tcW w:w="893" w:type="dxa"/>
          </w:tcPr>
          <w:p w:rsidR="0010518B" w:rsidRPr="0010518B" w:rsidRDefault="0010518B" w:rsidP="00316FAB">
            <w:r w:rsidRPr="0010518B">
              <w:t>13</w:t>
            </w:r>
          </w:p>
        </w:tc>
        <w:tc>
          <w:tcPr>
            <w:tcW w:w="1942" w:type="dxa"/>
          </w:tcPr>
          <w:p w:rsidR="0010518B" w:rsidRPr="0010518B" w:rsidRDefault="0010518B" w:rsidP="00316FAB">
            <w:r w:rsidRPr="0010518B">
              <w:t>ДГПУ, 2004г.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w:t>
            </w:r>
          </w:p>
        </w:tc>
        <w:tc>
          <w:tcPr>
            <w:tcW w:w="2641" w:type="dxa"/>
          </w:tcPr>
          <w:p w:rsidR="0010518B" w:rsidRPr="0010518B" w:rsidRDefault="0010518B" w:rsidP="00316FAB">
            <w:r w:rsidRPr="0010518B">
              <w:t>-</w:t>
            </w:r>
          </w:p>
        </w:tc>
      </w:tr>
      <w:tr w:rsidR="0010518B" w:rsidRPr="0010518B" w:rsidTr="0010518B">
        <w:trPr>
          <w:trHeight w:val="597"/>
        </w:trPr>
        <w:tc>
          <w:tcPr>
            <w:tcW w:w="551" w:type="dxa"/>
          </w:tcPr>
          <w:p w:rsidR="0010518B" w:rsidRPr="0010518B" w:rsidRDefault="0010518B" w:rsidP="00316FAB">
            <w:r w:rsidRPr="0010518B">
              <w:t>5</w:t>
            </w:r>
          </w:p>
        </w:tc>
        <w:tc>
          <w:tcPr>
            <w:tcW w:w="2007" w:type="dxa"/>
          </w:tcPr>
          <w:p w:rsidR="0010518B" w:rsidRPr="0010518B" w:rsidRDefault="0010518B" w:rsidP="00316FAB">
            <w:r w:rsidRPr="0010518B">
              <w:t>Дуранте А.В.</w:t>
            </w:r>
          </w:p>
        </w:tc>
        <w:tc>
          <w:tcPr>
            <w:tcW w:w="1417" w:type="dxa"/>
          </w:tcPr>
          <w:p w:rsidR="0010518B" w:rsidRPr="0010518B" w:rsidRDefault="0010518B" w:rsidP="00316FAB">
            <w:r w:rsidRPr="0010518B">
              <w:t>11.05.1954г.</w:t>
            </w:r>
          </w:p>
        </w:tc>
        <w:tc>
          <w:tcPr>
            <w:tcW w:w="851" w:type="dxa"/>
          </w:tcPr>
          <w:p w:rsidR="0010518B" w:rsidRPr="0010518B" w:rsidRDefault="0010518B" w:rsidP="00316FAB">
            <w:r w:rsidRPr="0010518B">
              <w:t>41</w:t>
            </w:r>
          </w:p>
        </w:tc>
        <w:tc>
          <w:tcPr>
            <w:tcW w:w="893" w:type="dxa"/>
          </w:tcPr>
          <w:p w:rsidR="0010518B" w:rsidRPr="0010518B" w:rsidRDefault="0010518B" w:rsidP="00316FAB">
            <w:r w:rsidRPr="0010518B">
              <w:t>46</w:t>
            </w:r>
          </w:p>
        </w:tc>
        <w:tc>
          <w:tcPr>
            <w:tcW w:w="1942" w:type="dxa"/>
          </w:tcPr>
          <w:p w:rsidR="0010518B" w:rsidRPr="0010518B" w:rsidRDefault="0010518B" w:rsidP="00316FAB">
            <w:r w:rsidRPr="0010518B">
              <w:t>ДГПИ, 1977 г.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2013</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№65 от           13.01.2014г</w:t>
            </w:r>
          </w:p>
        </w:tc>
      </w:tr>
      <w:tr w:rsidR="0010518B" w:rsidRPr="0010518B" w:rsidTr="0010518B">
        <w:trPr>
          <w:trHeight w:val="597"/>
        </w:trPr>
        <w:tc>
          <w:tcPr>
            <w:tcW w:w="551" w:type="dxa"/>
          </w:tcPr>
          <w:p w:rsidR="0010518B" w:rsidRPr="0010518B" w:rsidRDefault="0010518B" w:rsidP="00316FAB">
            <w:r w:rsidRPr="0010518B">
              <w:t>6</w:t>
            </w:r>
          </w:p>
        </w:tc>
        <w:tc>
          <w:tcPr>
            <w:tcW w:w="2007" w:type="dxa"/>
          </w:tcPr>
          <w:p w:rsidR="0010518B" w:rsidRPr="0010518B" w:rsidRDefault="0010518B" w:rsidP="00316FAB">
            <w:r w:rsidRPr="0010518B">
              <w:t>Лагутина А.В.</w:t>
            </w:r>
          </w:p>
        </w:tc>
        <w:tc>
          <w:tcPr>
            <w:tcW w:w="1417" w:type="dxa"/>
          </w:tcPr>
          <w:p w:rsidR="0010518B" w:rsidRPr="0010518B" w:rsidRDefault="0010518B" w:rsidP="00316FAB">
            <w:r w:rsidRPr="0010518B">
              <w:t>28.05.1973г.</w:t>
            </w:r>
          </w:p>
        </w:tc>
        <w:tc>
          <w:tcPr>
            <w:tcW w:w="851" w:type="dxa"/>
          </w:tcPr>
          <w:p w:rsidR="0010518B" w:rsidRPr="0010518B" w:rsidRDefault="0010518B" w:rsidP="00316FAB">
            <w:r w:rsidRPr="0010518B">
              <w:t>21</w:t>
            </w:r>
          </w:p>
        </w:tc>
        <w:tc>
          <w:tcPr>
            <w:tcW w:w="893" w:type="dxa"/>
          </w:tcPr>
          <w:p w:rsidR="0010518B" w:rsidRPr="0010518B" w:rsidRDefault="0010518B" w:rsidP="00316FAB">
            <w:r w:rsidRPr="0010518B">
              <w:t>27</w:t>
            </w:r>
          </w:p>
        </w:tc>
        <w:tc>
          <w:tcPr>
            <w:tcW w:w="1942" w:type="dxa"/>
          </w:tcPr>
          <w:p w:rsidR="0010518B" w:rsidRPr="0010518B" w:rsidRDefault="0010518B" w:rsidP="00316FAB">
            <w:r w:rsidRPr="0010518B">
              <w:t>ДГУ, 1997 г.,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№35 от           27.02.2017 г.</w:t>
            </w:r>
          </w:p>
        </w:tc>
      </w:tr>
      <w:tr w:rsidR="0010518B" w:rsidRPr="0010518B" w:rsidTr="0010518B">
        <w:trPr>
          <w:trHeight w:val="1040"/>
        </w:trPr>
        <w:tc>
          <w:tcPr>
            <w:tcW w:w="551" w:type="dxa"/>
          </w:tcPr>
          <w:p w:rsidR="0010518B" w:rsidRPr="0010518B" w:rsidRDefault="0010518B" w:rsidP="00316FAB">
            <w:r w:rsidRPr="0010518B">
              <w:t>7</w:t>
            </w:r>
          </w:p>
        </w:tc>
        <w:tc>
          <w:tcPr>
            <w:tcW w:w="2007" w:type="dxa"/>
          </w:tcPr>
          <w:p w:rsidR="0010518B" w:rsidRPr="0010518B" w:rsidRDefault="0010518B" w:rsidP="00316FAB">
            <w:r w:rsidRPr="0010518B">
              <w:t>Хидирбеков А.Х.</w:t>
            </w:r>
          </w:p>
        </w:tc>
        <w:tc>
          <w:tcPr>
            <w:tcW w:w="1417" w:type="dxa"/>
          </w:tcPr>
          <w:p w:rsidR="0010518B" w:rsidRPr="0010518B" w:rsidRDefault="0010518B" w:rsidP="00316FAB">
            <w:r w:rsidRPr="0010518B">
              <w:t>24.10.1953г.</w:t>
            </w:r>
          </w:p>
        </w:tc>
        <w:tc>
          <w:tcPr>
            <w:tcW w:w="851" w:type="dxa"/>
          </w:tcPr>
          <w:p w:rsidR="0010518B" w:rsidRPr="0010518B" w:rsidRDefault="0010518B" w:rsidP="00316FAB">
            <w:r w:rsidRPr="0010518B">
              <w:t>42</w:t>
            </w:r>
          </w:p>
        </w:tc>
        <w:tc>
          <w:tcPr>
            <w:tcW w:w="893" w:type="dxa"/>
          </w:tcPr>
          <w:p w:rsidR="0010518B" w:rsidRPr="0010518B" w:rsidRDefault="0010518B" w:rsidP="00316FAB">
            <w:r w:rsidRPr="0010518B">
              <w:t>42</w:t>
            </w:r>
          </w:p>
        </w:tc>
        <w:tc>
          <w:tcPr>
            <w:tcW w:w="1942" w:type="dxa"/>
          </w:tcPr>
          <w:p w:rsidR="0010518B" w:rsidRPr="0010518B" w:rsidRDefault="0010518B" w:rsidP="00316FAB">
            <w:r w:rsidRPr="0010518B">
              <w:t>РГПИ, 1975 г., матем.</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2013</w:t>
            </w:r>
          </w:p>
        </w:tc>
        <w:tc>
          <w:tcPr>
            <w:tcW w:w="2476" w:type="dxa"/>
          </w:tcPr>
          <w:p w:rsidR="0010518B" w:rsidRPr="0010518B" w:rsidRDefault="0010518B" w:rsidP="00316FAB">
            <w:r w:rsidRPr="0010518B">
              <w:t>высш.</w:t>
            </w:r>
          </w:p>
        </w:tc>
        <w:tc>
          <w:tcPr>
            <w:tcW w:w="2641" w:type="dxa"/>
          </w:tcPr>
          <w:p w:rsidR="0010518B" w:rsidRPr="0010518B" w:rsidRDefault="0010518B" w:rsidP="00316FAB">
            <w:r w:rsidRPr="0010518B">
              <w:t>Приказ №93 от           13.01.2014 г.</w:t>
            </w:r>
          </w:p>
        </w:tc>
      </w:tr>
      <w:tr w:rsidR="0010518B" w:rsidRPr="0010518B" w:rsidTr="0010518B">
        <w:trPr>
          <w:trHeight w:val="911"/>
        </w:trPr>
        <w:tc>
          <w:tcPr>
            <w:tcW w:w="551" w:type="dxa"/>
          </w:tcPr>
          <w:p w:rsidR="0010518B" w:rsidRPr="0010518B" w:rsidRDefault="0010518B" w:rsidP="00316FAB">
            <w:r w:rsidRPr="0010518B">
              <w:t>8</w:t>
            </w:r>
          </w:p>
        </w:tc>
        <w:tc>
          <w:tcPr>
            <w:tcW w:w="2007" w:type="dxa"/>
          </w:tcPr>
          <w:p w:rsidR="0010518B" w:rsidRPr="0010518B" w:rsidRDefault="0010518B" w:rsidP="00316FAB">
            <w:r w:rsidRPr="0010518B">
              <w:t>Аскеров К.А.</w:t>
            </w:r>
          </w:p>
        </w:tc>
        <w:tc>
          <w:tcPr>
            <w:tcW w:w="1417" w:type="dxa"/>
          </w:tcPr>
          <w:p w:rsidR="0010518B" w:rsidRPr="0010518B" w:rsidRDefault="0010518B" w:rsidP="00316FAB">
            <w:r w:rsidRPr="0010518B">
              <w:t>14.04.1988г.</w:t>
            </w:r>
          </w:p>
        </w:tc>
        <w:tc>
          <w:tcPr>
            <w:tcW w:w="851" w:type="dxa"/>
          </w:tcPr>
          <w:p w:rsidR="0010518B" w:rsidRPr="0010518B" w:rsidRDefault="0010518B" w:rsidP="00316FAB">
            <w:r w:rsidRPr="0010518B">
              <w:t>6</w:t>
            </w:r>
          </w:p>
        </w:tc>
        <w:tc>
          <w:tcPr>
            <w:tcW w:w="893" w:type="dxa"/>
          </w:tcPr>
          <w:p w:rsidR="0010518B" w:rsidRPr="0010518B" w:rsidRDefault="0010518B" w:rsidP="00316FAB">
            <w:r w:rsidRPr="0010518B">
              <w:t>6</w:t>
            </w:r>
          </w:p>
        </w:tc>
        <w:tc>
          <w:tcPr>
            <w:tcW w:w="1942" w:type="dxa"/>
          </w:tcPr>
          <w:p w:rsidR="0010518B" w:rsidRPr="0010518B" w:rsidRDefault="0010518B" w:rsidP="00316FAB">
            <w:r w:rsidRPr="0010518B">
              <w:t>ДГПУ, 2011 г., физмат.</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w:t>
            </w:r>
          </w:p>
        </w:tc>
        <w:tc>
          <w:tcPr>
            <w:tcW w:w="2641" w:type="dxa"/>
          </w:tcPr>
          <w:p w:rsidR="0010518B" w:rsidRPr="0010518B" w:rsidRDefault="0010518B" w:rsidP="00316FAB">
            <w:r w:rsidRPr="0010518B">
              <w:t>Приказ №35 от                  27.02.2017 г.</w:t>
            </w:r>
          </w:p>
        </w:tc>
      </w:tr>
      <w:tr w:rsidR="0010518B" w:rsidRPr="0010518B" w:rsidTr="0010518B">
        <w:trPr>
          <w:trHeight w:val="597"/>
        </w:trPr>
        <w:tc>
          <w:tcPr>
            <w:tcW w:w="551" w:type="dxa"/>
          </w:tcPr>
          <w:p w:rsidR="0010518B" w:rsidRPr="0010518B" w:rsidRDefault="0010518B" w:rsidP="00316FAB">
            <w:r w:rsidRPr="0010518B">
              <w:t>9</w:t>
            </w:r>
          </w:p>
        </w:tc>
        <w:tc>
          <w:tcPr>
            <w:tcW w:w="2007" w:type="dxa"/>
          </w:tcPr>
          <w:p w:rsidR="0010518B" w:rsidRPr="0010518B" w:rsidRDefault="0010518B" w:rsidP="00316FAB">
            <w:r w:rsidRPr="0010518B">
              <w:t>Гамзаева М.Р.</w:t>
            </w:r>
          </w:p>
        </w:tc>
        <w:tc>
          <w:tcPr>
            <w:tcW w:w="1417" w:type="dxa"/>
          </w:tcPr>
          <w:p w:rsidR="0010518B" w:rsidRPr="0010518B" w:rsidRDefault="0010518B" w:rsidP="00316FAB">
            <w:r w:rsidRPr="0010518B">
              <w:t>5.11.1986г.</w:t>
            </w:r>
          </w:p>
        </w:tc>
        <w:tc>
          <w:tcPr>
            <w:tcW w:w="851" w:type="dxa"/>
          </w:tcPr>
          <w:p w:rsidR="0010518B" w:rsidRPr="0010518B" w:rsidRDefault="0010518B" w:rsidP="00316FAB">
            <w:r w:rsidRPr="0010518B">
              <w:t>8</w:t>
            </w:r>
          </w:p>
        </w:tc>
        <w:tc>
          <w:tcPr>
            <w:tcW w:w="893" w:type="dxa"/>
          </w:tcPr>
          <w:p w:rsidR="0010518B" w:rsidRPr="0010518B" w:rsidRDefault="0010518B" w:rsidP="00316FAB">
            <w:r w:rsidRPr="0010518B">
              <w:t>8</w:t>
            </w:r>
          </w:p>
        </w:tc>
        <w:tc>
          <w:tcPr>
            <w:tcW w:w="1942" w:type="dxa"/>
          </w:tcPr>
          <w:p w:rsidR="0010518B" w:rsidRPr="0010518B" w:rsidRDefault="0010518B" w:rsidP="00316FAB">
            <w:r w:rsidRPr="0010518B">
              <w:t>ДГПУ, 2007г., англ. яз.</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2015</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№2580-10/16 от 27.09.2016 г.</w:t>
            </w:r>
          </w:p>
        </w:tc>
      </w:tr>
      <w:tr w:rsidR="0010518B" w:rsidRPr="0010518B" w:rsidTr="0010518B">
        <w:trPr>
          <w:trHeight w:val="597"/>
        </w:trPr>
        <w:tc>
          <w:tcPr>
            <w:tcW w:w="551" w:type="dxa"/>
          </w:tcPr>
          <w:p w:rsidR="0010518B" w:rsidRPr="0010518B" w:rsidRDefault="0010518B" w:rsidP="00316FAB">
            <w:r w:rsidRPr="0010518B">
              <w:t>10</w:t>
            </w:r>
          </w:p>
        </w:tc>
        <w:tc>
          <w:tcPr>
            <w:tcW w:w="2007" w:type="dxa"/>
          </w:tcPr>
          <w:p w:rsidR="0010518B" w:rsidRPr="0010518B" w:rsidRDefault="0010518B" w:rsidP="00316FAB">
            <w:r w:rsidRPr="0010518B">
              <w:t>Гаджимурадова З.К.</w:t>
            </w:r>
          </w:p>
        </w:tc>
        <w:tc>
          <w:tcPr>
            <w:tcW w:w="1417" w:type="dxa"/>
          </w:tcPr>
          <w:p w:rsidR="0010518B" w:rsidRPr="0010518B" w:rsidRDefault="0010518B" w:rsidP="00316FAB">
            <w:r w:rsidRPr="0010518B">
              <w:t>20.02.1979г.</w:t>
            </w:r>
          </w:p>
        </w:tc>
        <w:tc>
          <w:tcPr>
            <w:tcW w:w="851" w:type="dxa"/>
          </w:tcPr>
          <w:p w:rsidR="0010518B" w:rsidRPr="0010518B" w:rsidRDefault="0010518B" w:rsidP="00316FAB">
            <w:r w:rsidRPr="0010518B">
              <w:t>17</w:t>
            </w:r>
          </w:p>
        </w:tc>
        <w:tc>
          <w:tcPr>
            <w:tcW w:w="893" w:type="dxa"/>
          </w:tcPr>
          <w:p w:rsidR="0010518B" w:rsidRPr="0010518B" w:rsidRDefault="0010518B" w:rsidP="00316FAB">
            <w:r w:rsidRPr="0010518B">
              <w:t>17</w:t>
            </w:r>
          </w:p>
        </w:tc>
        <w:tc>
          <w:tcPr>
            <w:tcW w:w="1942" w:type="dxa"/>
          </w:tcPr>
          <w:p w:rsidR="0010518B" w:rsidRPr="0010518B" w:rsidRDefault="0010518B" w:rsidP="00316FAB">
            <w:r w:rsidRPr="0010518B">
              <w:t>ДГПУ, 2006г., англ.яз.</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 230 от 02.02.2015г.</w:t>
            </w:r>
          </w:p>
        </w:tc>
      </w:tr>
      <w:tr w:rsidR="0010518B" w:rsidRPr="0010518B" w:rsidTr="0010518B">
        <w:trPr>
          <w:trHeight w:val="597"/>
        </w:trPr>
        <w:tc>
          <w:tcPr>
            <w:tcW w:w="551" w:type="dxa"/>
          </w:tcPr>
          <w:p w:rsidR="0010518B" w:rsidRPr="0010518B" w:rsidRDefault="0010518B" w:rsidP="00316FAB">
            <w:r w:rsidRPr="0010518B">
              <w:t>11</w:t>
            </w:r>
          </w:p>
        </w:tc>
        <w:tc>
          <w:tcPr>
            <w:tcW w:w="2007" w:type="dxa"/>
          </w:tcPr>
          <w:p w:rsidR="0010518B" w:rsidRPr="0010518B" w:rsidRDefault="0010518B" w:rsidP="00316FAB">
            <w:r w:rsidRPr="0010518B">
              <w:t>Асланбекова А.Г.</w:t>
            </w:r>
          </w:p>
        </w:tc>
        <w:tc>
          <w:tcPr>
            <w:tcW w:w="1417" w:type="dxa"/>
          </w:tcPr>
          <w:p w:rsidR="0010518B" w:rsidRPr="0010518B" w:rsidRDefault="0010518B" w:rsidP="00316FAB">
            <w:r w:rsidRPr="0010518B">
              <w:t>08.07.1988г.</w:t>
            </w:r>
          </w:p>
        </w:tc>
        <w:tc>
          <w:tcPr>
            <w:tcW w:w="851" w:type="dxa"/>
          </w:tcPr>
          <w:p w:rsidR="0010518B" w:rsidRPr="0010518B" w:rsidRDefault="0010518B" w:rsidP="00316FAB">
            <w:r w:rsidRPr="0010518B">
              <w:t>4</w:t>
            </w:r>
          </w:p>
        </w:tc>
        <w:tc>
          <w:tcPr>
            <w:tcW w:w="893" w:type="dxa"/>
          </w:tcPr>
          <w:p w:rsidR="0010518B" w:rsidRPr="0010518B" w:rsidRDefault="0010518B" w:rsidP="00316FAB">
            <w:r w:rsidRPr="0010518B">
              <w:t>4</w:t>
            </w:r>
          </w:p>
        </w:tc>
        <w:tc>
          <w:tcPr>
            <w:tcW w:w="1942" w:type="dxa"/>
          </w:tcPr>
          <w:p w:rsidR="0010518B" w:rsidRPr="0010518B" w:rsidRDefault="0010518B" w:rsidP="00316FAB">
            <w:r w:rsidRPr="0010518B">
              <w:t>ДГПУ, 2010г., англ.яз.</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№2204  от 20.06.2015 г.</w:t>
            </w:r>
          </w:p>
        </w:tc>
      </w:tr>
      <w:tr w:rsidR="0010518B" w:rsidRPr="0010518B" w:rsidTr="0010518B">
        <w:trPr>
          <w:trHeight w:val="597"/>
        </w:trPr>
        <w:tc>
          <w:tcPr>
            <w:tcW w:w="551" w:type="dxa"/>
          </w:tcPr>
          <w:p w:rsidR="0010518B" w:rsidRPr="0010518B" w:rsidRDefault="0010518B" w:rsidP="00316FAB">
            <w:r w:rsidRPr="0010518B">
              <w:lastRenderedPageBreak/>
              <w:t>12</w:t>
            </w:r>
          </w:p>
        </w:tc>
        <w:tc>
          <w:tcPr>
            <w:tcW w:w="2007" w:type="dxa"/>
          </w:tcPr>
          <w:p w:rsidR="0010518B" w:rsidRPr="0010518B" w:rsidRDefault="0010518B" w:rsidP="00316FAB">
            <w:r w:rsidRPr="0010518B">
              <w:t>Исмаилова Р.М.</w:t>
            </w:r>
          </w:p>
        </w:tc>
        <w:tc>
          <w:tcPr>
            <w:tcW w:w="1417" w:type="dxa"/>
          </w:tcPr>
          <w:p w:rsidR="0010518B" w:rsidRPr="0010518B" w:rsidRDefault="0010518B" w:rsidP="00316FAB">
            <w:r w:rsidRPr="0010518B">
              <w:t>19.10.1994г.</w:t>
            </w:r>
          </w:p>
        </w:tc>
        <w:tc>
          <w:tcPr>
            <w:tcW w:w="851" w:type="dxa"/>
          </w:tcPr>
          <w:p w:rsidR="0010518B" w:rsidRPr="0010518B" w:rsidRDefault="0010518B" w:rsidP="00316FAB">
            <w:r w:rsidRPr="0010518B">
              <w:t>4</w:t>
            </w:r>
          </w:p>
        </w:tc>
        <w:tc>
          <w:tcPr>
            <w:tcW w:w="893" w:type="dxa"/>
          </w:tcPr>
          <w:p w:rsidR="0010518B" w:rsidRPr="0010518B" w:rsidRDefault="0010518B" w:rsidP="00316FAB">
            <w:r w:rsidRPr="0010518B">
              <w:t>4</w:t>
            </w:r>
          </w:p>
        </w:tc>
        <w:tc>
          <w:tcPr>
            <w:tcW w:w="1942" w:type="dxa"/>
          </w:tcPr>
          <w:p w:rsidR="0010518B" w:rsidRPr="0010518B" w:rsidRDefault="0010518B" w:rsidP="00316FAB">
            <w:r w:rsidRPr="0010518B">
              <w:t>ДПК, 2013г., англ.яз</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№35 от           27.02.2017 г.</w:t>
            </w:r>
          </w:p>
        </w:tc>
      </w:tr>
      <w:tr w:rsidR="0010518B" w:rsidRPr="0010518B" w:rsidTr="0010518B">
        <w:trPr>
          <w:trHeight w:val="597"/>
        </w:trPr>
        <w:tc>
          <w:tcPr>
            <w:tcW w:w="551" w:type="dxa"/>
          </w:tcPr>
          <w:p w:rsidR="0010518B" w:rsidRPr="0010518B" w:rsidRDefault="0010518B" w:rsidP="00316FAB">
            <w:r w:rsidRPr="0010518B">
              <w:t>13</w:t>
            </w:r>
          </w:p>
        </w:tc>
        <w:tc>
          <w:tcPr>
            <w:tcW w:w="2007" w:type="dxa"/>
          </w:tcPr>
          <w:p w:rsidR="0010518B" w:rsidRPr="0010518B" w:rsidRDefault="0010518B" w:rsidP="00316FAB">
            <w:r w:rsidRPr="0010518B">
              <w:t>Рамазанова Ч.Г.</w:t>
            </w:r>
          </w:p>
        </w:tc>
        <w:tc>
          <w:tcPr>
            <w:tcW w:w="1417" w:type="dxa"/>
          </w:tcPr>
          <w:p w:rsidR="0010518B" w:rsidRPr="0010518B" w:rsidRDefault="0010518B" w:rsidP="00316FAB">
            <w:r w:rsidRPr="0010518B">
              <w:t>29.03.1966г.</w:t>
            </w:r>
          </w:p>
        </w:tc>
        <w:tc>
          <w:tcPr>
            <w:tcW w:w="851" w:type="dxa"/>
          </w:tcPr>
          <w:p w:rsidR="0010518B" w:rsidRPr="0010518B" w:rsidRDefault="0010518B" w:rsidP="00316FAB">
            <w:r w:rsidRPr="0010518B">
              <w:t>30</w:t>
            </w:r>
          </w:p>
        </w:tc>
        <w:tc>
          <w:tcPr>
            <w:tcW w:w="893" w:type="dxa"/>
          </w:tcPr>
          <w:p w:rsidR="0010518B" w:rsidRPr="0010518B" w:rsidRDefault="0010518B" w:rsidP="00316FAB">
            <w:r w:rsidRPr="0010518B">
              <w:t>30</w:t>
            </w:r>
          </w:p>
        </w:tc>
        <w:tc>
          <w:tcPr>
            <w:tcW w:w="1942" w:type="dxa"/>
          </w:tcPr>
          <w:p w:rsidR="0010518B" w:rsidRPr="0010518B" w:rsidRDefault="0010518B" w:rsidP="00316FAB">
            <w:r w:rsidRPr="0010518B">
              <w:t>ДГПИ, 1987г., химбиолог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2014</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№2177 от 15.08.2013 г.</w:t>
            </w:r>
          </w:p>
        </w:tc>
      </w:tr>
      <w:tr w:rsidR="0010518B" w:rsidRPr="0010518B" w:rsidTr="0010518B">
        <w:trPr>
          <w:trHeight w:val="597"/>
        </w:trPr>
        <w:tc>
          <w:tcPr>
            <w:tcW w:w="551" w:type="dxa"/>
          </w:tcPr>
          <w:p w:rsidR="0010518B" w:rsidRPr="0010518B" w:rsidRDefault="0010518B" w:rsidP="00316FAB">
            <w:r w:rsidRPr="0010518B">
              <w:t>14</w:t>
            </w:r>
          </w:p>
        </w:tc>
        <w:tc>
          <w:tcPr>
            <w:tcW w:w="2007" w:type="dxa"/>
          </w:tcPr>
          <w:p w:rsidR="0010518B" w:rsidRPr="0010518B" w:rsidRDefault="0010518B" w:rsidP="00316FAB">
            <w:r w:rsidRPr="0010518B">
              <w:t>Касимова А.З.</w:t>
            </w:r>
          </w:p>
        </w:tc>
        <w:tc>
          <w:tcPr>
            <w:tcW w:w="1417" w:type="dxa"/>
          </w:tcPr>
          <w:p w:rsidR="0010518B" w:rsidRPr="0010518B" w:rsidRDefault="0010518B" w:rsidP="00316FAB">
            <w:r w:rsidRPr="0010518B">
              <w:t>26.09.1969г.</w:t>
            </w:r>
          </w:p>
        </w:tc>
        <w:tc>
          <w:tcPr>
            <w:tcW w:w="851" w:type="dxa"/>
          </w:tcPr>
          <w:p w:rsidR="0010518B" w:rsidRPr="0010518B" w:rsidRDefault="0010518B" w:rsidP="00316FAB">
            <w:r w:rsidRPr="0010518B">
              <w:t>31</w:t>
            </w:r>
          </w:p>
        </w:tc>
        <w:tc>
          <w:tcPr>
            <w:tcW w:w="893" w:type="dxa"/>
          </w:tcPr>
          <w:p w:rsidR="0010518B" w:rsidRPr="0010518B" w:rsidRDefault="0010518B" w:rsidP="00316FAB">
            <w:r w:rsidRPr="0010518B">
              <w:t>31</w:t>
            </w:r>
          </w:p>
        </w:tc>
        <w:tc>
          <w:tcPr>
            <w:tcW w:w="1942" w:type="dxa"/>
          </w:tcPr>
          <w:p w:rsidR="0010518B" w:rsidRPr="0010518B" w:rsidRDefault="0010518B" w:rsidP="00316FAB">
            <w:r w:rsidRPr="0010518B">
              <w:t>ДГПИ, 1994г., географ</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№35 от          27.02.2017 г.</w:t>
            </w:r>
          </w:p>
        </w:tc>
      </w:tr>
      <w:tr w:rsidR="0010518B" w:rsidRPr="0010518B" w:rsidTr="0010518B">
        <w:trPr>
          <w:trHeight w:val="597"/>
        </w:trPr>
        <w:tc>
          <w:tcPr>
            <w:tcW w:w="551" w:type="dxa"/>
          </w:tcPr>
          <w:p w:rsidR="0010518B" w:rsidRPr="0010518B" w:rsidRDefault="0010518B" w:rsidP="00316FAB">
            <w:r w:rsidRPr="0010518B">
              <w:t>15</w:t>
            </w:r>
          </w:p>
        </w:tc>
        <w:tc>
          <w:tcPr>
            <w:tcW w:w="2007" w:type="dxa"/>
          </w:tcPr>
          <w:p w:rsidR="0010518B" w:rsidRPr="0010518B" w:rsidRDefault="0010518B" w:rsidP="00316FAB">
            <w:r w:rsidRPr="0010518B">
              <w:t>Абасова К.К.</w:t>
            </w:r>
          </w:p>
        </w:tc>
        <w:tc>
          <w:tcPr>
            <w:tcW w:w="1417" w:type="dxa"/>
          </w:tcPr>
          <w:p w:rsidR="0010518B" w:rsidRPr="0010518B" w:rsidRDefault="0010518B" w:rsidP="00316FAB">
            <w:r w:rsidRPr="0010518B">
              <w:t>14.07.1980г.</w:t>
            </w:r>
          </w:p>
        </w:tc>
        <w:tc>
          <w:tcPr>
            <w:tcW w:w="851" w:type="dxa"/>
          </w:tcPr>
          <w:p w:rsidR="0010518B" w:rsidRPr="0010518B" w:rsidRDefault="0010518B" w:rsidP="00316FAB">
            <w:r w:rsidRPr="0010518B">
              <w:t>20</w:t>
            </w:r>
          </w:p>
        </w:tc>
        <w:tc>
          <w:tcPr>
            <w:tcW w:w="893" w:type="dxa"/>
          </w:tcPr>
          <w:p w:rsidR="0010518B" w:rsidRPr="0010518B" w:rsidRDefault="0010518B" w:rsidP="00316FAB">
            <w:r w:rsidRPr="0010518B">
              <w:t>20</w:t>
            </w:r>
          </w:p>
        </w:tc>
        <w:tc>
          <w:tcPr>
            <w:tcW w:w="1942" w:type="dxa"/>
          </w:tcPr>
          <w:p w:rsidR="0010518B" w:rsidRPr="0010518B" w:rsidRDefault="0010518B" w:rsidP="00316FAB">
            <w:r w:rsidRPr="0010518B">
              <w:t xml:space="preserve">КННиК,2000г., культуролог </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2015-2017 ОРКСЭ</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№35 от          27.02.2017 г.</w:t>
            </w:r>
          </w:p>
        </w:tc>
      </w:tr>
      <w:tr w:rsidR="0010518B" w:rsidRPr="0010518B" w:rsidTr="0010518B">
        <w:trPr>
          <w:trHeight w:val="597"/>
        </w:trPr>
        <w:tc>
          <w:tcPr>
            <w:tcW w:w="551" w:type="dxa"/>
          </w:tcPr>
          <w:p w:rsidR="0010518B" w:rsidRPr="0010518B" w:rsidRDefault="0010518B" w:rsidP="00316FAB">
            <w:r w:rsidRPr="0010518B">
              <w:t>16</w:t>
            </w:r>
          </w:p>
        </w:tc>
        <w:tc>
          <w:tcPr>
            <w:tcW w:w="2007" w:type="dxa"/>
          </w:tcPr>
          <w:p w:rsidR="0010518B" w:rsidRPr="0010518B" w:rsidRDefault="0010518B" w:rsidP="00316FAB">
            <w:r w:rsidRPr="0010518B">
              <w:t>Кулиева Д.Г.</w:t>
            </w:r>
          </w:p>
        </w:tc>
        <w:tc>
          <w:tcPr>
            <w:tcW w:w="1417" w:type="dxa"/>
          </w:tcPr>
          <w:p w:rsidR="0010518B" w:rsidRPr="0010518B" w:rsidRDefault="0010518B" w:rsidP="00316FAB">
            <w:r w:rsidRPr="0010518B">
              <w:t>7.10.1981г.</w:t>
            </w:r>
          </w:p>
        </w:tc>
        <w:tc>
          <w:tcPr>
            <w:tcW w:w="851" w:type="dxa"/>
          </w:tcPr>
          <w:p w:rsidR="0010518B" w:rsidRPr="0010518B" w:rsidRDefault="0010518B" w:rsidP="00316FAB">
            <w:r w:rsidRPr="0010518B">
              <w:t>15</w:t>
            </w:r>
          </w:p>
        </w:tc>
        <w:tc>
          <w:tcPr>
            <w:tcW w:w="893" w:type="dxa"/>
          </w:tcPr>
          <w:p w:rsidR="0010518B" w:rsidRPr="0010518B" w:rsidRDefault="0010518B" w:rsidP="00316FAB">
            <w:r w:rsidRPr="0010518B">
              <w:t>15</w:t>
            </w:r>
          </w:p>
        </w:tc>
        <w:tc>
          <w:tcPr>
            <w:tcW w:w="1942" w:type="dxa"/>
          </w:tcPr>
          <w:p w:rsidR="0010518B" w:rsidRPr="0010518B" w:rsidRDefault="0010518B" w:rsidP="00316FAB">
            <w:r w:rsidRPr="0010518B">
              <w:t>МГОПУ,2003г.,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№644 от 04.03.2015 г.</w:t>
            </w:r>
          </w:p>
        </w:tc>
      </w:tr>
      <w:tr w:rsidR="0010518B" w:rsidRPr="0010518B" w:rsidTr="0010518B">
        <w:trPr>
          <w:trHeight w:val="597"/>
        </w:trPr>
        <w:tc>
          <w:tcPr>
            <w:tcW w:w="551" w:type="dxa"/>
          </w:tcPr>
          <w:p w:rsidR="0010518B" w:rsidRPr="0010518B" w:rsidRDefault="0010518B" w:rsidP="00316FAB">
            <w:r w:rsidRPr="0010518B">
              <w:t>17</w:t>
            </w:r>
          </w:p>
        </w:tc>
        <w:tc>
          <w:tcPr>
            <w:tcW w:w="2007" w:type="dxa"/>
          </w:tcPr>
          <w:p w:rsidR="0010518B" w:rsidRPr="0010518B" w:rsidRDefault="0010518B" w:rsidP="00316FAB">
            <w:r w:rsidRPr="0010518B">
              <w:t>Гаджиев Т.И.</w:t>
            </w:r>
          </w:p>
        </w:tc>
        <w:tc>
          <w:tcPr>
            <w:tcW w:w="1417" w:type="dxa"/>
          </w:tcPr>
          <w:p w:rsidR="0010518B" w:rsidRPr="0010518B" w:rsidRDefault="0010518B" w:rsidP="00316FAB">
            <w:r w:rsidRPr="0010518B">
              <w:t>03.07.1983г.</w:t>
            </w:r>
          </w:p>
        </w:tc>
        <w:tc>
          <w:tcPr>
            <w:tcW w:w="851" w:type="dxa"/>
          </w:tcPr>
          <w:p w:rsidR="0010518B" w:rsidRPr="0010518B" w:rsidRDefault="0010518B" w:rsidP="00316FAB">
            <w:r w:rsidRPr="0010518B">
              <w:t>14</w:t>
            </w:r>
          </w:p>
        </w:tc>
        <w:tc>
          <w:tcPr>
            <w:tcW w:w="893" w:type="dxa"/>
          </w:tcPr>
          <w:p w:rsidR="0010518B" w:rsidRPr="0010518B" w:rsidRDefault="0010518B" w:rsidP="00316FAB">
            <w:r w:rsidRPr="0010518B">
              <w:t>14</w:t>
            </w:r>
          </w:p>
        </w:tc>
        <w:tc>
          <w:tcPr>
            <w:tcW w:w="1942" w:type="dxa"/>
          </w:tcPr>
          <w:p w:rsidR="0010518B" w:rsidRPr="0010518B" w:rsidRDefault="0010518B" w:rsidP="00316FAB">
            <w:r w:rsidRPr="0010518B">
              <w:t>МГГУ, 2013г. уч.нач.кл.</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№27 0т 29.11.14</w:t>
            </w:r>
          </w:p>
        </w:tc>
      </w:tr>
      <w:tr w:rsidR="0010518B" w:rsidRPr="0010518B" w:rsidTr="0010518B">
        <w:trPr>
          <w:trHeight w:val="597"/>
        </w:trPr>
        <w:tc>
          <w:tcPr>
            <w:tcW w:w="551" w:type="dxa"/>
          </w:tcPr>
          <w:p w:rsidR="0010518B" w:rsidRPr="0010518B" w:rsidRDefault="0010518B" w:rsidP="00316FAB">
            <w:r w:rsidRPr="0010518B">
              <w:t>18</w:t>
            </w:r>
          </w:p>
        </w:tc>
        <w:tc>
          <w:tcPr>
            <w:tcW w:w="2007" w:type="dxa"/>
          </w:tcPr>
          <w:p w:rsidR="0010518B" w:rsidRPr="0010518B" w:rsidRDefault="0010518B" w:rsidP="00316FAB">
            <w:r w:rsidRPr="0010518B">
              <w:t>Габибова Ш.С.</w:t>
            </w:r>
          </w:p>
        </w:tc>
        <w:tc>
          <w:tcPr>
            <w:tcW w:w="1417" w:type="dxa"/>
          </w:tcPr>
          <w:p w:rsidR="0010518B" w:rsidRPr="0010518B" w:rsidRDefault="0010518B" w:rsidP="00316FAB">
            <w:r w:rsidRPr="0010518B">
              <w:t>18.02.1983г.</w:t>
            </w:r>
          </w:p>
        </w:tc>
        <w:tc>
          <w:tcPr>
            <w:tcW w:w="851" w:type="dxa"/>
          </w:tcPr>
          <w:p w:rsidR="0010518B" w:rsidRPr="0010518B" w:rsidRDefault="0010518B" w:rsidP="00316FAB">
            <w:r w:rsidRPr="0010518B">
              <w:t>5</w:t>
            </w:r>
          </w:p>
        </w:tc>
        <w:tc>
          <w:tcPr>
            <w:tcW w:w="893" w:type="dxa"/>
          </w:tcPr>
          <w:p w:rsidR="0010518B" w:rsidRPr="0010518B" w:rsidRDefault="0010518B" w:rsidP="00316FAB">
            <w:r w:rsidRPr="0010518B">
              <w:t>8</w:t>
            </w:r>
          </w:p>
        </w:tc>
        <w:tc>
          <w:tcPr>
            <w:tcW w:w="1942" w:type="dxa"/>
          </w:tcPr>
          <w:p w:rsidR="0010518B" w:rsidRPr="0010518B" w:rsidRDefault="0010518B" w:rsidP="00316FAB">
            <w:r w:rsidRPr="0010518B">
              <w:t>ДГИ,2005г.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2014</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№27 0т 29.11.14</w:t>
            </w:r>
          </w:p>
        </w:tc>
      </w:tr>
      <w:tr w:rsidR="0010518B" w:rsidRPr="0010518B" w:rsidTr="0010518B">
        <w:trPr>
          <w:trHeight w:val="597"/>
        </w:trPr>
        <w:tc>
          <w:tcPr>
            <w:tcW w:w="551" w:type="dxa"/>
          </w:tcPr>
          <w:p w:rsidR="0010518B" w:rsidRPr="0010518B" w:rsidRDefault="0010518B" w:rsidP="00316FAB">
            <w:r w:rsidRPr="0010518B">
              <w:t>19</w:t>
            </w:r>
          </w:p>
        </w:tc>
        <w:tc>
          <w:tcPr>
            <w:tcW w:w="2007" w:type="dxa"/>
          </w:tcPr>
          <w:p w:rsidR="0010518B" w:rsidRPr="0010518B" w:rsidRDefault="0010518B" w:rsidP="00316FAB">
            <w:r w:rsidRPr="0010518B">
              <w:t>Исаев Р.Д.</w:t>
            </w:r>
          </w:p>
        </w:tc>
        <w:tc>
          <w:tcPr>
            <w:tcW w:w="1417" w:type="dxa"/>
          </w:tcPr>
          <w:p w:rsidR="0010518B" w:rsidRPr="0010518B" w:rsidRDefault="0010518B" w:rsidP="00316FAB">
            <w:r w:rsidRPr="0010518B">
              <w:t>14.01.1983г.</w:t>
            </w:r>
          </w:p>
        </w:tc>
        <w:tc>
          <w:tcPr>
            <w:tcW w:w="851" w:type="dxa"/>
          </w:tcPr>
          <w:p w:rsidR="0010518B" w:rsidRPr="0010518B" w:rsidRDefault="0010518B" w:rsidP="00316FAB">
            <w:r w:rsidRPr="0010518B">
              <w:t>-</w:t>
            </w:r>
          </w:p>
        </w:tc>
        <w:tc>
          <w:tcPr>
            <w:tcW w:w="893" w:type="dxa"/>
          </w:tcPr>
          <w:p w:rsidR="0010518B" w:rsidRPr="0010518B" w:rsidRDefault="0010518B" w:rsidP="00316FAB">
            <w:r w:rsidRPr="0010518B">
              <w:t>-</w:t>
            </w:r>
          </w:p>
        </w:tc>
        <w:tc>
          <w:tcPr>
            <w:tcW w:w="1942" w:type="dxa"/>
          </w:tcPr>
          <w:p w:rsidR="0010518B" w:rsidRPr="0010518B" w:rsidRDefault="0010518B" w:rsidP="00316FAB">
            <w:r w:rsidRPr="0010518B">
              <w:t>ДГУ,2008г.  физич.</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w:t>
            </w:r>
          </w:p>
        </w:tc>
        <w:tc>
          <w:tcPr>
            <w:tcW w:w="2476" w:type="dxa"/>
          </w:tcPr>
          <w:p w:rsidR="0010518B" w:rsidRPr="0010518B" w:rsidRDefault="0010518B" w:rsidP="00316FAB">
            <w:r w:rsidRPr="0010518B">
              <w:t>-</w:t>
            </w:r>
          </w:p>
        </w:tc>
        <w:tc>
          <w:tcPr>
            <w:tcW w:w="2641" w:type="dxa"/>
          </w:tcPr>
          <w:p w:rsidR="0010518B" w:rsidRPr="0010518B" w:rsidRDefault="0010518B" w:rsidP="00316FAB">
            <w:r w:rsidRPr="0010518B">
              <w:t>-</w:t>
            </w:r>
          </w:p>
        </w:tc>
      </w:tr>
      <w:tr w:rsidR="0010518B" w:rsidRPr="0010518B" w:rsidTr="0010518B">
        <w:trPr>
          <w:trHeight w:val="597"/>
        </w:trPr>
        <w:tc>
          <w:tcPr>
            <w:tcW w:w="551" w:type="dxa"/>
          </w:tcPr>
          <w:p w:rsidR="0010518B" w:rsidRPr="0010518B" w:rsidRDefault="0010518B" w:rsidP="00316FAB">
            <w:r w:rsidRPr="0010518B">
              <w:t>20</w:t>
            </w:r>
          </w:p>
        </w:tc>
        <w:tc>
          <w:tcPr>
            <w:tcW w:w="2007" w:type="dxa"/>
          </w:tcPr>
          <w:p w:rsidR="0010518B" w:rsidRPr="0010518B" w:rsidRDefault="0010518B" w:rsidP="00316FAB">
            <w:r w:rsidRPr="0010518B">
              <w:t>Ашурбекова Г.З.</w:t>
            </w:r>
          </w:p>
        </w:tc>
        <w:tc>
          <w:tcPr>
            <w:tcW w:w="1417" w:type="dxa"/>
          </w:tcPr>
          <w:p w:rsidR="0010518B" w:rsidRPr="0010518B" w:rsidRDefault="0010518B" w:rsidP="00316FAB">
            <w:r w:rsidRPr="0010518B">
              <w:t>11.08.1973г.</w:t>
            </w:r>
          </w:p>
        </w:tc>
        <w:tc>
          <w:tcPr>
            <w:tcW w:w="851" w:type="dxa"/>
          </w:tcPr>
          <w:p w:rsidR="0010518B" w:rsidRPr="0010518B" w:rsidRDefault="0010518B" w:rsidP="00316FAB">
            <w:r w:rsidRPr="0010518B">
              <w:t>21</w:t>
            </w:r>
          </w:p>
        </w:tc>
        <w:tc>
          <w:tcPr>
            <w:tcW w:w="893" w:type="dxa"/>
          </w:tcPr>
          <w:p w:rsidR="0010518B" w:rsidRPr="0010518B" w:rsidRDefault="0010518B" w:rsidP="00316FAB">
            <w:r w:rsidRPr="0010518B">
              <w:t>21</w:t>
            </w:r>
          </w:p>
        </w:tc>
        <w:tc>
          <w:tcPr>
            <w:tcW w:w="1942" w:type="dxa"/>
          </w:tcPr>
          <w:p w:rsidR="0010518B" w:rsidRPr="0010518B" w:rsidRDefault="0010518B" w:rsidP="00316FAB">
            <w:r w:rsidRPr="0010518B">
              <w:t>ДГПУ,1995г., араб.яз.</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2013</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№4321 от 01.12.2014 г.</w:t>
            </w:r>
          </w:p>
        </w:tc>
      </w:tr>
      <w:tr w:rsidR="0010518B" w:rsidRPr="0010518B" w:rsidTr="0010518B">
        <w:trPr>
          <w:trHeight w:val="597"/>
        </w:trPr>
        <w:tc>
          <w:tcPr>
            <w:tcW w:w="551" w:type="dxa"/>
          </w:tcPr>
          <w:p w:rsidR="0010518B" w:rsidRPr="0010518B" w:rsidRDefault="0010518B" w:rsidP="00316FAB">
            <w:r w:rsidRPr="0010518B">
              <w:t>21</w:t>
            </w:r>
          </w:p>
        </w:tc>
        <w:tc>
          <w:tcPr>
            <w:tcW w:w="2007" w:type="dxa"/>
          </w:tcPr>
          <w:p w:rsidR="0010518B" w:rsidRPr="0010518B" w:rsidRDefault="0010518B" w:rsidP="00316FAB">
            <w:r w:rsidRPr="0010518B">
              <w:t>Манафова С. Р.</w:t>
            </w:r>
          </w:p>
        </w:tc>
        <w:tc>
          <w:tcPr>
            <w:tcW w:w="1417" w:type="dxa"/>
          </w:tcPr>
          <w:p w:rsidR="0010518B" w:rsidRPr="0010518B" w:rsidRDefault="0010518B" w:rsidP="00316FAB">
            <w:r w:rsidRPr="0010518B">
              <w:t>19.01.1987г</w:t>
            </w:r>
          </w:p>
        </w:tc>
        <w:tc>
          <w:tcPr>
            <w:tcW w:w="851" w:type="dxa"/>
          </w:tcPr>
          <w:p w:rsidR="0010518B" w:rsidRPr="0010518B" w:rsidRDefault="0010518B" w:rsidP="00316FAB">
            <w:r w:rsidRPr="0010518B">
              <w:t>5</w:t>
            </w:r>
          </w:p>
        </w:tc>
        <w:tc>
          <w:tcPr>
            <w:tcW w:w="893" w:type="dxa"/>
          </w:tcPr>
          <w:p w:rsidR="0010518B" w:rsidRPr="0010518B" w:rsidRDefault="0010518B" w:rsidP="00316FAB">
            <w:r w:rsidRPr="0010518B">
              <w:t>5</w:t>
            </w:r>
          </w:p>
        </w:tc>
        <w:tc>
          <w:tcPr>
            <w:tcW w:w="1942" w:type="dxa"/>
          </w:tcPr>
          <w:p w:rsidR="0010518B" w:rsidRPr="0010518B" w:rsidRDefault="0010518B" w:rsidP="00316FAB">
            <w:r w:rsidRPr="0010518B">
              <w:t>ДПК,2007, филолог</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2014</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№27 0т 29.11.14</w:t>
            </w:r>
          </w:p>
        </w:tc>
      </w:tr>
      <w:tr w:rsidR="0010518B" w:rsidRPr="0010518B" w:rsidTr="0010518B">
        <w:trPr>
          <w:trHeight w:val="597"/>
        </w:trPr>
        <w:tc>
          <w:tcPr>
            <w:tcW w:w="551" w:type="dxa"/>
          </w:tcPr>
          <w:p w:rsidR="0010518B" w:rsidRPr="0010518B" w:rsidRDefault="0010518B" w:rsidP="00316FAB">
            <w:r w:rsidRPr="0010518B">
              <w:t xml:space="preserve">  22     </w:t>
            </w:r>
          </w:p>
        </w:tc>
        <w:tc>
          <w:tcPr>
            <w:tcW w:w="2007" w:type="dxa"/>
          </w:tcPr>
          <w:p w:rsidR="0010518B" w:rsidRPr="0010518B" w:rsidRDefault="0010518B" w:rsidP="00316FAB">
            <w:r w:rsidRPr="0010518B">
              <w:t>Джафарова К.С.</w:t>
            </w:r>
          </w:p>
        </w:tc>
        <w:tc>
          <w:tcPr>
            <w:tcW w:w="1417" w:type="dxa"/>
          </w:tcPr>
          <w:p w:rsidR="0010518B" w:rsidRPr="0010518B" w:rsidRDefault="0010518B" w:rsidP="00316FAB">
            <w:r w:rsidRPr="0010518B">
              <w:t>15.06.1983г</w:t>
            </w:r>
          </w:p>
        </w:tc>
        <w:tc>
          <w:tcPr>
            <w:tcW w:w="851" w:type="dxa"/>
          </w:tcPr>
          <w:p w:rsidR="0010518B" w:rsidRPr="0010518B" w:rsidRDefault="0010518B" w:rsidP="00316FAB">
            <w:r w:rsidRPr="0010518B">
              <w:t>3</w:t>
            </w:r>
          </w:p>
        </w:tc>
        <w:tc>
          <w:tcPr>
            <w:tcW w:w="893" w:type="dxa"/>
          </w:tcPr>
          <w:p w:rsidR="0010518B" w:rsidRPr="0010518B" w:rsidRDefault="0010518B" w:rsidP="00316FAB">
            <w:r w:rsidRPr="0010518B">
              <w:t>14</w:t>
            </w:r>
          </w:p>
        </w:tc>
        <w:tc>
          <w:tcPr>
            <w:tcW w:w="1942" w:type="dxa"/>
          </w:tcPr>
          <w:p w:rsidR="0010518B" w:rsidRPr="0010518B" w:rsidRDefault="0010518B" w:rsidP="00316FAB">
            <w:r w:rsidRPr="0010518B">
              <w:t>ДИИиК,2012, культуролог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2012</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23</w:t>
            </w:r>
          </w:p>
        </w:tc>
        <w:tc>
          <w:tcPr>
            <w:tcW w:w="2007" w:type="dxa"/>
          </w:tcPr>
          <w:p w:rsidR="0010518B" w:rsidRPr="0010518B" w:rsidRDefault="0010518B" w:rsidP="00316FAB">
            <w:r w:rsidRPr="0010518B">
              <w:t>Касумова Н. Г.</w:t>
            </w:r>
          </w:p>
        </w:tc>
        <w:tc>
          <w:tcPr>
            <w:tcW w:w="1417" w:type="dxa"/>
          </w:tcPr>
          <w:p w:rsidR="0010518B" w:rsidRPr="0010518B" w:rsidRDefault="0010518B" w:rsidP="00316FAB">
            <w:r w:rsidRPr="0010518B">
              <w:t>9.05.1982г</w:t>
            </w:r>
          </w:p>
        </w:tc>
        <w:tc>
          <w:tcPr>
            <w:tcW w:w="851" w:type="dxa"/>
          </w:tcPr>
          <w:p w:rsidR="0010518B" w:rsidRPr="0010518B" w:rsidRDefault="0010518B" w:rsidP="00316FAB">
            <w:r w:rsidRPr="0010518B">
              <w:t>10</w:t>
            </w:r>
          </w:p>
        </w:tc>
        <w:tc>
          <w:tcPr>
            <w:tcW w:w="893" w:type="dxa"/>
          </w:tcPr>
          <w:p w:rsidR="0010518B" w:rsidRPr="0010518B" w:rsidRDefault="0010518B" w:rsidP="00316FAB">
            <w:r w:rsidRPr="0010518B">
              <w:t>10</w:t>
            </w:r>
          </w:p>
        </w:tc>
        <w:tc>
          <w:tcPr>
            <w:tcW w:w="1942" w:type="dxa"/>
          </w:tcPr>
          <w:p w:rsidR="0010518B" w:rsidRPr="0010518B" w:rsidRDefault="0010518B" w:rsidP="00316FAB">
            <w:r w:rsidRPr="0010518B">
              <w:t>ДГУ, 2007,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2012</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№2367 от 15.08. 2013г.</w:t>
            </w:r>
          </w:p>
        </w:tc>
      </w:tr>
      <w:tr w:rsidR="0010518B" w:rsidRPr="0010518B" w:rsidTr="0010518B">
        <w:trPr>
          <w:trHeight w:val="597"/>
        </w:trPr>
        <w:tc>
          <w:tcPr>
            <w:tcW w:w="551" w:type="dxa"/>
          </w:tcPr>
          <w:p w:rsidR="0010518B" w:rsidRPr="0010518B" w:rsidRDefault="0010518B" w:rsidP="00316FAB">
            <w:r w:rsidRPr="0010518B">
              <w:t>24</w:t>
            </w:r>
          </w:p>
        </w:tc>
        <w:tc>
          <w:tcPr>
            <w:tcW w:w="2007" w:type="dxa"/>
          </w:tcPr>
          <w:p w:rsidR="0010518B" w:rsidRPr="0010518B" w:rsidRDefault="0010518B" w:rsidP="00316FAB">
            <w:r w:rsidRPr="0010518B">
              <w:t>Асриян С. В.</w:t>
            </w:r>
          </w:p>
        </w:tc>
        <w:tc>
          <w:tcPr>
            <w:tcW w:w="1417" w:type="dxa"/>
          </w:tcPr>
          <w:p w:rsidR="0010518B" w:rsidRPr="0010518B" w:rsidRDefault="0010518B" w:rsidP="00316FAB">
            <w:r w:rsidRPr="0010518B">
              <w:t>29.07.1947г</w:t>
            </w:r>
          </w:p>
        </w:tc>
        <w:tc>
          <w:tcPr>
            <w:tcW w:w="851" w:type="dxa"/>
          </w:tcPr>
          <w:p w:rsidR="0010518B" w:rsidRPr="0010518B" w:rsidRDefault="0010518B" w:rsidP="00316FAB">
            <w:r w:rsidRPr="0010518B">
              <w:t>45</w:t>
            </w:r>
          </w:p>
        </w:tc>
        <w:tc>
          <w:tcPr>
            <w:tcW w:w="893" w:type="dxa"/>
          </w:tcPr>
          <w:p w:rsidR="0010518B" w:rsidRPr="0010518B" w:rsidRDefault="0010518B" w:rsidP="00316FAB">
            <w:r w:rsidRPr="0010518B">
              <w:t>45</w:t>
            </w:r>
          </w:p>
        </w:tc>
        <w:tc>
          <w:tcPr>
            <w:tcW w:w="1942" w:type="dxa"/>
          </w:tcPr>
          <w:p w:rsidR="0010518B" w:rsidRPr="0010518B" w:rsidRDefault="0010518B" w:rsidP="00316FAB">
            <w:r w:rsidRPr="0010518B">
              <w:t>ДПУ, 1971. Уч. нач. кл</w:t>
            </w:r>
          </w:p>
        </w:tc>
        <w:tc>
          <w:tcPr>
            <w:tcW w:w="850" w:type="dxa"/>
          </w:tcPr>
          <w:p w:rsidR="0010518B" w:rsidRPr="0010518B" w:rsidRDefault="0010518B" w:rsidP="00316FAB">
            <w:r w:rsidRPr="0010518B">
              <w:t>сред</w:t>
            </w:r>
          </w:p>
        </w:tc>
        <w:tc>
          <w:tcPr>
            <w:tcW w:w="851" w:type="dxa"/>
          </w:tcPr>
          <w:p w:rsidR="0010518B" w:rsidRPr="0010518B" w:rsidRDefault="0010518B" w:rsidP="00316FAB">
            <w:r w:rsidRPr="0010518B">
              <w:t>2015</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№27 0т 29.11.14</w:t>
            </w:r>
          </w:p>
        </w:tc>
      </w:tr>
      <w:tr w:rsidR="0010518B" w:rsidRPr="0010518B" w:rsidTr="0010518B">
        <w:trPr>
          <w:trHeight w:val="597"/>
        </w:trPr>
        <w:tc>
          <w:tcPr>
            <w:tcW w:w="551" w:type="dxa"/>
          </w:tcPr>
          <w:p w:rsidR="0010518B" w:rsidRPr="0010518B" w:rsidRDefault="0010518B" w:rsidP="00316FAB">
            <w:r w:rsidRPr="0010518B">
              <w:t>25</w:t>
            </w:r>
          </w:p>
        </w:tc>
        <w:tc>
          <w:tcPr>
            <w:tcW w:w="2007" w:type="dxa"/>
          </w:tcPr>
          <w:p w:rsidR="0010518B" w:rsidRPr="0010518B" w:rsidRDefault="0010518B" w:rsidP="00316FAB">
            <w:r w:rsidRPr="0010518B">
              <w:t>Джавадова Г. У.</w:t>
            </w:r>
          </w:p>
        </w:tc>
        <w:tc>
          <w:tcPr>
            <w:tcW w:w="1417" w:type="dxa"/>
          </w:tcPr>
          <w:p w:rsidR="0010518B" w:rsidRPr="0010518B" w:rsidRDefault="0010518B" w:rsidP="00316FAB">
            <w:r w:rsidRPr="0010518B">
              <w:t>12.12.1958г</w:t>
            </w:r>
          </w:p>
        </w:tc>
        <w:tc>
          <w:tcPr>
            <w:tcW w:w="851" w:type="dxa"/>
          </w:tcPr>
          <w:p w:rsidR="0010518B" w:rsidRPr="0010518B" w:rsidRDefault="0010518B" w:rsidP="00316FAB">
            <w:r w:rsidRPr="0010518B">
              <w:t>39</w:t>
            </w:r>
          </w:p>
        </w:tc>
        <w:tc>
          <w:tcPr>
            <w:tcW w:w="893" w:type="dxa"/>
          </w:tcPr>
          <w:p w:rsidR="0010518B" w:rsidRPr="0010518B" w:rsidRDefault="0010518B" w:rsidP="00316FAB">
            <w:r w:rsidRPr="0010518B">
              <w:t>39</w:t>
            </w:r>
          </w:p>
        </w:tc>
        <w:tc>
          <w:tcPr>
            <w:tcW w:w="1942" w:type="dxa"/>
          </w:tcPr>
          <w:p w:rsidR="0010518B" w:rsidRPr="0010518B" w:rsidRDefault="0010518B" w:rsidP="00316FAB">
            <w:r w:rsidRPr="0010518B">
              <w:t>ДГПИ,1989, уч. нач. кл.</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 xml:space="preserve">Высшая </w:t>
            </w:r>
          </w:p>
        </w:tc>
        <w:tc>
          <w:tcPr>
            <w:tcW w:w="2641" w:type="dxa"/>
          </w:tcPr>
          <w:p w:rsidR="0010518B" w:rsidRPr="0010518B" w:rsidRDefault="0010518B" w:rsidP="00316FAB">
            <w:r w:rsidRPr="0010518B">
              <w:t>Приказ №1293 от 13.03.2014г.</w:t>
            </w:r>
          </w:p>
        </w:tc>
      </w:tr>
      <w:tr w:rsidR="0010518B" w:rsidRPr="0010518B" w:rsidTr="0010518B">
        <w:trPr>
          <w:trHeight w:val="597"/>
        </w:trPr>
        <w:tc>
          <w:tcPr>
            <w:tcW w:w="551" w:type="dxa"/>
          </w:tcPr>
          <w:p w:rsidR="0010518B" w:rsidRPr="0010518B" w:rsidRDefault="0010518B" w:rsidP="00316FAB">
            <w:r w:rsidRPr="0010518B">
              <w:t>26</w:t>
            </w:r>
          </w:p>
        </w:tc>
        <w:tc>
          <w:tcPr>
            <w:tcW w:w="2007" w:type="dxa"/>
          </w:tcPr>
          <w:p w:rsidR="0010518B" w:rsidRPr="0010518B" w:rsidRDefault="0010518B" w:rsidP="00316FAB">
            <w:r w:rsidRPr="0010518B">
              <w:t xml:space="preserve">Гасанова И. И. </w:t>
            </w:r>
          </w:p>
        </w:tc>
        <w:tc>
          <w:tcPr>
            <w:tcW w:w="1417" w:type="dxa"/>
          </w:tcPr>
          <w:p w:rsidR="0010518B" w:rsidRPr="0010518B" w:rsidRDefault="0010518B" w:rsidP="00316FAB">
            <w:r w:rsidRPr="0010518B">
              <w:t>25.04.1976г</w:t>
            </w:r>
          </w:p>
        </w:tc>
        <w:tc>
          <w:tcPr>
            <w:tcW w:w="851" w:type="dxa"/>
          </w:tcPr>
          <w:p w:rsidR="0010518B" w:rsidRPr="0010518B" w:rsidRDefault="0010518B" w:rsidP="00316FAB">
            <w:r w:rsidRPr="0010518B">
              <w:t>21</w:t>
            </w:r>
          </w:p>
        </w:tc>
        <w:tc>
          <w:tcPr>
            <w:tcW w:w="893" w:type="dxa"/>
          </w:tcPr>
          <w:p w:rsidR="0010518B" w:rsidRPr="0010518B" w:rsidRDefault="0010518B" w:rsidP="00316FAB">
            <w:r w:rsidRPr="0010518B">
              <w:t>21</w:t>
            </w:r>
          </w:p>
        </w:tc>
        <w:tc>
          <w:tcPr>
            <w:tcW w:w="1942" w:type="dxa"/>
          </w:tcPr>
          <w:p w:rsidR="0010518B" w:rsidRPr="0010518B" w:rsidRDefault="0010518B" w:rsidP="00316FAB">
            <w:r w:rsidRPr="0010518B">
              <w:t>МГОПУ, 2004, уч. нач. кл.</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2014</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27</w:t>
            </w:r>
          </w:p>
        </w:tc>
        <w:tc>
          <w:tcPr>
            <w:tcW w:w="2007" w:type="dxa"/>
          </w:tcPr>
          <w:p w:rsidR="0010518B" w:rsidRPr="0010518B" w:rsidRDefault="0010518B" w:rsidP="00316FAB">
            <w:r w:rsidRPr="0010518B">
              <w:t>Алибекова Н. З.</w:t>
            </w:r>
          </w:p>
        </w:tc>
        <w:tc>
          <w:tcPr>
            <w:tcW w:w="1417" w:type="dxa"/>
          </w:tcPr>
          <w:p w:rsidR="0010518B" w:rsidRPr="0010518B" w:rsidRDefault="0010518B" w:rsidP="00316FAB">
            <w:r w:rsidRPr="0010518B">
              <w:t>1.07.1973г</w:t>
            </w:r>
          </w:p>
        </w:tc>
        <w:tc>
          <w:tcPr>
            <w:tcW w:w="851" w:type="dxa"/>
          </w:tcPr>
          <w:p w:rsidR="0010518B" w:rsidRPr="0010518B" w:rsidRDefault="0010518B" w:rsidP="00316FAB">
            <w:r w:rsidRPr="0010518B">
              <w:t>18</w:t>
            </w:r>
          </w:p>
        </w:tc>
        <w:tc>
          <w:tcPr>
            <w:tcW w:w="893" w:type="dxa"/>
          </w:tcPr>
          <w:p w:rsidR="0010518B" w:rsidRPr="0010518B" w:rsidRDefault="0010518B" w:rsidP="00316FAB">
            <w:r w:rsidRPr="0010518B">
              <w:t>21</w:t>
            </w:r>
          </w:p>
        </w:tc>
        <w:tc>
          <w:tcPr>
            <w:tcW w:w="1942" w:type="dxa"/>
          </w:tcPr>
          <w:p w:rsidR="0010518B" w:rsidRPr="0010518B" w:rsidRDefault="0010518B" w:rsidP="00316FAB">
            <w:r w:rsidRPr="0010518B">
              <w:t>ДГУ, 2002,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№1474 от 30.04.2013г.</w:t>
            </w:r>
          </w:p>
        </w:tc>
      </w:tr>
      <w:tr w:rsidR="0010518B" w:rsidRPr="0010518B" w:rsidTr="0010518B">
        <w:trPr>
          <w:trHeight w:val="597"/>
        </w:trPr>
        <w:tc>
          <w:tcPr>
            <w:tcW w:w="551" w:type="dxa"/>
          </w:tcPr>
          <w:p w:rsidR="0010518B" w:rsidRPr="0010518B" w:rsidRDefault="0010518B" w:rsidP="00316FAB">
            <w:r w:rsidRPr="0010518B">
              <w:t>28</w:t>
            </w:r>
          </w:p>
        </w:tc>
        <w:tc>
          <w:tcPr>
            <w:tcW w:w="2007" w:type="dxa"/>
          </w:tcPr>
          <w:p w:rsidR="0010518B" w:rsidRPr="0010518B" w:rsidRDefault="0010518B" w:rsidP="00316FAB">
            <w:r w:rsidRPr="0010518B">
              <w:t xml:space="preserve">Лагутина И. В. </w:t>
            </w:r>
          </w:p>
        </w:tc>
        <w:tc>
          <w:tcPr>
            <w:tcW w:w="1417" w:type="dxa"/>
          </w:tcPr>
          <w:p w:rsidR="0010518B" w:rsidRPr="0010518B" w:rsidRDefault="0010518B" w:rsidP="00316FAB">
            <w:r w:rsidRPr="0010518B">
              <w:t>2. 04.1989г</w:t>
            </w:r>
          </w:p>
        </w:tc>
        <w:tc>
          <w:tcPr>
            <w:tcW w:w="851" w:type="dxa"/>
          </w:tcPr>
          <w:p w:rsidR="0010518B" w:rsidRPr="0010518B" w:rsidRDefault="0010518B" w:rsidP="00316FAB">
            <w:r w:rsidRPr="0010518B">
              <w:t>3</w:t>
            </w:r>
          </w:p>
        </w:tc>
        <w:tc>
          <w:tcPr>
            <w:tcW w:w="893" w:type="dxa"/>
          </w:tcPr>
          <w:p w:rsidR="0010518B" w:rsidRPr="0010518B" w:rsidRDefault="0010518B" w:rsidP="00316FAB">
            <w:r w:rsidRPr="0010518B">
              <w:t>3</w:t>
            </w:r>
          </w:p>
        </w:tc>
        <w:tc>
          <w:tcPr>
            <w:tcW w:w="1942" w:type="dxa"/>
          </w:tcPr>
          <w:p w:rsidR="0010518B" w:rsidRPr="0010518B" w:rsidRDefault="0010518B" w:rsidP="00316FAB">
            <w:r w:rsidRPr="0010518B">
              <w:t>ДГПУ,2012, ин.яз.</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29</w:t>
            </w:r>
          </w:p>
        </w:tc>
        <w:tc>
          <w:tcPr>
            <w:tcW w:w="2007" w:type="dxa"/>
          </w:tcPr>
          <w:p w:rsidR="0010518B" w:rsidRPr="0010518B" w:rsidRDefault="0010518B" w:rsidP="00316FAB">
            <w:r w:rsidRPr="0010518B">
              <w:t>Абдусалимова М. Х.</w:t>
            </w:r>
          </w:p>
        </w:tc>
        <w:tc>
          <w:tcPr>
            <w:tcW w:w="1417" w:type="dxa"/>
          </w:tcPr>
          <w:p w:rsidR="0010518B" w:rsidRPr="0010518B" w:rsidRDefault="0010518B" w:rsidP="00316FAB">
            <w:r w:rsidRPr="0010518B">
              <w:t>20.08.1981г</w:t>
            </w:r>
          </w:p>
        </w:tc>
        <w:tc>
          <w:tcPr>
            <w:tcW w:w="851" w:type="dxa"/>
          </w:tcPr>
          <w:p w:rsidR="0010518B" w:rsidRPr="0010518B" w:rsidRDefault="0010518B" w:rsidP="00316FAB">
            <w:r w:rsidRPr="0010518B">
              <w:t>16</w:t>
            </w:r>
          </w:p>
        </w:tc>
        <w:tc>
          <w:tcPr>
            <w:tcW w:w="893" w:type="dxa"/>
          </w:tcPr>
          <w:p w:rsidR="0010518B" w:rsidRPr="0010518B" w:rsidRDefault="0010518B" w:rsidP="00316FAB">
            <w:r w:rsidRPr="0010518B">
              <w:t>16</w:t>
            </w:r>
          </w:p>
        </w:tc>
        <w:tc>
          <w:tcPr>
            <w:tcW w:w="1942" w:type="dxa"/>
          </w:tcPr>
          <w:p w:rsidR="0010518B" w:rsidRPr="0010518B" w:rsidRDefault="0010518B" w:rsidP="00316FAB">
            <w:r w:rsidRPr="0010518B">
              <w:t>ДГПУ, 2003, нач. кл</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№537 от 30. 02. 20014</w:t>
            </w:r>
          </w:p>
        </w:tc>
      </w:tr>
      <w:tr w:rsidR="0010518B" w:rsidRPr="0010518B" w:rsidTr="0010518B">
        <w:trPr>
          <w:trHeight w:val="597"/>
        </w:trPr>
        <w:tc>
          <w:tcPr>
            <w:tcW w:w="551" w:type="dxa"/>
          </w:tcPr>
          <w:p w:rsidR="0010518B" w:rsidRPr="0010518B" w:rsidRDefault="0010518B" w:rsidP="00316FAB">
            <w:r w:rsidRPr="0010518B">
              <w:lastRenderedPageBreak/>
              <w:t>30</w:t>
            </w:r>
          </w:p>
        </w:tc>
        <w:tc>
          <w:tcPr>
            <w:tcW w:w="2007" w:type="dxa"/>
          </w:tcPr>
          <w:p w:rsidR="0010518B" w:rsidRPr="0010518B" w:rsidRDefault="0010518B" w:rsidP="00316FAB">
            <w:r w:rsidRPr="0010518B">
              <w:t xml:space="preserve">Эльдарова С. А. </w:t>
            </w:r>
          </w:p>
        </w:tc>
        <w:tc>
          <w:tcPr>
            <w:tcW w:w="1417" w:type="dxa"/>
          </w:tcPr>
          <w:p w:rsidR="0010518B" w:rsidRPr="0010518B" w:rsidRDefault="0010518B" w:rsidP="00316FAB">
            <w:r w:rsidRPr="0010518B">
              <w:t>8.07.1977г</w:t>
            </w:r>
          </w:p>
        </w:tc>
        <w:tc>
          <w:tcPr>
            <w:tcW w:w="851" w:type="dxa"/>
          </w:tcPr>
          <w:p w:rsidR="0010518B" w:rsidRPr="0010518B" w:rsidRDefault="0010518B" w:rsidP="00316FAB">
            <w:r w:rsidRPr="0010518B">
              <w:t>17</w:t>
            </w:r>
          </w:p>
        </w:tc>
        <w:tc>
          <w:tcPr>
            <w:tcW w:w="893" w:type="dxa"/>
          </w:tcPr>
          <w:p w:rsidR="0010518B" w:rsidRPr="0010518B" w:rsidRDefault="0010518B" w:rsidP="00316FAB">
            <w:r w:rsidRPr="0010518B">
              <w:t>19</w:t>
            </w:r>
          </w:p>
        </w:tc>
        <w:tc>
          <w:tcPr>
            <w:tcW w:w="1942" w:type="dxa"/>
          </w:tcPr>
          <w:p w:rsidR="0010518B" w:rsidRPr="0010518B" w:rsidRDefault="0010518B" w:rsidP="00316FAB">
            <w:r w:rsidRPr="0010518B">
              <w:t>ДПК 2000, уч. нач. кл</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31</w:t>
            </w:r>
          </w:p>
        </w:tc>
        <w:tc>
          <w:tcPr>
            <w:tcW w:w="2007" w:type="dxa"/>
          </w:tcPr>
          <w:p w:rsidR="0010518B" w:rsidRPr="0010518B" w:rsidRDefault="0010518B" w:rsidP="00316FAB">
            <w:r w:rsidRPr="0010518B">
              <w:t xml:space="preserve">Гусейнова М. К. </w:t>
            </w:r>
          </w:p>
        </w:tc>
        <w:tc>
          <w:tcPr>
            <w:tcW w:w="1417" w:type="dxa"/>
          </w:tcPr>
          <w:p w:rsidR="0010518B" w:rsidRPr="0010518B" w:rsidRDefault="0010518B" w:rsidP="00316FAB">
            <w:r w:rsidRPr="0010518B">
              <w:t>23.08.1953г</w:t>
            </w:r>
          </w:p>
        </w:tc>
        <w:tc>
          <w:tcPr>
            <w:tcW w:w="851" w:type="dxa"/>
          </w:tcPr>
          <w:p w:rsidR="0010518B" w:rsidRPr="0010518B" w:rsidRDefault="0010518B" w:rsidP="00316FAB">
            <w:r w:rsidRPr="0010518B">
              <w:t>41</w:t>
            </w:r>
          </w:p>
        </w:tc>
        <w:tc>
          <w:tcPr>
            <w:tcW w:w="893" w:type="dxa"/>
          </w:tcPr>
          <w:p w:rsidR="0010518B" w:rsidRPr="0010518B" w:rsidRDefault="0010518B" w:rsidP="00316FAB">
            <w:r w:rsidRPr="0010518B">
              <w:t>43</w:t>
            </w:r>
          </w:p>
        </w:tc>
        <w:tc>
          <w:tcPr>
            <w:tcW w:w="1942" w:type="dxa"/>
          </w:tcPr>
          <w:p w:rsidR="0010518B" w:rsidRPr="0010518B" w:rsidRDefault="0010518B" w:rsidP="00316FAB">
            <w:r w:rsidRPr="0010518B">
              <w:t>ДПУ 1976, нач.кл.</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2015</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№512 от 3.02.2014</w:t>
            </w:r>
          </w:p>
        </w:tc>
      </w:tr>
      <w:tr w:rsidR="0010518B" w:rsidRPr="0010518B" w:rsidTr="0010518B">
        <w:trPr>
          <w:trHeight w:val="597"/>
        </w:trPr>
        <w:tc>
          <w:tcPr>
            <w:tcW w:w="551" w:type="dxa"/>
          </w:tcPr>
          <w:p w:rsidR="0010518B" w:rsidRPr="0010518B" w:rsidRDefault="0010518B" w:rsidP="00316FAB">
            <w:r w:rsidRPr="0010518B">
              <w:t>32</w:t>
            </w:r>
          </w:p>
        </w:tc>
        <w:tc>
          <w:tcPr>
            <w:tcW w:w="2007" w:type="dxa"/>
          </w:tcPr>
          <w:p w:rsidR="0010518B" w:rsidRPr="0010518B" w:rsidRDefault="0010518B" w:rsidP="00316FAB">
            <w:r w:rsidRPr="0010518B">
              <w:t xml:space="preserve">Юсупова Р. А. </w:t>
            </w:r>
          </w:p>
        </w:tc>
        <w:tc>
          <w:tcPr>
            <w:tcW w:w="1417" w:type="dxa"/>
          </w:tcPr>
          <w:p w:rsidR="0010518B" w:rsidRPr="0010518B" w:rsidRDefault="0010518B" w:rsidP="00316FAB">
            <w:r w:rsidRPr="0010518B">
              <w:t>12.07.1978г</w:t>
            </w:r>
          </w:p>
        </w:tc>
        <w:tc>
          <w:tcPr>
            <w:tcW w:w="851" w:type="dxa"/>
          </w:tcPr>
          <w:p w:rsidR="0010518B" w:rsidRPr="0010518B" w:rsidRDefault="0010518B" w:rsidP="00316FAB">
            <w:r w:rsidRPr="0010518B">
              <w:t>21</w:t>
            </w:r>
          </w:p>
        </w:tc>
        <w:tc>
          <w:tcPr>
            <w:tcW w:w="893" w:type="dxa"/>
          </w:tcPr>
          <w:p w:rsidR="0010518B" w:rsidRPr="0010518B" w:rsidRDefault="0010518B" w:rsidP="00316FAB">
            <w:r w:rsidRPr="0010518B">
              <w:t>21</w:t>
            </w:r>
          </w:p>
        </w:tc>
        <w:tc>
          <w:tcPr>
            <w:tcW w:w="1942" w:type="dxa"/>
          </w:tcPr>
          <w:p w:rsidR="0010518B" w:rsidRPr="0010518B" w:rsidRDefault="0010518B" w:rsidP="00316FAB">
            <w:r w:rsidRPr="0010518B">
              <w:t>ДГИ, 2008,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№2521 от 2.06.20014г</w:t>
            </w:r>
          </w:p>
        </w:tc>
      </w:tr>
      <w:tr w:rsidR="0010518B" w:rsidRPr="0010518B" w:rsidTr="0010518B">
        <w:trPr>
          <w:trHeight w:val="597"/>
        </w:trPr>
        <w:tc>
          <w:tcPr>
            <w:tcW w:w="551" w:type="dxa"/>
          </w:tcPr>
          <w:p w:rsidR="0010518B" w:rsidRPr="0010518B" w:rsidRDefault="0010518B" w:rsidP="00316FAB">
            <w:r w:rsidRPr="0010518B">
              <w:t>33</w:t>
            </w:r>
          </w:p>
        </w:tc>
        <w:tc>
          <w:tcPr>
            <w:tcW w:w="2007" w:type="dxa"/>
          </w:tcPr>
          <w:p w:rsidR="0010518B" w:rsidRPr="0010518B" w:rsidRDefault="0010518B" w:rsidP="00316FAB">
            <w:r w:rsidRPr="0010518B">
              <w:t>Махмудова Д. Н.</w:t>
            </w:r>
          </w:p>
        </w:tc>
        <w:tc>
          <w:tcPr>
            <w:tcW w:w="1417" w:type="dxa"/>
          </w:tcPr>
          <w:p w:rsidR="0010518B" w:rsidRPr="0010518B" w:rsidRDefault="0010518B" w:rsidP="00316FAB">
            <w:r w:rsidRPr="0010518B">
              <w:t>30.01.1981г</w:t>
            </w:r>
          </w:p>
        </w:tc>
        <w:tc>
          <w:tcPr>
            <w:tcW w:w="851" w:type="dxa"/>
          </w:tcPr>
          <w:p w:rsidR="0010518B" w:rsidRPr="0010518B" w:rsidRDefault="0010518B" w:rsidP="00316FAB">
            <w:r w:rsidRPr="0010518B">
              <w:t>7</w:t>
            </w:r>
          </w:p>
        </w:tc>
        <w:tc>
          <w:tcPr>
            <w:tcW w:w="893" w:type="dxa"/>
          </w:tcPr>
          <w:p w:rsidR="0010518B" w:rsidRPr="0010518B" w:rsidRDefault="0010518B" w:rsidP="00316FAB">
            <w:r w:rsidRPr="0010518B">
              <w:t>11</w:t>
            </w:r>
          </w:p>
        </w:tc>
        <w:tc>
          <w:tcPr>
            <w:tcW w:w="1942" w:type="dxa"/>
          </w:tcPr>
          <w:p w:rsidR="0010518B" w:rsidRPr="0010518B" w:rsidRDefault="0010518B" w:rsidP="00316FAB">
            <w:r w:rsidRPr="0010518B">
              <w:t>ДГПУ, 2003, филолог</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2006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34</w:t>
            </w:r>
          </w:p>
        </w:tc>
        <w:tc>
          <w:tcPr>
            <w:tcW w:w="2007" w:type="dxa"/>
          </w:tcPr>
          <w:p w:rsidR="0010518B" w:rsidRPr="0010518B" w:rsidRDefault="0010518B" w:rsidP="00316FAB">
            <w:r w:rsidRPr="0010518B">
              <w:t>Юнусова З. Б.</w:t>
            </w:r>
          </w:p>
        </w:tc>
        <w:tc>
          <w:tcPr>
            <w:tcW w:w="1417" w:type="dxa"/>
          </w:tcPr>
          <w:p w:rsidR="0010518B" w:rsidRPr="0010518B" w:rsidRDefault="0010518B" w:rsidP="00316FAB">
            <w:r w:rsidRPr="0010518B">
              <w:t>6.07.1981г</w:t>
            </w:r>
          </w:p>
        </w:tc>
        <w:tc>
          <w:tcPr>
            <w:tcW w:w="851" w:type="dxa"/>
          </w:tcPr>
          <w:p w:rsidR="0010518B" w:rsidRPr="0010518B" w:rsidRDefault="0010518B" w:rsidP="00316FAB">
            <w:r w:rsidRPr="0010518B">
              <w:t>16</w:t>
            </w:r>
          </w:p>
        </w:tc>
        <w:tc>
          <w:tcPr>
            <w:tcW w:w="893" w:type="dxa"/>
          </w:tcPr>
          <w:p w:rsidR="0010518B" w:rsidRPr="0010518B" w:rsidRDefault="0010518B" w:rsidP="00316FAB">
            <w:r w:rsidRPr="0010518B">
              <w:t>16</w:t>
            </w:r>
          </w:p>
        </w:tc>
        <w:tc>
          <w:tcPr>
            <w:tcW w:w="1942" w:type="dxa"/>
          </w:tcPr>
          <w:p w:rsidR="0010518B" w:rsidRPr="0010518B" w:rsidRDefault="0010518B" w:rsidP="00316FAB">
            <w:r w:rsidRPr="0010518B">
              <w:t>ДПК, 2000, уч. нач.кл.</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№2367 от 15.08. 2013 г.</w:t>
            </w:r>
          </w:p>
        </w:tc>
      </w:tr>
      <w:tr w:rsidR="0010518B" w:rsidRPr="0010518B" w:rsidTr="0010518B">
        <w:trPr>
          <w:trHeight w:val="597"/>
        </w:trPr>
        <w:tc>
          <w:tcPr>
            <w:tcW w:w="551" w:type="dxa"/>
          </w:tcPr>
          <w:p w:rsidR="0010518B" w:rsidRPr="0010518B" w:rsidRDefault="0010518B" w:rsidP="00316FAB">
            <w:r w:rsidRPr="0010518B">
              <w:t>35</w:t>
            </w:r>
          </w:p>
        </w:tc>
        <w:tc>
          <w:tcPr>
            <w:tcW w:w="2007" w:type="dxa"/>
          </w:tcPr>
          <w:p w:rsidR="0010518B" w:rsidRPr="0010518B" w:rsidRDefault="0010518B" w:rsidP="00316FAB">
            <w:r w:rsidRPr="0010518B">
              <w:t xml:space="preserve">Вагидова Г. Л. </w:t>
            </w:r>
          </w:p>
        </w:tc>
        <w:tc>
          <w:tcPr>
            <w:tcW w:w="1417" w:type="dxa"/>
          </w:tcPr>
          <w:p w:rsidR="0010518B" w:rsidRPr="0010518B" w:rsidRDefault="0010518B" w:rsidP="00316FAB">
            <w:r w:rsidRPr="0010518B">
              <w:t>25.06.1949г</w:t>
            </w:r>
          </w:p>
        </w:tc>
        <w:tc>
          <w:tcPr>
            <w:tcW w:w="851" w:type="dxa"/>
          </w:tcPr>
          <w:p w:rsidR="0010518B" w:rsidRPr="0010518B" w:rsidRDefault="0010518B" w:rsidP="00316FAB">
            <w:r w:rsidRPr="0010518B">
              <w:t>48</w:t>
            </w:r>
          </w:p>
        </w:tc>
        <w:tc>
          <w:tcPr>
            <w:tcW w:w="893" w:type="dxa"/>
          </w:tcPr>
          <w:p w:rsidR="0010518B" w:rsidRPr="0010518B" w:rsidRDefault="0010518B" w:rsidP="00316FAB">
            <w:r w:rsidRPr="0010518B">
              <w:t>48</w:t>
            </w:r>
          </w:p>
        </w:tc>
        <w:tc>
          <w:tcPr>
            <w:tcW w:w="1942" w:type="dxa"/>
          </w:tcPr>
          <w:p w:rsidR="0010518B" w:rsidRPr="0010518B" w:rsidRDefault="0010518B" w:rsidP="00316FAB">
            <w:r w:rsidRPr="0010518B">
              <w:t>ДГПИ, 1975, математ.</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w:t>
            </w:r>
          </w:p>
        </w:tc>
        <w:tc>
          <w:tcPr>
            <w:tcW w:w="2476" w:type="dxa"/>
          </w:tcPr>
          <w:p w:rsidR="0010518B" w:rsidRPr="0010518B" w:rsidRDefault="0010518B" w:rsidP="00316FAB">
            <w:r w:rsidRPr="0010518B">
              <w:t>-</w:t>
            </w:r>
          </w:p>
        </w:tc>
        <w:tc>
          <w:tcPr>
            <w:tcW w:w="2641" w:type="dxa"/>
          </w:tcPr>
          <w:p w:rsidR="0010518B" w:rsidRPr="0010518B" w:rsidRDefault="0010518B" w:rsidP="00316FAB"/>
        </w:tc>
      </w:tr>
      <w:tr w:rsidR="0010518B" w:rsidRPr="0010518B" w:rsidTr="0010518B">
        <w:trPr>
          <w:trHeight w:val="597"/>
        </w:trPr>
        <w:tc>
          <w:tcPr>
            <w:tcW w:w="551" w:type="dxa"/>
          </w:tcPr>
          <w:p w:rsidR="0010518B" w:rsidRPr="0010518B" w:rsidRDefault="0010518B" w:rsidP="00316FAB">
            <w:r w:rsidRPr="0010518B">
              <w:t>36</w:t>
            </w:r>
          </w:p>
        </w:tc>
        <w:tc>
          <w:tcPr>
            <w:tcW w:w="2007" w:type="dxa"/>
          </w:tcPr>
          <w:p w:rsidR="0010518B" w:rsidRPr="0010518B" w:rsidRDefault="0010518B" w:rsidP="00316FAB">
            <w:r w:rsidRPr="0010518B">
              <w:t>Магомедова Н. М.</w:t>
            </w:r>
          </w:p>
        </w:tc>
        <w:tc>
          <w:tcPr>
            <w:tcW w:w="1417" w:type="dxa"/>
          </w:tcPr>
          <w:p w:rsidR="0010518B" w:rsidRPr="0010518B" w:rsidRDefault="0010518B" w:rsidP="00316FAB">
            <w:r w:rsidRPr="0010518B">
              <w:t>12.05.1983г</w:t>
            </w:r>
          </w:p>
        </w:tc>
        <w:tc>
          <w:tcPr>
            <w:tcW w:w="851" w:type="dxa"/>
          </w:tcPr>
          <w:p w:rsidR="0010518B" w:rsidRPr="0010518B" w:rsidRDefault="0010518B" w:rsidP="00316FAB">
            <w:r w:rsidRPr="0010518B">
              <w:t>0</w:t>
            </w:r>
          </w:p>
        </w:tc>
        <w:tc>
          <w:tcPr>
            <w:tcW w:w="893" w:type="dxa"/>
          </w:tcPr>
          <w:p w:rsidR="0010518B" w:rsidRPr="0010518B" w:rsidRDefault="0010518B" w:rsidP="00316FAB">
            <w:r w:rsidRPr="0010518B">
              <w:t>8</w:t>
            </w:r>
          </w:p>
        </w:tc>
        <w:tc>
          <w:tcPr>
            <w:tcW w:w="1942" w:type="dxa"/>
          </w:tcPr>
          <w:p w:rsidR="0010518B" w:rsidRPr="0010518B" w:rsidRDefault="0010518B" w:rsidP="00316FAB">
            <w:r w:rsidRPr="0010518B">
              <w:t>ДИИиК, 2005, псих., культур.</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w:t>
            </w:r>
          </w:p>
        </w:tc>
        <w:tc>
          <w:tcPr>
            <w:tcW w:w="2476" w:type="dxa"/>
          </w:tcPr>
          <w:p w:rsidR="0010518B" w:rsidRPr="0010518B" w:rsidRDefault="0010518B" w:rsidP="00316FAB">
            <w:r w:rsidRPr="0010518B">
              <w:t>-</w:t>
            </w:r>
          </w:p>
        </w:tc>
        <w:tc>
          <w:tcPr>
            <w:tcW w:w="2641" w:type="dxa"/>
          </w:tcPr>
          <w:p w:rsidR="0010518B" w:rsidRPr="0010518B" w:rsidRDefault="0010518B" w:rsidP="00316FAB"/>
        </w:tc>
      </w:tr>
      <w:tr w:rsidR="0010518B" w:rsidRPr="0010518B" w:rsidTr="0010518B">
        <w:trPr>
          <w:trHeight w:val="597"/>
        </w:trPr>
        <w:tc>
          <w:tcPr>
            <w:tcW w:w="551" w:type="dxa"/>
          </w:tcPr>
          <w:p w:rsidR="0010518B" w:rsidRPr="0010518B" w:rsidRDefault="0010518B" w:rsidP="00316FAB">
            <w:r w:rsidRPr="0010518B">
              <w:t>37</w:t>
            </w:r>
          </w:p>
        </w:tc>
        <w:tc>
          <w:tcPr>
            <w:tcW w:w="2007" w:type="dxa"/>
          </w:tcPr>
          <w:p w:rsidR="0010518B" w:rsidRPr="0010518B" w:rsidRDefault="0010518B" w:rsidP="00316FAB">
            <w:r w:rsidRPr="0010518B">
              <w:t xml:space="preserve">Ахмедова К. Г. </w:t>
            </w:r>
          </w:p>
        </w:tc>
        <w:tc>
          <w:tcPr>
            <w:tcW w:w="1417" w:type="dxa"/>
          </w:tcPr>
          <w:p w:rsidR="0010518B" w:rsidRPr="0010518B" w:rsidRDefault="0010518B" w:rsidP="00316FAB">
            <w:r w:rsidRPr="0010518B">
              <w:t>3.03.1977г</w:t>
            </w:r>
          </w:p>
        </w:tc>
        <w:tc>
          <w:tcPr>
            <w:tcW w:w="851" w:type="dxa"/>
          </w:tcPr>
          <w:p w:rsidR="0010518B" w:rsidRPr="0010518B" w:rsidRDefault="0010518B" w:rsidP="00316FAB">
            <w:r w:rsidRPr="0010518B">
              <w:t>20</w:t>
            </w:r>
          </w:p>
        </w:tc>
        <w:tc>
          <w:tcPr>
            <w:tcW w:w="893" w:type="dxa"/>
          </w:tcPr>
          <w:p w:rsidR="0010518B" w:rsidRPr="0010518B" w:rsidRDefault="0010518B" w:rsidP="00316FAB">
            <w:r w:rsidRPr="0010518B">
              <w:t>20</w:t>
            </w:r>
          </w:p>
        </w:tc>
        <w:tc>
          <w:tcPr>
            <w:tcW w:w="1942" w:type="dxa"/>
          </w:tcPr>
          <w:p w:rsidR="0010518B" w:rsidRPr="0010518B" w:rsidRDefault="0010518B" w:rsidP="00316FAB">
            <w:r w:rsidRPr="0010518B">
              <w:t>КГУиН, 2000, эконом</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38</w:t>
            </w:r>
          </w:p>
        </w:tc>
        <w:tc>
          <w:tcPr>
            <w:tcW w:w="2007" w:type="dxa"/>
          </w:tcPr>
          <w:p w:rsidR="0010518B" w:rsidRPr="0010518B" w:rsidRDefault="0010518B" w:rsidP="00316FAB">
            <w:r w:rsidRPr="0010518B">
              <w:t>Беделова О. С.</w:t>
            </w:r>
          </w:p>
        </w:tc>
        <w:tc>
          <w:tcPr>
            <w:tcW w:w="1417" w:type="dxa"/>
          </w:tcPr>
          <w:p w:rsidR="0010518B" w:rsidRPr="0010518B" w:rsidRDefault="0010518B" w:rsidP="00316FAB">
            <w:r w:rsidRPr="0010518B">
              <w:t>5.02. 1970г</w:t>
            </w:r>
          </w:p>
        </w:tc>
        <w:tc>
          <w:tcPr>
            <w:tcW w:w="851" w:type="dxa"/>
          </w:tcPr>
          <w:p w:rsidR="0010518B" w:rsidRPr="0010518B" w:rsidRDefault="0010518B" w:rsidP="00316FAB">
            <w:r w:rsidRPr="0010518B">
              <w:t>28</w:t>
            </w:r>
          </w:p>
        </w:tc>
        <w:tc>
          <w:tcPr>
            <w:tcW w:w="893" w:type="dxa"/>
          </w:tcPr>
          <w:p w:rsidR="0010518B" w:rsidRPr="0010518B" w:rsidRDefault="0010518B" w:rsidP="00316FAB">
            <w:r w:rsidRPr="0010518B">
              <w:t>28</w:t>
            </w:r>
          </w:p>
        </w:tc>
        <w:tc>
          <w:tcPr>
            <w:tcW w:w="1942" w:type="dxa"/>
          </w:tcPr>
          <w:p w:rsidR="0010518B" w:rsidRPr="0010518B" w:rsidRDefault="0010518B" w:rsidP="00316FAB">
            <w:r w:rsidRPr="0010518B">
              <w:t>ДГПИ, 1994, пед. и псих.дошк.</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№27 0т 29.11.14</w:t>
            </w:r>
          </w:p>
        </w:tc>
      </w:tr>
      <w:tr w:rsidR="0010518B" w:rsidRPr="0010518B" w:rsidTr="0010518B">
        <w:trPr>
          <w:trHeight w:val="597"/>
        </w:trPr>
        <w:tc>
          <w:tcPr>
            <w:tcW w:w="551" w:type="dxa"/>
          </w:tcPr>
          <w:p w:rsidR="0010518B" w:rsidRPr="0010518B" w:rsidRDefault="0010518B" w:rsidP="00316FAB">
            <w:r w:rsidRPr="0010518B">
              <w:t>39</w:t>
            </w:r>
          </w:p>
        </w:tc>
        <w:tc>
          <w:tcPr>
            <w:tcW w:w="2007" w:type="dxa"/>
          </w:tcPr>
          <w:p w:rsidR="0010518B" w:rsidRPr="0010518B" w:rsidRDefault="0010518B" w:rsidP="00316FAB">
            <w:r w:rsidRPr="0010518B">
              <w:t>Касимова Р. Ш.</w:t>
            </w:r>
          </w:p>
        </w:tc>
        <w:tc>
          <w:tcPr>
            <w:tcW w:w="1417" w:type="dxa"/>
          </w:tcPr>
          <w:p w:rsidR="0010518B" w:rsidRPr="0010518B" w:rsidRDefault="0010518B" w:rsidP="00316FAB">
            <w:r w:rsidRPr="0010518B">
              <w:t>22.10.1988г</w:t>
            </w:r>
          </w:p>
        </w:tc>
        <w:tc>
          <w:tcPr>
            <w:tcW w:w="851" w:type="dxa"/>
          </w:tcPr>
          <w:p w:rsidR="0010518B" w:rsidRPr="0010518B" w:rsidRDefault="0010518B" w:rsidP="00316FAB">
            <w:r w:rsidRPr="0010518B">
              <w:t>6</w:t>
            </w:r>
          </w:p>
        </w:tc>
        <w:tc>
          <w:tcPr>
            <w:tcW w:w="893" w:type="dxa"/>
          </w:tcPr>
          <w:p w:rsidR="0010518B" w:rsidRPr="0010518B" w:rsidRDefault="0010518B" w:rsidP="00316FAB">
            <w:r w:rsidRPr="0010518B">
              <w:t>6</w:t>
            </w:r>
          </w:p>
        </w:tc>
        <w:tc>
          <w:tcPr>
            <w:tcW w:w="1942" w:type="dxa"/>
          </w:tcPr>
          <w:p w:rsidR="0010518B" w:rsidRPr="0010518B" w:rsidRDefault="0010518B" w:rsidP="00316FAB">
            <w:r w:rsidRPr="0010518B">
              <w:t>ДПК, нач. кл</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Соот.</w:t>
            </w:r>
          </w:p>
        </w:tc>
        <w:tc>
          <w:tcPr>
            <w:tcW w:w="2641" w:type="dxa"/>
          </w:tcPr>
          <w:p w:rsidR="0010518B" w:rsidRPr="0010518B" w:rsidRDefault="0010518B" w:rsidP="00316FAB">
            <w:r w:rsidRPr="0010518B">
              <w:t>Приказ №41 от 30.01.16</w:t>
            </w:r>
          </w:p>
        </w:tc>
      </w:tr>
      <w:tr w:rsidR="0010518B" w:rsidRPr="0010518B" w:rsidTr="0010518B">
        <w:trPr>
          <w:trHeight w:val="964"/>
        </w:trPr>
        <w:tc>
          <w:tcPr>
            <w:tcW w:w="551" w:type="dxa"/>
          </w:tcPr>
          <w:p w:rsidR="0010518B" w:rsidRPr="0010518B" w:rsidRDefault="0010518B" w:rsidP="00316FAB">
            <w:r w:rsidRPr="0010518B">
              <w:t>40</w:t>
            </w:r>
          </w:p>
        </w:tc>
        <w:tc>
          <w:tcPr>
            <w:tcW w:w="2007" w:type="dxa"/>
          </w:tcPr>
          <w:p w:rsidR="0010518B" w:rsidRPr="0010518B" w:rsidRDefault="0010518B" w:rsidP="00316FAB">
            <w:r w:rsidRPr="0010518B">
              <w:t xml:space="preserve">Михралиева Р. С. </w:t>
            </w:r>
          </w:p>
        </w:tc>
        <w:tc>
          <w:tcPr>
            <w:tcW w:w="1417" w:type="dxa"/>
          </w:tcPr>
          <w:p w:rsidR="0010518B" w:rsidRPr="0010518B" w:rsidRDefault="0010518B" w:rsidP="00316FAB">
            <w:r w:rsidRPr="0010518B">
              <w:t>3.05.1972г</w:t>
            </w:r>
          </w:p>
        </w:tc>
        <w:tc>
          <w:tcPr>
            <w:tcW w:w="851" w:type="dxa"/>
          </w:tcPr>
          <w:p w:rsidR="0010518B" w:rsidRPr="0010518B" w:rsidRDefault="0010518B" w:rsidP="00316FAB">
            <w:r w:rsidRPr="0010518B">
              <w:t>24</w:t>
            </w:r>
          </w:p>
        </w:tc>
        <w:tc>
          <w:tcPr>
            <w:tcW w:w="893" w:type="dxa"/>
          </w:tcPr>
          <w:p w:rsidR="0010518B" w:rsidRPr="0010518B" w:rsidRDefault="0010518B" w:rsidP="00316FAB">
            <w:r w:rsidRPr="0010518B">
              <w:t>24</w:t>
            </w:r>
          </w:p>
        </w:tc>
        <w:tc>
          <w:tcPr>
            <w:tcW w:w="1942" w:type="dxa"/>
          </w:tcPr>
          <w:p w:rsidR="0010518B" w:rsidRPr="0010518B" w:rsidRDefault="0010518B" w:rsidP="00316FAB">
            <w:pPr>
              <w:spacing w:after="0" w:line="240" w:lineRule="auto"/>
            </w:pPr>
            <w:r w:rsidRPr="0010518B">
              <w:t>ДГПИ, 1993, пед. и псих.дошк.</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41</w:t>
            </w:r>
          </w:p>
        </w:tc>
        <w:tc>
          <w:tcPr>
            <w:tcW w:w="2007" w:type="dxa"/>
          </w:tcPr>
          <w:p w:rsidR="0010518B" w:rsidRPr="0010518B" w:rsidRDefault="0010518B" w:rsidP="00316FAB">
            <w:r w:rsidRPr="0010518B">
              <w:t xml:space="preserve">Назими А. Б. </w:t>
            </w:r>
          </w:p>
        </w:tc>
        <w:tc>
          <w:tcPr>
            <w:tcW w:w="1417" w:type="dxa"/>
          </w:tcPr>
          <w:p w:rsidR="0010518B" w:rsidRPr="0010518B" w:rsidRDefault="0010518B" w:rsidP="00316FAB">
            <w:r w:rsidRPr="0010518B">
              <w:t>27.05.1972г</w:t>
            </w:r>
          </w:p>
        </w:tc>
        <w:tc>
          <w:tcPr>
            <w:tcW w:w="851" w:type="dxa"/>
          </w:tcPr>
          <w:p w:rsidR="0010518B" w:rsidRPr="0010518B" w:rsidRDefault="0010518B" w:rsidP="00316FAB">
            <w:r w:rsidRPr="0010518B">
              <w:t>27</w:t>
            </w:r>
          </w:p>
        </w:tc>
        <w:tc>
          <w:tcPr>
            <w:tcW w:w="893" w:type="dxa"/>
          </w:tcPr>
          <w:p w:rsidR="0010518B" w:rsidRPr="0010518B" w:rsidRDefault="0010518B" w:rsidP="00316FAB">
            <w:r w:rsidRPr="0010518B">
              <w:t>27</w:t>
            </w:r>
          </w:p>
        </w:tc>
        <w:tc>
          <w:tcPr>
            <w:tcW w:w="1942" w:type="dxa"/>
          </w:tcPr>
          <w:p w:rsidR="0010518B" w:rsidRPr="0010518B" w:rsidRDefault="0010518B" w:rsidP="00316FAB">
            <w:r w:rsidRPr="0010518B">
              <w:t>БПУ, 1992, дошк. восп</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1</w:t>
            </w:r>
          </w:p>
        </w:tc>
        <w:tc>
          <w:tcPr>
            <w:tcW w:w="2641" w:type="dxa"/>
          </w:tcPr>
          <w:p w:rsidR="0010518B" w:rsidRPr="0010518B" w:rsidRDefault="0010518B" w:rsidP="00316FAB">
            <w:r w:rsidRPr="0010518B">
              <w:t>Приказ №512 от 3. 02.2014г</w:t>
            </w:r>
          </w:p>
        </w:tc>
      </w:tr>
      <w:tr w:rsidR="0010518B" w:rsidRPr="0010518B" w:rsidTr="0010518B">
        <w:trPr>
          <w:trHeight w:val="597"/>
        </w:trPr>
        <w:tc>
          <w:tcPr>
            <w:tcW w:w="551" w:type="dxa"/>
          </w:tcPr>
          <w:p w:rsidR="0010518B" w:rsidRPr="0010518B" w:rsidRDefault="0010518B" w:rsidP="00316FAB">
            <w:pPr>
              <w:spacing w:after="0"/>
            </w:pPr>
            <w:r w:rsidRPr="0010518B">
              <w:t>42</w:t>
            </w:r>
          </w:p>
        </w:tc>
        <w:tc>
          <w:tcPr>
            <w:tcW w:w="2007" w:type="dxa"/>
          </w:tcPr>
          <w:p w:rsidR="0010518B" w:rsidRPr="0010518B" w:rsidRDefault="0010518B" w:rsidP="00316FAB">
            <w:pPr>
              <w:spacing w:after="0"/>
            </w:pPr>
            <w:r w:rsidRPr="0010518B">
              <w:t xml:space="preserve">Пашаева Т. К. </w:t>
            </w:r>
          </w:p>
        </w:tc>
        <w:tc>
          <w:tcPr>
            <w:tcW w:w="1417" w:type="dxa"/>
          </w:tcPr>
          <w:p w:rsidR="0010518B" w:rsidRPr="0010518B" w:rsidRDefault="0010518B" w:rsidP="00316FAB">
            <w:pPr>
              <w:spacing w:after="0"/>
            </w:pPr>
            <w:r w:rsidRPr="0010518B">
              <w:t>30.01.1975г</w:t>
            </w:r>
          </w:p>
        </w:tc>
        <w:tc>
          <w:tcPr>
            <w:tcW w:w="851" w:type="dxa"/>
          </w:tcPr>
          <w:p w:rsidR="0010518B" w:rsidRPr="0010518B" w:rsidRDefault="0010518B" w:rsidP="00316FAB">
            <w:pPr>
              <w:spacing w:after="0"/>
            </w:pPr>
            <w:r w:rsidRPr="0010518B">
              <w:t>21</w:t>
            </w:r>
          </w:p>
        </w:tc>
        <w:tc>
          <w:tcPr>
            <w:tcW w:w="893" w:type="dxa"/>
          </w:tcPr>
          <w:p w:rsidR="0010518B" w:rsidRPr="0010518B" w:rsidRDefault="0010518B" w:rsidP="00316FAB">
            <w:pPr>
              <w:spacing w:after="0"/>
            </w:pPr>
            <w:r w:rsidRPr="0010518B">
              <w:t>22</w:t>
            </w:r>
          </w:p>
        </w:tc>
        <w:tc>
          <w:tcPr>
            <w:tcW w:w="1942" w:type="dxa"/>
          </w:tcPr>
          <w:p w:rsidR="0010518B" w:rsidRPr="0010518B" w:rsidRDefault="0010518B" w:rsidP="00316FAB">
            <w:pPr>
              <w:spacing w:after="0"/>
            </w:pPr>
            <w:r w:rsidRPr="0010518B">
              <w:t>ЮЖДАГ, 1997, биолог</w:t>
            </w:r>
          </w:p>
        </w:tc>
        <w:tc>
          <w:tcPr>
            <w:tcW w:w="850" w:type="dxa"/>
          </w:tcPr>
          <w:p w:rsidR="0010518B" w:rsidRPr="0010518B" w:rsidRDefault="0010518B" w:rsidP="00316FAB">
            <w:pPr>
              <w:spacing w:after="0"/>
            </w:pPr>
            <w:r w:rsidRPr="0010518B">
              <w:t>высш</w:t>
            </w:r>
          </w:p>
        </w:tc>
        <w:tc>
          <w:tcPr>
            <w:tcW w:w="851" w:type="dxa"/>
          </w:tcPr>
          <w:p w:rsidR="0010518B" w:rsidRPr="0010518B" w:rsidRDefault="0010518B" w:rsidP="00316FAB">
            <w:pPr>
              <w:spacing w:after="0"/>
            </w:pPr>
            <w:r w:rsidRPr="0010518B">
              <w:t>2017</w:t>
            </w:r>
          </w:p>
        </w:tc>
        <w:tc>
          <w:tcPr>
            <w:tcW w:w="2476" w:type="dxa"/>
          </w:tcPr>
          <w:p w:rsidR="0010518B" w:rsidRPr="0010518B" w:rsidRDefault="0010518B" w:rsidP="00316FAB">
            <w:pPr>
              <w:spacing w:after="0"/>
            </w:pPr>
            <w:r w:rsidRPr="0010518B">
              <w:t>1</w:t>
            </w:r>
          </w:p>
        </w:tc>
        <w:tc>
          <w:tcPr>
            <w:tcW w:w="2641" w:type="dxa"/>
          </w:tcPr>
          <w:p w:rsidR="0010518B" w:rsidRPr="0010518B" w:rsidRDefault="0010518B" w:rsidP="00316FAB">
            <w:pPr>
              <w:spacing w:after="0"/>
            </w:pPr>
            <w:r w:rsidRPr="0010518B">
              <w:t>Приказ №512 от 3. 02.2014г</w:t>
            </w:r>
          </w:p>
        </w:tc>
      </w:tr>
      <w:tr w:rsidR="0010518B" w:rsidRPr="0010518B" w:rsidTr="0010518B">
        <w:trPr>
          <w:trHeight w:val="597"/>
        </w:trPr>
        <w:tc>
          <w:tcPr>
            <w:tcW w:w="551" w:type="dxa"/>
          </w:tcPr>
          <w:p w:rsidR="0010518B" w:rsidRPr="0010518B" w:rsidRDefault="0010518B" w:rsidP="00316FAB">
            <w:pPr>
              <w:spacing w:after="0"/>
            </w:pPr>
            <w:r w:rsidRPr="0010518B">
              <w:t>43</w:t>
            </w:r>
          </w:p>
        </w:tc>
        <w:tc>
          <w:tcPr>
            <w:tcW w:w="2007" w:type="dxa"/>
          </w:tcPr>
          <w:p w:rsidR="0010518B" w:rsidRPr="0010518B" w:rsidRDefault="0010518B" w:rsidP="00316FAB">
            <w:pPr>
              <w:spacing w:after="0"/>
            </w:pPr>
            <w:r w:rsidRPr="0010518B">
              <w:t>Туровец В. П.</w:t>
            </w:r>
          </w:p>
        </w:tc>
        <w:tc>
          <w:tcPr>
            <w:tcW w:w="1417" w:type="dxa"/>
          </w:tcPr>
          <w:p w:rsidR="0010518B" w:rsidRPr="0010518B" w:rsidRDefault="0010518B" w:rsidP="00316FAB">
            <w:pPr>
              <w:spacing w:after="0"/>
            </w:pPr>
            <w:r w:rsidRPr="0010518B">
              <w:t>10.05.1958г</w:t>
            </w:r>
          </w:p>
        </w:tc>
        <w:tc>
          <w:tcPr>
            <w:tcW w:w="851" w:type="dxa"/>
          </w:tcPr>
          <w:p w:rsidR="0010518B" w:rsidRPr="0010518B" w:rsidRDefault="0010518B" w:rsidP="00316FAB">
            <w:pPr>
              <w:spacing w:after="0"/>
            </w:pPr>
            <w:r w:rsidRPr="0010518B">
              <w:t>40</w:t>
            </w:r>
          </w:p>
        </w:tc>
        <w:tc>
          <w:tcPr>
            <w:tcW w:w="893" w:type="dxa"/>
          </w:tcPr>
          <w:p w:rsidR="0010518B" w:rsidRPr="0010518B" w:rsidRDefault="0010518B" w:rsidP="00316FAB">
            <w:pPr>
              <w:spacing w:after="0"/>
            </w:pPr>
            <w:r w:rsidRPr="0010518B">
              <w:t>40</w:t>
            </w:r>
          </w:p>
        </w:tc>
        <w:tc>
          <w:tcPr>
            <w:tcW w:w="1942" w:type="dxa"/>
          </w:tcPr>
          <w:p w:rsidR="0010518B" w:rsidRPr="0010518B" w:rsidRDefault="0010518B" w:rsidP="00316FAB">
            <w:pPr>
              <w:spacing w:after="0"/>
            </w:pPr>
            <w:r w:rsidRPr="0010518B">
              <w:t>ДГПИ, 1992, пед. и псих.дошк</w:t>
            </w:r>
          </w:p>
        </w:tc>
        <w:tc>
          <w:tcPr>
            <w:tcW w:w="850" w:type="dxa"/>
          </w:tcPr>
          <w:p w:rsidR="0010518B" w:rsidRPr="0010518B" w:rsidRDefault="0010518B" w:rsidP="00316FAB">
            <w:pPr>
              <w:spacing w:after="0"/>
            </w:pPr>
            <w:r w:rsidRPr="0010518B">
              <w:t>высш</w:t>
            </w:r>
          </w:p>
        </w:tc>
        <w:tc>
          <w:tcPr>
            <w:tcW w:w="851" w:type="dxa"/>
          </w:tcPr>
          <w:p w:rsidR="0010518B" w:rsidRPr="0010518B" w:rsidRDefault="0010518B" w:rsidP="00316FAB">
            <w:pPr>
              <w:spacing w:after="0"/>
            </w:pPr>
            <w:r w:rsidRPr="0010518B">
              <w:t>2017</w:t>
            </w:r>
          </w:p>
        </w:tc>
        <w:tc>
          <w:tcPr>
            <w:tcW w:w="2476" w:type="dxa"/>
          </w:tcPr>
          <w:p w:rsidR="0010518B" w:rsidRPr="0010518B" w:rsidRDefault="0010518B" w:rsidP="00316FAB">
            <w:pPr>
              <w:spacing w:after="0"/>
            </w:pPr>
            <w:r w:rsidRPr="0010518B">
              <w:t>Соотв.</w:t>
            </w:r>
          </w:p>
        </w:tc>
        <w:tc>
          <w:tcPr>
            <w:tcW w:w="2641" w:type="dxa"/>
          </w:tcPr>
          <w:p w:rsidR="0010518B" w:rsidRPr="0010518B" w:rsidRDefault="0010518B" w:rsidP="00316FAB">
            <w:pPr>
              <w:spacing w:after="0"/>
            </w:pPr>
            <w:r w:rsidRPr="0010518B">
              <w:t>Приказ №27 0т 29.11.14</w:t>
            </w:r>
          </w:p>
        </w:tc>
      </w:tr>
      <w:tr w:rsidR="0010518B" w:rsidRPr="0010518B" w:rsidTr="0010518B">
        <w:trPr>
          <w:trHeight w:val="597"/>
        </w:trPr>
        <w:tc>
          <w:tcPr>
            <w:tcW w:w="551" w:type="dxa"/>
          </w:tcPr>
          <w:p w:rsidR="0010518B" w:rsidRPr="0010518B" w:rsidRDefault="0010518B" w:rsidP="00316FAB">
            <w:r w:rsidRPr="0010518B">
              <w:t>44</w:t>
            </w:r>
          </w:p>
        </w:tc>
        <w:tc>
          <w:tcPr>
            <w:tcW w:w="2007" w:type="dxa"/>
          </w:tcPr>
          <w:p w:rsidR="0010518B" w:rsidRPr="0010518B" w:rsidRDefault="0010518B" w:rsidP="00316FAB">
            <w:r w:rsidRPr="0010518B">
              <w:t>Шахмарданова М.М.</w:t>
            </w:r>
          </w:p>
        </w:tc>
        <w:tc>
          <w:tcPr>
            <w:tcW w:w="1417" w:type="dxa"/>
          </w:tcPr>
          <w:p w:rsidR="0010518B" w:rsidRPr="0010518B" w:rsidRDefault="0010518B" w:rsidP="00316FAB">
            <w:r w:rsidRPr="0010518B">
              <w:t>2.08.1975г</w:t>
            </w:r>
          </w:p>
        </w:tc>
        <w:tc>
          <w:tcPr>
            <w:tcW w:w="851" w:type="dxa"/>
          </w:tcPr>
          <w:p w:rsidR="0010518B" w:rsidRPr="0010518B" w:rsidRDefault="0010518B" w:rsidP="00316FAB">
            <w:r w:rsidRPr="0010518B">
              <w:t>23</w:t>
            </w:r>
          </w:p>
        </w:tc>
        <w:tc>
          <w:tcPr>
            <w:tcW w:w="893" w:type="dxa"/>
          </w:tcPr>
          <w:p w:rsidR="0010518B" w:rsidRPr="0010518B" w:rsidRDefault="0010518B" w:rsidP="00316FAB">
            <w:r w:rsidRPr="0010518B">
              <w:t>25</w:t>
            </w:r>
          </w:p>
        </w:tc>
        <w:tc>
          <w:tcPr>
            <w:tcW w:w="1942" w:type="dxa"/>
          </w:tcPr>
          <w:p w:rsidR="0010518B" w:rsidRPr="0010518B" w:rsidRDefault="0010518B" w:rsidP="00316FAB">
            <w:r w:rsidRPr="0010518B">
              <w:t>ДГПУ, 2001, пед. и псих.дошк</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45</w:t>
            </w:r>
          </w:p>
        </w:tc>
        <w:tc>
          <w:tcPr>
            <w:tcW w:w="2007" w:type="dxa"/>
          </w:tcPr>
          <w:p w:rsidR="0010518B" w:rsidRPr="0010518B" w:rsidRDefault="0010518B" w:rsidP="00316FAB">
            <w:r w:rsidRPr="0010518B">
              <w:t xml:space="preserve">Бабаева Б. Ф. </w:t>
            </w:r>
          </w:p>
        </w:tc>
        <w:tc>
          <w:tcPr>
            <w:tcW w:w="1417" w:type="dxa"/>
          </w:tcPr>
          <w:p w:rsidR="0010518B" w:rsidRPr="0010518B" w:rsidRDefault="0010518B" w:rsidP="00316FAB">
            <w:r w:rsidRPr="0010518B">
              <w:t>3.09.1991г</w:t>
            </w:r>
          </w:p>
        </w:tc>
        <w:tc>
          <w:tcPr>
            <w:tcW w:w="851" w:type="dxa"/>
          </w:tcPr>
          <w:p w:rsidR="0010518B" w:rsidRPr="0010518B" w:rsidRDefault="0010518B" w:rsidP="00316FAB">
            <w:r w:rsidRPr="0010518B">
              <w:t>2</w:t>
            </w:r>
          </w:p>
        </w:tc>
        <w:tc>
          <w:tcPr>
            <w:tcW w:w="893" w:type="dxa"/>
          </w:tcPr>
          <w:p w:rsidR="0010518B" w:rsidRPr="0010518B" w:rsidRDefault="0010518B" w:rsidP="00316FAB">
            <w:r w:rsidRPr="0010518B">
              <w:t>2</w:t>
            </w:r>
          </w:p>
        </w:tc>
        <w:tc>
          <w:tcPr>
            <w:tcW w:w="1942" w:type="dxa"/>
          </w:tcPr>
          <w:p w:rsidR="0010518B" w:rsidRPr="0010518B" w:rsidRDefault="0010518B" w:rsidP="00316FAB">
            <w:r w:rsidRPr="0010518B">
              <w:t>ДПК, 2011, уч. нач. кл</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2017</w:t>
            </w:r>
          </w:p>
        </w:tc>
        <w:tc>
          <w:tcPr>
            <w:tcW w:w="2476" w:type="dxa"/>
          </w:tcPr>
          <w:p w:rsidR="0010518B" w:rsidRPr="0010518B" w:rsidRDefault="0010518B" w:rsidP="00316FAB"/>
        </w:tc>
        <w:tc>
          <w:tcPr>
            <w:tcW w:w="2641" w:type="dxa"/>
          </w:tcPr>
          <w:p w:rsidR="0010518B" w:rsidRPr="0010518B" w:rsidRDefault="0010518B" w:rsidP="00316FAB"/>
        </w:tc>
      </w:tr>
      <w:tr w:rsidR="0010518B" w:rsidRPr="0010518B" w:rsidTr="0010518B">
        <w:trPr>
          <w:trHeight w:val="597"/>
        </w:trPr>
        <w:tc>
          <w:tcPr>
            <w:tcW w:w="551" w:type="dxa"/>
          </w:tcPr>
          <w:p w:rsidR="0010518B" w:rsidRPr="0010518B" w:rsidRDefault="0010518B" w:rsidP="00316FAB">
            <w:r w:rsidRPr="0010518B">
              <w:t>46</w:t>
            </w:r>
          </w:p>
        </w:tc>
        <w:tc>
          <w:tcPr>
            <w:tcW w:w="2007" w:type="dxa"/>
          </w:tcPr>
          <w:p w:rsidR="0010518B" w:rsidRPr="0010518B" w:rsidRDefault="0010518B" w:rsidP="00316FAB">
            <w:r w:rsidRPr="0010518B">
              <w:t>Герейханова Ф. И.</w:t>
            </w:r>
          </w:p>
        </w:tc>
        <w:tc>
          <w:tcPr>
            <w:tcW w:w="1417" w:type="dxa"/>
          </w:tcPr>
          <w:p w:rsidR="0010518B" w:rsidRPr="0010518B" w:rsidRDefault="0010518B" w:rsidP="00316FAB">
            <w:r w:rsidRPr="0010518B">
              <w:t>1.04.1987г</w:t>
            </w:r>
          </w:p>
        </w:tc>
        <w:tc>
          <w:tcPr>
            <w:tcW w:w="851" w:type="dxa"/>
          </w:tcPr>
          <w:p w:rsidR="0010518B" w:rsidRPr="0010518B" w:rsidRDefault="0010518B" w:rsidP="00316FAB">
            <w:r w:rsidRPr="0010518B">
              <w:t>3</w:t>
            </w:r>
          </w:p>
        </w:tc>
        <w:tc>
          <w:tcPr>
            <w:tcW w:w="893" w:type="dxa"/>
          </w:tcPr>
          <w:p w:rsidR="0010518B" w:rsidRPr="0010518B" w:rsidRDefault="0010518B" w:rsidP="00316FAB">
            <w:r w:rsidRPr="0010518B">
              <w:t>3</w:t>
            </w:r>
          </w:p>
        </w:tc>
        <w:tc>
          <w:tcPr>
            <w:tcW w:w="1942" w:type="dxa"/>
          </w:tcPr>
          <w:p w:rsidR="0010518B" w:rsidRPr="0010518B" w:rsidRDefault="0010518B" w:rsidP="00316FAB">
            <w:r w:rsidRPr="0010518B">
              <w:t>ДПК, 2006, уч. нач. кл</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Приказ№35 от 27.02.2017г</w:t>
            </w:r>
          </w:p>
        </w:tc>
      </w:tr>
      <w:tr w:rsidR="0010518B" w:rsidRPr="0010518B" w:rsidTr="0010518B">
        <w:trPr>
          <w:trHeight w:val="597"/>
        </w:trPr>
        <w:tc>
          <w:tcPr>
            <w:tcW w:w="551" w:type="dxa"/>
          </w:tcPr>
          <w:p w:rsidR="0010518B" w:rsidRPr="0010518B" w:rsidRDefault="0010518B" w:rsidP="00316FAB">
            <w:r w:rsidRPr="0010518B">
              <w:t>47</w:t>
            </w:r>
          </w:p>
        </w:tc>
        <w:tc>
          <w:tcPr>
            <w:tcW w:w="2007" w:type="dxa"/>
          </w:tcPr>
          <w:p w:rsidR="0010518B" w:rsidRPr="0010518B" w:rsidRDefault="0010518B" w:rsidP="00316FAB">
            <w:r w:rsidRPr="0010518B">
              <w:t>Насирова М. Р.</w:t>
            </w:r>
          </w:p>
        </w:tc>
        <w:tc>
          <w:tcPr>
            <w:tcW w:w="1417" w:type="dxa"/>
          </w:tcPr>
          <w:p w:rsidR="0010518B" w:rsidRPr="0010518B" w:rsidRDefault="0010518B" w:rsidP="00316FAB">
            <w:r w:rsidRPr="0010518B">
              <w:t>27.08.1995г</w:t>
            </w:r>
          </w:p>
        </w:tc>
        <w:tc>
          <w:tcPr>
            <w:tcW w:w="851" w:type="dxa"/>
          </w:tcPr>
          <w:p w:rsidR="0010518B" w:rsidRPr="0010518B" w:rsidRDefault="0010518B" w:rsidP="00316FAB">
            <w:r w:rsidRPr="0010518B">
              <w:t>0</w:t>
            </w:r>
          </w:p>
        </w:tc>
        <w:tc>
          <w:tcPr>
            <w:tcW w:w="893" w:type="dxa"/>
          </w:tcPr>
          <w:p w:rsidR="0010518B" w:rsidRPr="0010518B" w:rsidRDefault="0010518B" w:rsidP="00316FAB">
            <w:r w:rsidRPr="0010518B">
              <w:t>0</w:t>
            </w:r>
          </w:p>
        </w:tc>
        <w:tc>
          <w:tcPr>
            <w:tcW w:w="1942" w:type="dxa"/>
          </w:tcPr>
          <w:p w:rsidR="0010518B" w:rsidRPr="0010518B" w:rsidRDefault="0010518B" w:rsidP="00316FAB">
            <w:r w:rsidRPr="0010518B">
              <w:t>ДПК, 2014, уч. нач. кл</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w:t>
            </w:r>
          </w:p>
        </w:tc>
        <w:tc>
          <w:tcPr>
            <w:tcW w:w="2641" w:type="dxa"/>
          </w:tcPr>
          <w:p w:rsidR="0010518B" w:rsidRPr="0010518B" w:rsidRDefault="0010518B" w:rsidP="00316FAB">
            <w:r w:rsidRPr="0010518B">
              <w:t>-</w:t>
            </w:r>
          </w:p>
        </w:tc>
      </w:tr>
      <w:tr w:rsidR="0010518B" w:rsidRPr="0010518B" w:rsidTr="0010518B">
        <w:trPr>
          <w:trHeight w:val="597"/>
        </w:trPr>
        <w:tc>
          <w:tcPr>
            <w:tcW w:w="551" w:type="dxa"/>
          </w:tcPr>
          <w:p w:rsidR="0010518B" w:rsidRPr="0010518B" w:rsidRDefault="0010518B" w:rsidP="00316FAB">
            <w:r w:rsidRPr="0010518B">
              <w:t>48</w:t>
            </w:r>
          </w:p>
        </w:tc>
        <w:tc>
          <w:tcPr>
            <w:tcW w:w="2007" w:type="dxa"/>
          </w:tcPr>
          <w:p w:rsidR="0010518B" w:rsidRPr="0010518B" w:rsidRDefault="0010518B" w:rsidP="00316FAB">
            <w:r w:rsidRPr="0010518B">
              <w:t xml:space="preserve">Самедова Д. А. </w:t>
            </w:r>
          </w:p>
        </w:tc>
        <w:tc>
          <w:tcPr>
            <w:tcW w:w="1417" w:type="dxa"/>
          </w:tcPr>
          <w:p w:rsidR="0010518B" w:rsidRPr="0010518B" w:rsidRDefault="0010518B" w:rsidP="00316FAB">
            <w:r w:rsidRPr="0010518B">
              <w:t>27.12.1983г</w:t>
            </w:r>
          </w:p>
        </w:tc>
        <w:tc>
          <w:tcPr>
            <w:tcW w:w="851" w:type="dxa"/>
          </w:tcPr>
          <w:p w:rsidR="0010518B" w:rsidRPr="0010518B" w:rsidRDefault="0010518B" w:rsidP="00316FAB">
            <w:r w:rsidRPr="0010518B">
              <w:t>0</w:t>
            </w:r>
          </w:p>
        </w:tc>
        <w:tc>
          <w:tcPr>
            <w:tcW w:w="893" w:type="dxa"/>
          </w:tcPr>
          <w:p w:rsidR="0010518B" w:rsidRPr="0010518B" w:rsidRDefault="0010518B" w:rsidP="00316FAB">
            <w:r w:rsidRPr="0010518B">
              <w:t>5</w:t>
            </w:r>
          </w:p>
        </w:tc>
        <w:tc>
          <w:tcPr>
            <w:tcW w:w="1942" w:type="dxa"/>
          </w:tcPr>
          <w:p w:rsidR="0010518B" w:rsidRPr="0010518B" w:rsidRDefault="0010518B" w:rsidP="00316FAB">
            <w:r w:rsidRPr="0010518B">
              <w:t>ДГПУ,2006,уч. нач. кл.</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Сотв.</w:t>
            </w:r>
          </w:p>
        </w:tc>
        <w:tc>
          <w:tcPr>
            <w:tcW w:w="2641" w:type="dxa"/>
          </w:tcPr>
          <w:p w:rsidR="0010518B" w:rsidRPr="0010518B" w:rsidRDefault="0010518B" w:rsidP="00316FAB">
            <w:r w:rsidRPr="0010518B">
              <w:t>Приказ №27 0т 29.11.14</w:t>
            </w:r>
          </w:p>
        </w:tc>
      </w:tr>
      <w:tr w:rsidR="0010518B" w:rsidRPr="0010518B" w:rsidTr="0010518B">
        <w:trPr>
          <w:trHeight w:val="597"/>
        </w:trPr>
        <w:tc>
          <w:tcPr>
            <w:tcW w:w="551" w:type="dxa"/>
          </w:tcPr>
          <w:p w:rsidR="0010518B" w:rsidRPr="0010518B" w:rsidRDefault="0010518B" w:rsidP="00316FAB">
            <w:r w:rsidRPr="0010518B">
              <w:lastRenderedPageBreak/>
              <w:t>49</w:t>
            </w:r>
          </w:p>
        </w:tc>
        <w:tc>
          <w:tcPr>
            <w:tcW w:w="2007" w:type="dxa"/>
          </w:tcPr>
          <w:p w:rsidR="0010518B" w:rsidRPr="0010518B" w:rsidRDefault="0010518B" w:rsidP="00316FAB">
            <w:r w:rsidRPr="0010518B">
              <w:t>Гусейнова Н. А.</w:t>
            </w:r>
          </w:p>
        </w:tc>
        <w:tc>
          <w:tcPr>
            <w:tcW w:w="1417" w:type="dxa"/>
          </w:tcPr>
          <w:p w:rsidR="0010518B" w:rsidRPr="0010518B" w:rsidRDefault="0010518B" w:rsidP="00316FAB">
            <w:r w:rsidRPr="0010518B">
              <w:t>19. 08.1976г</w:t>
            </w:r>
          </w:p>
        </w:tc>
        <w:tc>
          <w:tcPr>
            <w:tcW w:w="851" w:type="dxa"/>
          </w:tcPr>
          <w:p w:rsidR="0010518B" w:rsidRPr="0010518B" w:rsidRDefault="0010518B" w:rsidP="00316FAB">
            <w:r w:rsidRPr="0010518B">
              <w:t>0</w:t>
            </w:r>
          </w:p>
        </w:tc>
        <w:tc>
          <w:tcPr>
            <w:tcW w:w="893" w:type="dxa"/>
          </w:tcPr>
          <w:p w:rsidR="0010518B" w:rsidRPr="0010518B" w:rsidRDefault="0010518B" w:rsidP="00316FAB">
            <w:r w:rsidRPr="0010518B">
              <w:t>24</w:t>
            </w:r>
          </w:p>
        </w:tc>
        <w:tc>
          <w:tcPr>
            <w:tcW w:w="1942" w:type="dxa"/>
          </w:tcPr>
          <w:p w:rsidR="0010518B" w:rsidRPr="0010518B" w:rsidRDefault="0010518B" w:rsidP="00316FAB">
            <w:r w:rsidRPr="0010518B">
              <w:t>КГАКиИ, 1998, библиот.</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2016</w:t>
            </w:r>
          </w:p>
        </w:tc>
        <w:tc>
          <w:tcPr>
            <w:tcW w:w="2476" w:type="dxa"/>
          </w:tcPr>
          <w:p w:rsidR="0010518B" w:rsidRPr="0010518B" w:rsidRDefault="0010518B" w:rsidP="00316FAB">
            <w:r w:rsidRPr="0010518B">
              <w:t>Соотв.</w:t>
            </w:r>
          </w:p>
        </w:tc>
        <w:tc>
          <w:tcPr>
            <w:tcW w:w="2641" w:type="dxa"/>
          </w:tcPr>
          <w:p w:rsidR="0010518B" w:rsidRPr="0010518B" w:rsidRDefault="0010518B" w:rsidP="00316FAB">
            <w:r w:rsidRPr="0010518B">
              <w:t>Приказ №41 от 30.01.16.</w:t>
            </w:r>
          </w:p>
        </w:tc>
      </w:tr>
      <w:tr w:rsidR="0010518B" w:rsidRPr="0010518B" w:rsidTr="0010518B">
        <w:trPr>
          <w:trHeight w:val="597"/>
        </w:trPr>
        <w:tc>
          <w:tcPr>
            <w:tcW w:w="551" w:type="dxa"/>
          </w:tcPr>
          <w:p w:rsidR="0010518B" w:rsidRPr="0010518B" w:rsidRDefault="0010518B" w:rsidP="00316FAB">
            <w:r w:rsidRPr="0010518B">
              <w:t>50</w:t>
            </w:r>
          </w:p>
        </w:tc>
        <w:tc>
          <w:tcPr>
            <w:tcW w:w="2007" w:type="dxa"/>
          </w:tcPr>
          <w:p w:rsidR="0010518B" w:rsidRPr="0010518B" w:rsidRDefault="0010518B" w:rsidP="00316FAB">
            <w:r w:rsidRPr="0010518B">
              <w:t>Асланова Л. Ф.</w:t>
            </w:r>
          </w:p>
        </w:tc>
        <w:tc>
          <w:tcPr>
            <w:tcW w:w="1417" w:type="dxa"/>
          </w:tcPr>
          <w:p w:rsidR="0010518B" w:rsidRPr="0010518B" w:rsidRDefault="0010518B" w:rsidP="00316FAB">
            <w:r w:rsidRPr="0010518B">
              <w:t>31.07.1992г</w:t>
            </w:r>
          </w:p>
        </w:tc>
        <w:tc>
          <w:tcPr>
            <w:tcW w:w="851" w:type="dxa"/>
          </w:tcPr>
          <w:p w:rsidR="0010518B" w:rsidRPr="0010518B" w:rsidRDefault="0010518B" w:rsidP="00316FAB">
            <w:r w:rsidRPr="0010518B">
              <w:t>0</w:t>
            </w:r>
          </w:p>
        </w:tc>
        <w:tc>
          <w:tcPr>
            <w:tcW w:w="893" w:type="dxa"/>
          </w:tcPr>
          <w:p w:rsidR="0010518B" w:rsidRPr="0010518B" w:rsidRDefault="0010518B" w:rsidP="00316FAB">
            <w:r w:rsidRPr="0010518B">
              <w:t>11</w:t>
            </w:r>
          </w:p>
        </w:tc>
        <w:tc>
          <w:tcPr>
            <w:tcW w:w="1942" w:type="dxa"/>
          </w:tcPr>
          <w:p w:rsidR="0010518B" w:rsidRPr="0010518B" w:rsidRDefault="0010518B" w:rsidP="00316FAB">
            <w:r w:rsidRPr="0010518B">
              <w:t>ДГПУ,2012, уч. англ. яз.</w:t>
            </w:r>
          </w:p>
        </w:tc>
        <w:tc>
          <w:tcPr>
            <w:tcW w:w="850" w:type="dxa"/>
          </w:tcPr>
          <w:p w:rsidR="0010518B" w:rsidRPr="0010518B" w:rsidRDefault="0010518B" w:rsidP="00316FAB">
            <w:r w:rsidRPr="0010518B">
              <w:t>высш</w:t>
            </w:r>
          </w:p>
        </w:tc>
        <w:tc>
          <w:tcPr>
            <w:tcW w:w="851" w:type="dxa"/>
          </w:tcPr>
          <w:p w:rsidR="0010518B" w:rsidRPr="0010518B" w:rsidRDefault="0010518B" w:rsidP="00316FAB">
            <w:r w:rsidRPr="0010518B">
              <w:t>2017</w:t>
            </w:r>
          </w:p>
        </w:tc>
        <w:tc>
          <w:tcPr>
            <w:tcW w:w="2476" w:type="dxa"/>
          </w:tcPr>
          <w:p w:rsidR="0010518B" w:rsidRPr="0010518B" w:rsidRDefault="0010518B" w:rsidP="00316FAB">
            <w:r w:rsidRPr="0010518B">
              <w:t>--</w:t>
            </w:r>
          </w:p>
        </w:tc>
        <w:tc>
          <w:tcPr>
            <w:tcW w:w="2641" w:type="dxa"/>
          </w:tcPr>
          <w:p w:rsidR="0010518B" w:rsidRPr="0010518B" w:rsidRDefault="0010518B" w:rsidP="00316FAB">
            <w:r w:rsidRPr="0010518B">
              <w:t>-</w:t>
            </w:r>
          </w:p>
        </w:tc>
      </w:tr>
      <w:tr w:rsidR="0010518B" w:rsidRPr="0010518B" w:rsidTr="0010518B">
        <w:trPr>
          <w:trHeight w:val="597"/>
        </w:trPr>
        <w:tc>
          <w:tcPr>
            <w:tcW w:w="551" w:type="dxa"/>
          </w:tcPr>
          <w:p w:rsidR="0010518B" w:rsidRPr="0010518B" w:rsidRDefault="0010518B" w:rsidP="00316FAB">
            <w:r w:rsidRPr="0010518B">
              <w:t>51</w:t>
            </w:r>
          </w:p>
        </w:tc>
        <w:tc>
          <w:tcPr>
            <w:tcW w:w="2007" w:type="dxa"/>
          </w:tcPr>
          <w:p w:rsidR="0010518B" w:rsidRPr="0010518B" w:rsidRDefault="0010518B" w:rsidP="00316FAB">
            <w:r w:rsidRPr="0010518B">
              <w:t>Сеидова В. И.</w:t>
            </w:r>
          </w:p>
        </w:tc>
        <w:tc>
          <w:tcPr>
            <w:tcW w:w="1417" w:type="dxa"/>
          </w:tcPr>
          <w:p w:rsidR="0010518B" w:rsidRPr="0010518B" w:rsidRDefault="0010518B" w:rsidP="00316FAB">
            <w:r w:rsidRPr="0010518B">
              <w:t>14.09.1985г</w:t>
            </w:r>
          </w:p>
        </w:tc>
        <w:tc>
          <w:tcPr>
            <w:tcW w:w="851" w:type="dxa"/>
          </w:tcPr>
          <w:p w:rsidR="0010518B" w:rsidRPr="0010518B" w:rsidRDefault="0010518B" w:rsidP="00316FAB">
            <w:r w:rsidRPr="0010518B">
              <w:t>12</w:t>
            </w:r>
          </w:p>
        </w:tc>
        <w:tc>
          <w:tcPr>
            <w:tcW w:w="893" w:type="dxa"/>
          </w:tcPr>
          <w:p w:rsidR="0010518B" w:rsidRPr="0010518B" w:rsidRDefault="0010518B" w:rsidP="00316FAB">
            <w:r w:rsidRPr="0010518B">
              <w:t>12</w:t>
            </w:r>
          </w:p>
        </w:tc>
        <w:tc>
          <w:tcPr>
            <w:tcW w:w="1942" w:type="dxa"/>
          </w:tcPr>
          <w:p w:rsidR="0010518B" w:rsidRPr="0010518B" w:rsidRDefault="0010518B" w:rsidP="00316FAB">
            <w:r w:rsidRPr="0010518B">
              <w:t xml:space="preserve">ДПК, 2005, уч. нач. кл. </w:t>
            </w:r>
          </w:p>
        </w:tc>
        <w:tc>
          <w:tcPr>
            <w:tcW w:w="850" w:type="dxa"/>
          </w:tcPr>
          <w:p w:rsidR="0010518B" w:rsidRPr="0010518B" w:rsidRDefault="0010518B" w:rsidP="00316FAB">
            <w:r w:rsidRPr="0010518B">
              <w:t>средн</w:t>
            </w:r>
          </w:p>
        </w:tc>
        <w:tc>
          <w:tcPr>
            <w:tcW w:w="851" w:type="dxa"/>
          </w:tcPr>
          <w:p w:rsidR="0010518B" w:rsidRPr="0010518B" w:rsidRDefault="0010518B" w:rsidP="00316FAB">
            <w:r w:rsidRPr="0010518B">
              <w:t>-</w:t>
            </w:r>
          </w:p>
        </w:tc>
        <w:tc>
          <w:tcPr>
            <w:tcW w:w="2476" w:type="dxa"/>
          </w:tcPr>
          <w:p w:rsidR="0010518B" w:rsidRPr="0010518B" w:rsidRDefault="0010518B" w:rsidP="00316FAB">
            <w:r w:rsidRPr="0010518B">
              <w:t>-</w:t>
            </w:r>
          </w:p>
        </w:tc>
        <w:tc>
          <w:tcPr>
            <w:tcW w:w="2641" w:type="dxa"/>
          </w:tcPr>
          <w:p w:rsidR="0010518B" w:rsidRPr="0010518B" w:rsidRDefault="0010518B" w:rsidP="00316FAB">
            <w:r w:rsidRPr="0010518B">
              <w:t>-</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Одним из условий готовности образовательной организации к введению Стандарта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методической работы может планироваться по следующей форме: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027"/>
        <w:gridCol w:w="2509"/>
        <w:gridCol w:w="3019"/>
      </w:tblGrid>
      <w:tr w:rsidR="008C253B" w:rsidRPr="008C253B" w:rsidTr="00590522">
        <w:tc>
          <w:tcPr>
            <w:tcW w:w="209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Мероприятие</w:t>
            </w:r>
          </w:p>
        </w:tc>
        <w:tc>
          <w:tcPr>
            <w:tcW w:w="202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Сроки исполнения</w:t>
            </w:r>
          </w:p>
        </w:tc>
        <w:tc>
          <w:tcPr>
            <w:tcW w:w="2509"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Ответственные</w:t>
            </w:r>
          </w:p>
        </w:tc>
        <w:tc>
          <w:tcPr>
            <w:tcW w:w="3019"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Примечание </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При этом могут используются  различные формы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 Семинары, посвящённые содержанию и ключевым особенностям Стандарта.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2. Заседания методических объединений учителей, воспитателей по проблемам введения Стандарта.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 Педагогические чтения.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4. Конференции участников образовательных отношений  и социальных партнёров  Организации по итогам разработки основной образовательной программы, её отдельных разделов и  проблемам введения Стандарта.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 Участие педагогов в разработке разделов и компонентов основной образовательной программы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6. Участие педагогов в разработке и апробации оценки эффективности работы в условиях внедрения Стандарта.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Направления и формы научно-методической работы</w:t>
      </w:r>
    </w:p>
    <w:p w:rsidR="008C253B" w:rsidRPr="008C253B" w:rsidRDefault="008C253B" w:rsidP="008C253B">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8C253B" w:rsidRPr="008C253B" w:rsidTr="00590522">
        <w:tc>
          <w:tcPr>
            <w:tcW w:w="478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Направления научно-методической работы</w:t>
            </w:r>
          </w:p>
        </w:tc>
        <w:tc>
          <w:tcPr>
            <w:tcW w:w="478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Формы научно-методической работы</w:t>
            </w:r>
          </w:p>
        </w:tc>
      </w:tr>
      <w:tr w:rsidR="008C253B" w:rsidRPr="008C253B" w:rsidTr="00590522">
        <w:tc>
          <w:tcPr>
            <w:tcW w:w="478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Изучение и актуализация образовательных потребностей педагогов, в том числе по вопросам введения Стандарта </w:t>
            </w:r>
          </w:p>
        </w:tc>
        <w:tc>
          <w:tcPr>
            <w:tcW w:w="478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отдельных «открытых» уроков, взаимопосещенных уроков, мероприятий или их цикла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Выставки и отчеты по самообразованию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Диагностика труда педагога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Творческие отчеты учителей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Аттестация педагогических работников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Наставничество</w:t>
            </w:r>
          </w:p>
        </w:tc>
      </w:tr>
      <w:tr w:rsidR="008C253B" w:rsidRPr="008C253B" w:rsidTr="00590522">
        <w:tc>
          <w:tcPr>
            <w:tcW w:w="478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Организация сетевого взаимодействия с другими образовательными  организациями </w:t>
            </w:r>
          </w:p>
        </w:tc>
        <w:tc>
          <w:tcPr>
            <w:tcW w:w="478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Лектории специалистов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современных новейших методик, технологий, достижений психолого-педагогической науки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Выставки и отчеты по самообразованию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передового педагогического опыта и рекомендации по его распространению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Профессиональные конкурсы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Ярмарка методических идей (методическая выставка)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Творческие отчеты учителей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Разработка методических продуктов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Подготовка публикаций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Аттестация педагогических работников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в совместных твор</w:t>
            </w:r>
            <w:r w:rsidR="00316FAB">
              <w:rPr>
                <w:rFonts w:ascii="Times New Roman" w:hAnsi="Times New Roman" w:cs="Times New Roman"/>
                <w:sz w:val="24"/>
                <w:szCs w:val="24"/>
              </w:rPr>
              <w:t xml:space="preserve">ческих программах,  проектах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в работе объединений, ассоциаций, в том числе на основе ИКТ</w:t>
            </w:r>
          </w:p>
        </w:tc>
      </w:tr>
      <w:tr w:rsidR="008C253B" w:rsidRPr="008C253B" w:rsidTr="00590522">
        <w:tc>
          <w:tcPr>
            <w:tcW w:w="478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Межкурсовое и послекурсовое сопровождение педагогических работников </w:t>
            </w:r>
          </w:p>
        </w:tc>
        <w:tc>
          <w:tcPr>
            <w:tcW w:w="478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Теоретические семинары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Семинары-практикумы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Психолого-педагогические семинары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Дискуссии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Дидактические игры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Лектории специалистов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современных новейших методик, технологий, достижений психолого-педагогической науки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Обсуждение отдельных «открытых» уроков, взаимопосещенных уроков, мероприятий или их цикла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Выставки и отчеты по самообразованию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передового педагогического опыта и рекомендации по его распространению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Профессиональные конкурсы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Научно-практические конференции, педагогические чтения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Ярмарка методических идей (методическая выставка)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Творческие отчеты учителей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в работе объединений, ассоциаций, в том числе на основе ИКТ</w:t>
            </w:r>
          </w:p>
        </w:tc>
      </w:tr>
      <w:tr w:rsidR="008C253B" w:rsidRPr="008C253B" w:rsidTr="00590522">
        <w:tc>
          <w:tcPr>
            <w:tcW w:w="478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Организация  и участие в распространении инновационного опыта введения и  реализации Стандарта  </w:t>
            </w:r>
          </w:p>
        </w:tc>
        <w:tc>
          <w:tcPr>
            <w:tcW w:w="478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отдельных «открытых» уроков, взаимопосещенных уроков, мероприятий или их цикла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Выставки и отчеты по самообразованию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передового педагогического опыта и рекомендации по его распространению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Профессиональные конкурсы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Научно-практические конференции, педагогические чтения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Ярмарка методических идей (методическая выставка)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Творческие отчеты учителей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Разработка методических продуктов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Подготовка публикаций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Методический день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Наставничество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в совместных творческих программах,  проектах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Участие в работе объединений, ассоциаций, </w:t>
            </w:r>
            <w:r w:rsidRPr="008C253B">
              <w:rPr>
                <w:rFonts w:ascii="Times New Roman" w:hAnsi="Times New Roman" w:cs="Times New Roman"/>
                <w:sz w:val="24"/>
                <w:szCs w:val="24"/>
              </w:rPr>
              <w:lastRenderedPageBreak/>
              <w:t>в том числе на основе ИКТ</w:t>
            </w:r>
          </w:p>
        </w:tc>
      </w:tr>
      <w:tr w:rsidR="008C253B" w:rsidRPr="008C253B" w:rsidTr="00590522">
        <w:tc>
          <w:tcPr>
            <w:tcW w:w="478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Изучение и актуализация образовательных потребностей педагогов, в том числе по вопросам введения Стандарта </w:t>
            </w:r>
          </w:p>
        </w:tc>
        <w:tc>
          <w:tcPr>
            <w:tcW w:w="478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Обсуждение отдельных «открытых» уроков, взаимопосещенных уроков, мероприятий или их цикла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Выставки и отчеты по самообразованию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Диагностика труда педагога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Творческие отчеты учителей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Аттестация педагогических работников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Наставничество</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bookmarkStart w:id="29" w:name="bookmark416"/>
      <w:r w:rsidRPr="008C253B">
        <w:rPr>
          <w:rFonts w:ascii="Times New Roman" w:hAnsi="Times New Roman" w:cs="Times New Roman"/>
          <w:sz w:val="24"/>
          <w:szCs w:val="24"/>
        </w:rPr>
        <w:t xml:space="preserve">Подведение итогов и обсуждение результатов мероприятий осуществляются в разных формах: совещания при директоре, заседания педагогического и </w:t>
      </w:r>
      <w:r w:rsidR="00316FAB">
        <w:rPr>
          <w:rFonts w:ascii="Times New Roman" w:hAnsi="Times New Roman" w:cs="Times New Roman"/>
          <w:sz w:val="24"/>
          <w:szCs w:val="24"/>
        </w:rPr>
        <w:t>научно-</w:t>
      </w:r>
      <w:r w:rsidRPr="008C253B">
        <w:rPr>
          <w:rFonts w:ascii="Times New Roman" w:hAnsi="Times New Roman" w:cs="Times New Roman"/>
          <w:sz w:val="24"/>
          <w:szCs w:val="24"/>
        </w:rPr>
        <w:t>методического советов, решения педагогического совета, презентации, приказы, инструкции, рекомендации, и т. 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образовательной организации созданы условия для комплексного взаимодействия с другими образовательными  организациями, обеспечивающие возможность восполнения недостающих кадровых ресурсов, осуществления постоянной методической поддержки, получения оперативных консультаций по вопросам реализации основной образовательной программы основного общего образования, использования инновационного опыта, проведения комплексных мониторинговых исследований результатов образовательной деятельности и эффективности инноваций.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Примерные направления для разработки показателей эффективности деятельности педагогических работников образовательных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05"/>
      </w:tblGrid>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п\п</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Направления</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1</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Реализация дополнительных проектов (экскурсионные и экспедиционные программы, групповые и индивидуальные учебные проекты обучающихся, социальные проекты, др.)</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2</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(участие) системных исследований, мониторинга индивидуальных достижений обучающихся</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3</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Динамика индивидуальных образовательных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результатов (по результатам контрольных мероприятий, промежуточной и итоговой аттестации)</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4</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Реализация мероприятий, обеспечивающих взаимодействие с родителями обучающихся</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5</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и результаты участия учеников на олимпиадах, конкурсах, соревнованиях и др.</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6</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в коллективных педагогических проектах («команда вокруг класса», интегрированные курсы, «виртуальный класс», др.)</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педагога в разработке и реализации основной образовательной программы</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8</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физкультурно-оздоровительной и спортивной работы</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9</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Работа с детьми из социально неблагополучных семей</w:t>
            </w:r>
          </w:p>
        </w:tc>
      </w:tr>
      <w:tr w:rsidR="008C253B" w:rsidRPr="008C253B" w:rsidTr="00590522">
        <w:tc>
          <w:tcPr>
            <w:tcW w:w="1280" w:type="dxa"/>
            <w:tcBorders>
              <w:top w:val="single" w:sz="4" w:space="0" w:color="auto"/>
              <w:left w:val="single" w:sz="4" w:space="0" w:color="auto"/>
              <w:bottom w:val="single" w:sz="4" w:space="0" w:color="auto"/>
              <w:right w:val="single" w:sz="4" w:space="0" w:color="auto"/>
            </w:tcBorders>
          </w:tcPr>
          <w:p w:rsidR="008C253B" w:rsidRPr="008C253B" w:rsidRDefault="00316FAB" w:rsidP="008C253B">
            <w:pPr>
              <w:rPr>
                <w:rFonts w:ascii="Times New Roman" w:hAnsi="Times New Roman" w:cs="Times New Roman"/>
                <w:sz w:val="24"/>
                <w:szCs w:val="24"/>
              </w:rPr>
            </w:pPr>
            <w:r>
              <w:rPr>
                <w:rFonts w:ascii="Times New Roman" w:hAnsi="Times New Roman" w:cs="Times New Roman"/>
                <w:sz w:val="24"/>
                <w:szCs w:val="24"/>
              </w:rPr>
              <w:t>10</w:t>
            </w:r>
          </w:p>
        </w:tc>
        <w:tc>
          <w:tcPr>
            <w:tcW w:w="8005"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Создание элементов образовательной инфраструктуры (оформление кабинета, музея и пр.)</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Примерные критерии оценки результативности деятельности педагогических работников</w:t>
      </w:r>
    </w:p>
    <w:tbl>
      <w:tblPr>
        <w:tblW w:w="5000" w:type="pct"/>
        <w:tblCellMar>
          <w:left w:w="113" w:type="dxa"/>
          <w:right w:w="113" w:type="dxa"/>
        </w:tblCellMar>
        <w:tblLook w:val="04A0"/>
      </w:tblPr>
      <w:tblGrid>
        <w:gridCol w:w="3525"/>
        <w:gridCol w:w="5577"/>
        <w:gridCol w:w="1471"/>
      </w:tblGrid>
      <w:tr w:rsidR="008C253B" w:rsidRPr="008C253B" w:rsidTr="00590522">
        <w:trPr>
          <w:trHeight w:val="20"/>
        </w:trPr>
        <w:tc>
          <w:tcPr>
            <w:tcW w:w="1095"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Критерии оценки</w:t>
            </w:r>
          </w:p>
        </w:tc>
        <w:tc>
          <w:tcPr>
            <w:tcW w:w="3033"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Содержание критерия</w:t>
            </w:r>
          </w:p>
        </w:tc>
        <w:tc>
          <w:tcPr>
            <w:tcW w:w="872"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Показатели/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индикаторы</w:t>
            </w:r>
          </w:p>
        </w:tc>
      </w:tr>
      <w:tr w:rsidR="008C253B" w:rsidRPr="008C253B" w:rsidTr="00590522">
        <w:trPr>
          <w:trHeight w:val="20"/>
        </w:trPr>
        <w:tc>
          <w:tcPr>
            <w:tcW w:w="1095"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Достижение обучающимися личностных результатов</w:t>
            </w:r>
          </w:p>
        </w:tc>
        <w:tc>
          <w:tcPr>
            <w:tcW w:w="3033"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872"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p>
        </w:tc>
      </w:tr>
      <w:tr w:rsidR="008C253B" w:rsidRPr="008C253B" w:rsidTr="00590522">
        <w:trPr>
          <w:trHeight w:val="20"/>
        </w:trPr>
        <w:tc>
          <w:tcPr>
            <w:tcW w:w="1095"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Достижение обучающимисяметапредметных результатов</w:t>
            </w:r>
          </w:p>
        </w:tc>
        <w:tc>
          <w:tcPr>
            <w:tcW w:w="3033"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872"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p>
        </w:tc>
      </w:tr>
      <w:tr w:rsidR="008C253B" w:rsidRPr="008C253B" w:rsidTr="00590522">
        <w:trPr>
          <w:trHeight w:val="20"/>
        </w:trPr>
        <w:tc>
          <w:tcPr>
            <w:tcW w:w="1095"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Достижение обучающимися предметных результатов</w:t>
            </w:r>
          </w:p>
        </w:tc>
        <w:tc>
          <w:tcPr>
            <w:tcW w:w="3033"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872" w:type="pct"/>
            <w:tcBorders>
              <w:top w:val="single" w:sz="4" w:space="0" w:color="231F20"/>
              <w:left w:val="single" w:sz="4" w:space="0" w:color="231F20"/>
              <w:bottom w:val="single" w:sz="4" w:space="0" w:color="231F20"/>
              <w:right w:val="single" w:sz="4" w:space="0" w:color="231F20"/>
            </w:tcBorders>
          </w:tcPr>
          <w:p w:rsidR="008C253B" w:rsidRPr="008C253B" w:rsidRDefault="008C253B" w:rsidP="008C253B">
            <w:pPr>
              <w:rPr>
                <w:rFonts w:ascii="Times New Roman" w:hAnsi="Times New Roman" w:cs="Times New Roman"/>
                <w:sz w:val="24"/>
                <w:szCs w:val="24"/>
              </w:rPr>
            </w:pP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Показатели и индикаторы могут быть разработаны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взаимодействие со всеми участниками образовательных отношений и др.</w:t>
      </w:r>
    </w:p>
    <w:p w:rsidR="008C253B" w:rsidRPr="00316FAB" w:rsidRDefault="008C253B" w:rsidP="008C253B">
      <w:pPr>
        <w:rPr>
          <w:rFonts w:ascii="Times New Roman" w:hAnsi="Times New Roman" w:cs="Times New Roman"/>
          <w:b/>
          <w:sz w:val="24"/>
          <w:szCs w:val="24"/>
        </w:rPr>
      </w:pPr>
      <w:r w:rsidRPr="00316FAB">
        <w:rPr>
          <w:rFonts w:ascii="Times New Roman" w:hAnsi="Times New Roman" w:cs="Times New Roman"/>
          <w:b/>
          <w:sz w:val="24"/>
          <w:szCs w:val="24"/>
        </w:rPr>
        <w:t>3.4.2. Психолого-педагогические условия реализации основной образовательной программы основного общего образования</w:t>
      </w:r>
      <w:bookmarkEnd w:id="29"/>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Непременным условием реализации требований Стандарта является создание в Организации психолого-педагогических условий, обеспечивающих: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преемственность содержания и форм организации образовательной деятельности по отношению к начальному общему образованию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формирование и развитие психолого-педагогической компетентности участников образовательных отношений;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Организации  создаются условия для развития и самореализации любого обучающегося, в том числе детей с особыми потребностями и/или детей, чей родной язык отличается от языка, на котором ведется  преподавание в Организации. При этом полноценное развитие личности ЯВЛЯЕТСЯ гарантом социализации и благополучия. Базовым основанием для концепции психолого-педагогического сопровождения детей и подростков на современном этапе служит парадигма развивающего, личностно ориентированного образования. При этом само психолого-педагогическое сопровождение понимается как метод, обеспечивающий создание условий для принятия субъектом оптимальных решений в различных ситуациях жизненного выбора и помощь субъекту в принятии решения в сложных ситуациях жизненного выбора, совокупность последовательных действий, позволяющих субъекту определиться с принятием решения и нести ответственность за реализацию этого решения.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целом парадигма гуманистического, развивающего, личностно-ориентированного образования определяет новые требования к принципам и методам психолого-педагогического сопровождения образовательной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не тем, что считают важным учителя или «положено» с точки зрения  руководителей или науки, а тем, что нужно конкретному ребенку или группе. Таким образом, в качестве важнейшего принципа в модель школьной психологической практики закладывается  безусловная ценность </w:t>
      </w:r>
      <w:bookmarkStart w:id="30" w:name="$p21"/>
      <w:bookmarkEnd w:id="30"/>
      <w:r w:rsidRPr="008C253B">
        <w:rPr>
          <w:rFonts w:ascii="Times New Roman" w:hAnsi="Times New Roman" w:cs="Times New Roman"/>
          <w:sz w:val="24"/>
          <w:szCs w:val="24"/>
        </w:rPr>
        <w:t xml:space="preserve">внутреннего мира каждого школьника, приоритетность потребностей, целей, и ценностей его развития.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идее сопровождения последовательно осуществляется принцип вторичности его форм и содержания по отношению к социальной и образовательной среде жизнедеятельности ребенка.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Психолого-педагогическое сопровождение может осуществляться на четырех уровнях: индивидуальный, групповой, уровень класса, уровень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Соответственно уровням участниками психолого-педагогического сопровождения могут быть: 1) подростки (учащиеся); 2) родители (семья); 3)педагоги и 4) администрация Организации.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Реализация ФГОС  опирается,  прежде всего,  на полипрофессиональное (психологов, педагогов, социальных педагогов) взаимодействие: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 вопросам построения индивидуальной траектории развития учащихся;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 организации мониторинга развития универсальных учебных действий – личностных, регулятивных, познавательных, коммуникативных;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 проблемам формирования убеждений и ценностей, включая способности к глобальному мышлению, ответственности за действия, совершаемые внутри и за пределами школьного сообщества, способности к открытому общению, основанному на принципах понимания и уважения;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формами психолого-педагогического сопровождения участников образовательного процесса являются: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диагностика, направленная на определение особенностей статуса обучающегося, причин трудностей обучения. Она может проводиться на этапе перехода ученика на следующий уровень  образования и в конце каждого учебного года;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консультирование педагогов и родителей, по вопросам формирования образовательных компетенций, которое осуществляется учителем и психологом с учетом результатов диагностики, а также администрацией образовательной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профилактика, экспертиза;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развивающая  деятельность;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просвещение с целью повышения уровня психолого-педагогической компетентности всех участников образовательных отношений в возрастных и индивидуальных особенностях обучающихся, а также  идеологии ФГОС;</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коррекционная работа, осуществляемая в течение всего учебного времени;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социально-диспетчерская деятельность.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Выделяются  основные актуальные направления психолого-педагогического сопровождения участников образовательных отношений, поставленные в соответствие уровням сопровождения и включающие все вариативные формы сопровождения.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Уровень образовательной организации и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C253B" w:rsidRPr="008C253B" w:rsidTr="00590522">
        <w:trPr>
          <w:trHeight w:val="2967"/>
        </w:trPr>
        <w:tc>
          <w:tcPr>
            <w:tcW w:w="957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Создание развивающей психологически безопасной и комфортной образовательной среды,  включая: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Психологическое сопровождение методического обеспечения формирования универсальных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Психологическое сопровождение  реализации программы духовно-нравственного развития и воспитания.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Сопровождение развития системы управления Организацией, включая информационно-аналитическое обеспечение.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Разработка и реализация системы мер, направленных на профилактику и устранение факторов негативного воздействия образовательной среды на развитие личности обучающихся, воспитанников, в том числе психологического насилия, противодействие явлениям буллинга - отвержения и преследования ученика в классе.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Мониторинг и анализ развивающего характера и безопасности образовательной среды, эффективности образовательных  программ, уровня развития и социально-психологической компетентности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Психологическое сопровождение формирования культуры здорового и безопасного образа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Мониторинг достижения личностных и метапредметных результатов.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Научно-методическое обеспечение разработки образовательных программ и их реализации.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Создание, апробация и внедрение форм эффективного взаимодействия и сотрудничества  классных руководителей и учителей-предметников, социальных педагогов и педагогов-психологов, педагогов дополнительного образования, педагогов-организаторов.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системы школьного самоуправления.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Создание подростковых общественных объединений для моделирования социальных практик как условия формирования гражданской идентичности, социального и личностного самоопределения. </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Индивидуальный уровень сопровождения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C253B" w:rsidRPr="008C253B" w:rsidTr="00590522">
        <w:tc>
          <w:tcPr>
            <w:tcW w:w="957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Сопровождение личностного, социального, познавательного развития обучающихся в формах профилактики, коррекционно-развивающей работы,  включая следующие направления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Индивидуализация образовательных маршрутов, оказание помощи в выборе образовательного маршрута с учетом личностных и интеллектуальных особенностей, возможностей</w:t>
            </w:r>
            <w:r w:rsidR="00FE363D">
              <w:rPr>
                <w:rFonts w:ascii="Times New Roman" w:hAnsi="Times New Roman" w:cs="Times New Roman"/>
                <w:sz w:val="24"/>
                <w:szCs w:val="24"/>
              </w:rPr>
              <w:t xml:space="preserve"> и склонностей;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Сопровождение профессиональной ориентации; оказание психологической помощи в планировании и реализации профессиональной карьеры,  профессионального </w:t>
            </w:r>
            <w:r w:rsidRPr="008C253B">
              <w:rPr>
                <w:rFonts w:ascii="Times New Roman" w:hAnsi="Times New Roman" w:cs="Times New Roman"/>
                <w:sz w:val="24"/>
                <w:szCs w:val="24"/>
              </w:rPr>
              <w:lastRenderedPageBreak/>
              <w:t>самоопределения и построения личной профессиональной перспективы.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Сопровождение формирования российской гражданской идентичности у обучающихся на основе ценностного самоопределения, развитие патриотизма, активной гражданской позиции.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Сопровождение развития межличностного компетентного общения со сверстниками и взрослыми, формирование компетентности в разрешении конфликтов, формирование толерантности  в общении, в том числе к детям с особенностями в развитии, преодоление стереотипов в отношении «чужого».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умения противостоять манипулятивному воздействию, являющееся    одной из ключевых задач предупреждения вовлечения подростков и детей в асоциальную и антисоциальную деятельность.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Обеспечение преемственности в психологическом сопровождении формирования универсальных учебных действий у детей младшего школьного и подросткового возраста.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Сохранение и укрепление здоровья детей и подростков,  включая  внедрение здороьвесберегающих технологий, формирование ценности здоровья и безопасного образа жизни; формирование установок на здоровый образ жизни; развитие навыков саморегуляции и управления стрессом; профилактику табакокурения, алкоголизма и наркомании, заболеваний, передающихся половым путем, ВИЧ/СПИД, школьного и дорожного травматизма; формирования различных видов зависимостей; профилактика компьютерной и игровой зависимости у подростков.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Формирование медиа-компетентности, умения противостоять негативному воздействию СМИ, рекламы, Интернета.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Развитие социальной активности подростков, обучение умениям социального управления через включение обучающихся  в разнообразные структуры внутришкольного самоуправления.</w:t>
            </w:r>
          </w:p>
          <w:p w:rsidR="008C253B" w:rsidRPr="008C253B" w:rsidRDefault="008C253B" w:rsidP="008C253B">
            <w:pPr>
              <w:rPr>
                <w:rFonts w:ascii="Times New Roman" w:hAnsi="Times New Roman" w:cs="Times New Roman"/>
                <w:sz w:val="24"/>
                <w:szCs w:val="24"/>
              </w:rPr>
            </w:pP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Групповой и индивидуальный уровень сопровождения подростков с девиантным поведением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C253B" w:rsidRPr="008C253B" w:rsidTr="00590522">
        <w:tc>
          <w:tcPr>
            <w:tcW w:w="957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Профилактика явлений школьнойдезадаптации, как фактора, предрасполагающего к генезису девиантного поведения.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Диагностика и своевременное выявление детей и подростков группы риска десоциализации;.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Адресная профилактика антисоциальной направленности личности и девиантного поведения, включения  подростков  в асоциальные группы и субкультуры.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Коррекция девиантного поведения с учетом причин, генезиса, возрастных и индивидуальных особенностей детей и подростков.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-Реабилитация, ресоциализация детей и подростков с девиантным поведением.</w:t>
            </w:r>
          </w:p>
          <w:p w:rsidR="008C253B" w:rsidRPr="008C253B" w:rsidRDefault="008C253B" w:rsidP="008C253B">
            <w:pPr>
              <w:rPr>
                <w:rFonts w:ascii="Times New Roman" w:hAnsi="Times New Roman" w:cs="Times New Roman"/>
                <w:sz w:val="24"/>
                <w:szCs w:val="24"/>
              </w:rPr>
            </w:pP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Групповой и индивидуальный уровень сопровождения детей и подростков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C253B" w:rsidRPr="008C253B" w:rsidTr="00590522">
        <w:tc>
          <w:tcPr>
            <w:tcW w:w="957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направлениями  сопровождения детей с ОВЗ должны стать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своевременное выявление детей с трудностями в обучении, обусловленными ограниченными возможностями здоровья;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своевременная комплексная психолого-медико-педагогическая диагностика особенностей психического, физического развития и поведения детей;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оказание помощи родителям и педагогам по вопросам обучения и воспитания детей с особыми образовательными потребностями;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определение особых образовательных потребностей детей с ограниченными возможностями здоровья, детей-инвалидов;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создание условий, способствующих освоению детьми с ограниченными возможностями здоровья основной образовательной программы и их интеграции в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оказание консультативной помощи детям, испытывающим трудности в усвоении образовательных программ и социальной адаптации;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осуществление индивидуально ориентированной коррекционно-развивающей помощи детям;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оказание психолого-педагогической и социальной помощи семьям, воспитывающих детей-инвалидов;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реализация системы мероприятий по социальной адаптации детей с ограниченными возможностями здоровья и формирования здорового образа жизни;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формирование единого образовательного пространства и развития психолого-педагогической компетентности учащихся, организаторов образования, педагогов, родителей;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обеспечение взаимодействия с органами внутренних дел,  организациями здравоохранения, социальной защиты и другими сопричастными организациями в решении различных проблем;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выработка единого алгоритма эффективного взаимодействия участников образовательных отношений  по сопровождению детей с особыми образовательными потребностями</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Групповой и индивидуальный уровень сопровождения одаренных детей и подростков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C253B" w:rsidRPr="008C253B" w:rsidTr="00590522">
        <w:tc>
          <w:tcPr>
            <w:tcW w:w="957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Сопровождение личностного, социального, познавательного развития одаренных детей и подростков в формах профилактики, развивающей работы, консультирования,в том числе: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создание индивидуального образовательного маршрута  с учетом образовательных потребностей, интересов и видов одаренности;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психолого-педагогическая поддержка участников олимпиадного движения;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профилактика отклонений личностного развития одаренных детей и подростков, связанных с индивидуальными особенностями одаренных детей; формирование адекватной самооценки;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предупреждение изоляции одаренных детей в группе сверстников;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охрана и укрепление физического и психологического здоровья; профилактика неврозов;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создание условий формирования общей одаренности на основе формирования универсальных учебных действий как универсальных способов познания и освоения мира;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развитие психолого-педагогической компетентности педагогов и родителей одаренных детей; оказание помощи родителям и педагогам образовательных учреждений района по вопросам обучения и воспитания одаренных детей с особыми образовательными потребностями.</w:t>
            </w:r>
          </w:p>
        </w:tc>
      </w:tr>
    </w:tbl>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Индивидуальный  уровень  сопровождения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C253B" w:rsidRPr="008C253B" w:rsidTr="00590522">
        <w:tc>
          <w:tcPr>
            <w:tcW w:w="957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Повышение  уровня психолого-педагогической компетентности в решении задач, обучения, воспитания, социализации учащихся, содействие в профессиональном и личностном росте, в том числе коммуникативной и конфликтологической компетентности.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Профилактика явлений эмоционального профессионального выгорания, обеспечение условий роста стресс-резистентности на основе развития саморегуляции и овладения эффективными стратегиями совладания.</w:t>
            </w:r>
          </w:p>
          <w:p w:rsidR="008C253B" w:rsidRPr="008C253B" w:rsidRDefault="008C253B" w:rsidP="008C253B">
            <w:pPr>
              <w:rPr>
                <w:rFonts w:ascii="Times New Roman" w:hAnsi="Times New Roman" w:cs="Times New Roman"/>
                <w:sz w:val="24"/>
                <w:szCs w:val="24"/>
              </w:rPr>
            </w:pP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Индивидуальный уровень сопровождения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8C253B" w:rsidRPr="008C253B" w:rsidTr="00590522">
        <w:tc>
          <w:tcPr>
            <w:tcW w:w="957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Просвещение относительно концепции, основных положений, целей и задач реализации ФГОС  основного общего образования и особенностей его внедрения.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Повышение  уровня психолого-педагогической компетентности в решении задач, обучения, воспитания, социализации детей и подростков, в том чисде детей с ОВЗ, одаренных детей, детей с девиантным поведением.</w:t>
            </w:r>
          </w:p>
          <w:p w:rsidR="008C253B" w:rsidRPr="008C253B" w:rsidRDefault="008C253B" w:rsidP="008C253B">
            <w:pPr>
              <w:rPr>
                <w:rFonts w:ascii="Times New Roman" w:hAnsi="Times New Roman" w:cs="Times New Roman"/>
                <w:sz w:val="24"/>
                <w:szCs w:val="24"/>
              </w:rPr>
            </w:pP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Таким образом, психолого-педагогическое сопровождение является не просто суммой разнообразных методов коррекционно-развивающей работы с детьми, но выступает как комплексная технология, особая культура поддержки и помощи ребенку в решении задач развития, обучения, социализации.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Это предполагает, что специалист по психолого-педагогическому сопровождению не только владеет методиками диагностики, консультирования, коррекции, но обладает способностью к системному анализу проблемных ситуаций, программированию и планированию деятельности, направленной на их разрешение, соорганизацию в этих целях участников образовательного процесса (ребенок, сверстники, родители, педагоги, администрация).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Основными организационными формами психолого-педагогического сопровождения являются  школьная психологическая служба, служба психолого-педагогического, медико-социального и правового (ППМСиП) обеспечения образования (ППМСиП), учебно-методические центры, методические объединения, окружные центры психолого-педагогической, социальной помощи, специализированные порталы и интернет-сайты.</w:t>
      </w:r>
    </w:p>
    <w:p w:rsidR="008C253B" w:rsidRPr="008C253B" w:rsidRDefault="008C253B" w:rsidP="008C253B">
      <w:pPr>
        <w:rPr>
          <w:rFonts w:ascii="Times New Roman" w:hAnsi="Times New Roman" w:cs="Times New Roman"/>
          <w:sz w:val="24"/>
          <w:szCs w:val="24"/>
        </w:rPr>
      </w:pPr>
      <w:bookmarkStart w:id="31" w:name="bookmark417"/>
    </w:p>
    <w:p w:rsidR="008C253B" w:rsidRPr="002317A3" w:rsidRDefault="008C253B" w:rsidP="008C253B">
      <w:pPr>
        <w:rPr>
          <w:rFonts w:ascii="Times New Roman" w:hAnsi="Times New Roman" w:cs="Times New Roman"/>
          <w:b/>
          <w:sz w:val="24"/>
          <w:szCs w:val="24"/>
        </w:rPr>
      </w:pPr>
      <w:r w:rsidRPr="002317A3">
        <w:rPr>
          <w:rFonts w:ascii="Times New Roman" w:hAnsi="Times New Roman" w:cs="Times New Roman"/>
          <w:b/>
          <w:sz w:val="24"/>
          <w:szCs w:val="24"/>
        </w:rPr>
        <w:t>3.4.3. Финансовое обеспечение реализации основной образовательной программы основного общего образования</w:t>
      </w:r>
      <w:bookmarkEnd w:id="31"/>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Финансовое обеспечение реализации ООП ООО Организации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МБ</w:t>
      </w:r>
      <w:r w:rsidR="002317A3">
        <w:rPr>
          <w:rFonts w:ascii="Times New Roman" w:hAnsi="Times New Roman" w:cs="Times New Roman"/>
          <w:sz w:val="24"/>
          <w:szCs w:val="24"/>
        </w:rPr>
        <w:t>ОУ «Гимназия №1</w:t>
      </w:r>
      <w:r w:rsidRPr="008C253B">
        <w:rPr>
          <w:rFonts w:ascii="Times New Roman" w:hAnsi="Times New Roman" w:cs="Times New Roman"/>
          <w:sz w:val="24"/>
          <w:szCs w:val="24"/>
        </w:rPr>
        <w:t>» самостоятельно устанавливает систему оплаты труда и стимулирования работников</w:t>
      </w:r>
      <w:r w:rsidR="002317A3">
        <w:rPr>
          <w:rFonts w:ascii="Times New Roman" w:hAnsi="Times New Roman" w:cs="Times New Roman"/>
          <w:sz w:val="24"/>
          <w:szCs w:val="24"/>
        </w:rPr>
        <w:t xml:space="preserve"> в локальных нормативных актах гимназии</w:t>
      </w:r>
      <w:r w:rsidRPr="008C253B">
        <w:rPr>
          <w:rFonts w:ascii="Times New Roman" w:hAnsi="Times New Roman" w:cs="Times New Roman"/>
          <w:sz w:val="24"/>
          <w:szCs w:val="24"/>
        </w:rPr>
        <w:t xml:space="preserve">, которые соответствуют действующему законодательству и иным нормативным правовым актам. Нормативный акт о системе оплаты труда в учреждении предусматривает: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повышение стимулирующих функций оплаты труда, нацеливающих работников на достижение высоких результатов (показателей качества работы);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труда с учетом Фонда качества;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 механизмы учета в оплате труда всех видов деятельности учителей (аудиторная нагрузка, внеурочная работа по предмету, классное </w:t>
      </w:r>
      <w:r w:rsidR="002317A3">
        <w:rPr>
          <w:rFonts w:ascii="Times New Roman" w:hAnsi="Times New Roman" w:cs="Times New Roman"/>
          <w:sz w:val="24"/>
          <w:szCs w:val="24"/>
        </w:rPr>
        <w:t xml:space="preserve">руководство, проверка тетрадей и </w:t>
      </w:r>
      <w:r w:rsidRPr="008C253B">
        <w:rPr>
          <w:rFonts w:ascii="Times New Roman" w:hAnsi="Times New Roman" w:cs="Times New Roman"/>
          <w:sz w:val="24"/>
          <w:szCs w:val="24"/>
        </w:rPr>
        <w:t xml:space="preserve"> другие виды деятельности, определенные должностными обязанностями,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участие комиссии в распределении стимулирующей части фонда оплаты труда.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соотношение фонда оплаты труда педагогического и административно-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управленческого, обслуживающего персонала 70% к 30%; </w:t>
      </w:r>
    </w:p>
    <w:p w:rsid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
    <w:p w:rsidR="002317A3" w:rsidRPr="008C253B" w:rsidRDefault="002317A3" w:rsidP="008C253B">
      <w:pPr>
        <w:rPr>
          <w:rFonts w:ascii="Times New Roman" w:hAnsi="Times New Roman" w:cs="Times New Roman"/>
          <w:sz w:val="24"/>
          <w:szCs w:val="24"/>
        </w:rPr>
      </w:pPr>
    </w:p>
    <w:p w:rsidR="008C253B" w:rsidRPr="002317A3" w:rsidRDefault="008C253B" w:rsidP="008C253B">
      <w:pPr>
        <w:rPr>
          <w:rFonts w:ascii="Times New Roman" w:hAnsi="Times New Roman" w:cs="Times New Roman"/>
          <w:b/>
          <w:sz w:val="24"/>
          <w:szCs w:val="24"/>
        </w:rPr>
      </w:pPr>
      <w:bookmarkStart w:id="32" w:name="bookmark420"/>
      <w:r w:rsidRPr="002317A3">
        <w:rPr>
          <w:rFonts w:ascii="Times New Roman" w:hAnsi="Times New Roman" w:cs="Times New Roman"/>
          <w:b/>
          <w:sz w:val="24"/>
          <w:szCs w:val="24"/>
        </w:rPr>
        <w:t>3.4.4. Материально-технические условия реализации основной образовательной</w:t>
      </w:r>
      <w:bookmarkStart w:id="33" w:name="bookmark421"/>
      <w:bookmarkEnd w:id="32"/>
      <w:r w:rsidRPr="002317A3">
        <w:rPr>
          <w:rFonts w:ascii="Times New Roman" w:hAnsi="Times New Roman" w:cs="Times New Roman"/>
          <w:b/>
          <w:sz w:val="24"/>
          <w:szCs w:val="24"/>
        </w:rPr>
        <w:t xml:space="preserve"> программы</w:t>
      </w:r>
      <w:bookmarkEnd w:id="33"/>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Материально-техническая база Организации   приведена в соответствие с задачами по обеспечению реализации Программы и созданию соответствующей образовательной и социальной среды.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Критериальными источниками оценки учебно-материального обеспечения образовательной деятельности  являются требования: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Федерального  закона № 273 «Об образовании в Российской Федерации» (статья 18, часть 4);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Положения о лицензировании образовательной деятельности, утвержденного постановлением Правительства Российской Федерации от 28 октября 2013 №966.;</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федерального государственного образовательного стандарта основного общего образования, утвержденного Приказом Минобрнауки России от 17 декабря 2010 г. № 1897;</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а также перечни рекомендуемой учебной литературы и цифровых образовательных ресурсов, утверждённые региональными нормативными актами и локальными актами Организации, разработанными с учётом особенностей реализации Программы. </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Материально-техническое оснащение учебного процесса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4790"/>
        <w:gridCol w:w="2962"/>
        <w:gridCol w:w="1854"/>
      </w:tblGrid>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п/п</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Фактический адрес зданий и отдельно расположенных помещений</w:t>
            </w:r>
          </w:p>
        </w:tc>
        <w:tc>
          <w:tcPr>
            <w:tcW w:w="297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Форма владения, пользования (собственность, оперативное управление, аренда и т.п.)</w:t>
            </w:r>
          </w:p>
        </w:tc>
        <w:tc>
          <w:tcPr>
            <w:tcW w:w="166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Наименование организации собственника, арендодателя</w:t>
            </w:r>
          </w:p>
        </w:tc>
      </w:tr>
      <w:tr w:rsidR="008C253B" w:rsidRPr="008C253B" w:rsidTr="00590522">
        <w:trPr>
          <w:trHeight w:val="231"/>
        </w:trPr>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4821" w:type="dxa"/>
          </w:tcPr>
          <w:p w:rsidR="008C253B" w:rsidRPr="008C253B" w:rsidRDefault="002317A3" w:rsidP="008C253B">
            <w:pPr>
              <w:rPr>
                <w:rFonts w:ascii="Times New Roman" w:hAnsi="Times New Roman" w:cs="Times New Roman"/>
                <w:sz w:val="24"/>
                <w:szCs w:val="24"/>
              </w:rPr>
            </w:pPr>
            <w:r>
              <w:rPr>
                <w:rFonts w:ascii="Times New Roman" w:hAnsi="Times New Roman" w:cs="Times New Roman"/>
                <w:sz w:val="24"/>
                <w:szCs w:val="24"/>
              </w:rPr>
              <w:t>г.Дербент , ул. Г.Гасанова, 5 а</w:t>
            </w:r>
          </w:p>
        </w:tc>
        <w:tc>
          <w:tcPr>
            <w:tcW w:w="297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Оперативное управление</w:t>
            </w:r>
          </w:p>
        </w:tc>
        <w:tc>
          <w:tcPr>
            <w:tcW w:w="166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Администрация г.Дербента</w:t>
            </w:r>
          </w:p>
        </w:tc>
      </w:tr>
      <w:tr w:rsidR="008C253B" w:rsidRPr="008C253B" w:rsidTr="00590522">
        <w:trPr>
          <w:trHeight w:val="231"/>
        </w:trPr>
        <w:tc>
          <w:tcPr>
            <w:tcW w:w="565" w:type="dxa"/>
            <w:vMerge w:val="restart"/>
          </w:tcPr>
          <w:p w:rsidR="008C253B" w:rsidRPr="008C253B" w:rsidRDefault="008C253B" w:rsidP="008C253B">
            <w:pPr>
              <w:rPr>
                <w:rFonts w:ascii="Times New Roman" w:hAnsi="Times New Roman" w:cs="Times New Roman"/>
                <w:sz w:val="24"/>
                <w:szCs w:val="24"/>
              </w:rPr>
            </w:pPr>
          </w:p>
        </w:tc>
        <w:tc>
          <w:tcPr>
            <w:tcW w:w="9464" w:type="dxa"/>
            <w:gridSpan w:val="3"/>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Всего площадь образовательного учреждения:       </w:t>
            </w:r>
          </w:p>
        </w:tc>
      </w:tr>
      <w:tr w:rsidR="008C253B" w:rsidRPr="008C253B" w:rsidTr="00590522">
        <w:trPr>
          <w:trHeight w:val="231"/>
        </w:trPr>
        <w:tc>
          <w:tcPr>
            <w:tcW w:w="565" w:type="dxa"/>
            <w:vMerge/>
          </w:tcPr>
          <w:p w:rsidR="008C253B" w:rsidRPr="008C253B" w:rsidRDefault="008C253B" w:rsidP="008C253B">
            <w:pPr>
              <w:rPr>
                <w:rFonts w:ascii="Times New Roman" w:hAnsi="Times New Roman" w:cs="Times New Roman"/>
                <w:sz w:val="24"/>
                <w:szCs w:val="24"/>
              </w:rPr>
            </w:pPr>
          </w:p>
        </w:tc>
        <w:tc>
          <w:tcPr>
            <w:tcW w:w="9464" w:type="dxa"/>
            <w:gridSpan w:val="3"/>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 единицу приведенного контингента обучающихся (</w:t>
            </w:r>
            <w:r w:rsidR="002317A3">
              <w:rPr>
                <w:rFonts w:ascii="Times New Roman" w:hAnsi="Times New Roman" w:cs="Times New Roman"/>
                <w:sz w:val="24"/>
                <w:szCs w:val="24"/>
              </w:rPr>
              <w:t xml:space="preserve">воспитанников)               </w:t>
            </w:r>
          </w:p>
        </w:tc>
      </w:tr>
      <w:tr w:rsidR="008C253B" w:rsidRPr="008C253B" w:rsidTr="00590522">
        <w:trPr>
          <w:trHeight w:val="231"/>
        </w:trPr>
        <w:tc>
          <w:tcPr>
            <w:tcW w:w="565" w:type="dxa"/>
            <w:vMerge/>
          </w:tcPr>
          <w:p w:rsidR="008C253B" w:rsidRPr="008C253B" w:rsidRDefault="008C253B" w:rsidP="008C253B">
            <w:pPr>
              <w:rPr>
                <w:rFonts w:ascii="Times New Roman" w:hAnsi="Times New Roman" w:cs="Times New Roman"/>
                <w:sz w:val="24"/>
                <w:szCs w:val="24"/>
              </w:rPr>
            </w:pPr>
          </w:p>
        </w:tc>
        <w:tc>
          <w:tcPr>
            <w:tcW w:w="9464" w:type="dxa"/>
            <w:gridSpan w:val="3"/>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том </w:t>
            </w:r>
            <w:r w:rsidR="002317A3">
              <w:rPr>
                <w:rFonts w:ascii="Times New Roman" w:hAnsi="Times New Roman" w:cs="Times New Roman"/>
                <w:sz w:val="24"/>
                <w:szCs w:val="24"/>
              </w:rPr>
              <w:t>числе учебная (всего):</w:t>
            </w:r>
            <w:r w:rsidR="002317A3">
              <w:rPr>
                <w:rFonts w:ascii="Times New Roman" w:hAnsi="Times New Roman" w:cs="Times New Roman"/>
                <w:sz w:val="24"/>
                <w:szCs w:val="24"/>
              </w:rPr>
              <w:tab/>
            </w:r>
          </w:p>
        </w:tc>
      </w:tr>
      <w:tr w:rsidR="008C253B" w:rsidRPr="008C253B" w:rsidTr="00590522">
        <w:trPr>
          <w:trHeight w:val="231"/>
        </w:trPr>
        <w:tc>
          <w:tcPr>
            <w:tcW w:w="565" w:type="dxa"/>
            <w:vMerge/>
          </w:tcPr>
          <w:p w:rsidR="008C253B" w:rsidRPr="008C253B" w:rsidRDefault="008C253B" w:rsidP="008C253B">
            <w:pPr>
              <w:rPr>
                <w:rFonts w:ascii="Times New Roman" w:hAnsi="Times New Roman" w:cs="Times New Roman"/>
                <w:sz w:val="24"/>
                <w:szCs w:val="24"/>
              </w:rPr>
            </w:pPr>
          </w:p>
        </w:tc>
        <w:tc>
          <w:tcPr>
            <w:tcW w:w="9464" w:type="dxa"/>
            <w:gridSpan w:val="3"/>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 единицу приведенного контингента обучающихся (</w:t>
            </w:r>
            <w:r w:rsidR="002317A3">
              <w:rPr>
                <w:rFonts w:ascii="Times New Roman" w:hAnsi="Times New Roman" w:cs="Times New Roman"/>
                <w:sz w:val="24"/>
                <w:szCs w:val="24"/>
              </w:rPr>
              <w:t xml:space="preserve">воспитанников):              </w:t>
            </w: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необходимых помещений и оборудования</w:t>
            </w:r>
          </w:p>
        </w:tc>
        <w:tc>
          <w:tcPr>
            <w:tcW w:w="297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Площадь в м²</w:t>
            </w:r>
          </w:p>
        </w:tc>
        <w:tc>
          <w:tcPr>
            <w:tcW w:w="166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Оснащённость в %</w:t>
            </w: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Кабинеты физики и лаборатория</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Кабинеты химии и лаборатория</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Кабинет биологии и лаборатория</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Кабинеты географии</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Кабинеты технологии</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rPr>
          <w:trHeight w:val="217"/>
        </w:trPr>
        <w:tc>
          <w:tcPr>
            <w:tcW w:w="565"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w:t>
            </w:r>
          </w:p>
          <w:p w:rsidR="008C253B" w:rsidRPr="008C253B" w:rsidRDefault="008C253B" w:rsidP="008C253B">
            <w:pPr>
              <w:rPr>
                <w:rFonts w:ascii="Times New Roman" w:hAnsi="Times New Roman" w:cs="Times New Roman"/>
                <w:sz w:val="24"/>
                <w:szCs w:val="24"/>
              </w:rPr>
            </w:pP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Компьютерные классы:</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rPr>
          <w:trHeight w:val="455"/>
        </w:trPr>
        <w:tc>
          <w:tcPr>
            <w:tcW w:w="565" w:type="dxa"/>
            <w:vMerge/>
          </w:tcPr>
          <w:p w:rsidR="008C253B" w:rsidRPr="008C253B" w:rsidRDefault="008C253B" w:rsidP="008C253B">
            <w:pPr>
              <w:rPr>
                <w:rFonts w:ascii="Times New Roman" w:hAnsi="Times New Roman" w:cs="Times New Roman"/>
                <w:sz w:val="24"/>
                <w:szCs w:val="24"/>
              </w:rPr>
            </w:pP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количество компьютерных классов: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общее количество единиц вычислительной техники: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число учащихся, приходящихся на 1 компьютер:</w:t>
            </w:r>
          </w:p>
        </w:tc>
        <w:tc>
          <w:tcPr>
            <w:tcW w:w="2977" w:type="dxa"/>
          </w:tcPr>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Спортивная площадка</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Спортивный зал</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9.</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Актовый зал</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10.</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Методический кабинет</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11.</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Библиотека</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rPr>
          <w:trHeight w:val="231"/>
        </w:trPr>
        <w:tc>
          <w:tcPr>
            <w:tcW w:w="565"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12.</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Читальный зал:</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rPr>
          <w:trHeight w:val="231"/>
        </w:trPr>
        <w:tc>
          <w:tcPr>
            <w:tcW w:w="565" w:type="dxa"/>
            <w:vMerge/>
          </w:tcPr>
          <w:p w:rsidR="008C253B" w:rsidRPr="008C253B" w:rsidRDefault="008C253B" w:rsidP="008C253B">
            <w:pPr>
              <w:rPr>
                <w:rFonts w:ascii="Times New Roman" w:hAnsi="Times New Roman" w:cs="Times New Roman"/>
                <w:sz w:val="24"/>
                <w:szCs w:val="24"/>
              </w:rPr>
            </w:pP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число посадочных мест:</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rPr>
          <w:trHeight w:val="231"/>
        </w:trPr>
        <w:tc>
          <w:tcPr>
            <w:tcW w:w="565"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13.</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Столовая:</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rPr>
          <w:trHeight w:val="231"/>
        </w:trPr>
        <w:tc>
          <w:tcPr>
            <w:tcW w:w="565" w:type="dxa"/>
            <w:vMerge/>
          </w:tcPr>
          <w:p w:rsidR="008C253B" w:rsidRPr="008C253B" w:rsidRDefault="008C253B" w:rsidP="008C253B">
            <w:pPr>
              <w:rPr>
                <w:rFonts w:ascii="Times New Roman" w:hAnsi="Times New Roman" w:cs="Times New Roman"/>
                <w:sz w:val="24"/>
                <w:szCs w:val="24"/>
              </w:rPr>
            </w:pP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число посадочных мест:</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r w:rsidR="008C253B" w:rsidRPr="008C253B" w:rsidTr="00590522">
        <w:trPr>
          <w:trHeight w:val="231"/>
        </w:trPr>
        <w:tc>
          <w:tcPr>
            <w:tcW w:w="56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14. </w:t>
            </w:r>
          </w:p>
        </w:tc>
        <w:tc>
          <w:tcPr>
            <w:tcW w:w="482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Иные специализированные сооружения и помещения</w:t>
            </w:r>
          </w:p>
        </w:tc>
        <w:tc>
          <w:tcPr>
            <w:tcW w:w="2977" w:type="dxa"/>
          </w:tcPr>
          <w:p w:rsidR="008C253B" w:rsidRPr="008C253B" w:rsidRDefault="008C253B" w:rsidP="008C253B">
            <w:pPr>
              <w:rPr>
                <w:rFonts w:ascii="Times New Roman" w:hAnsi="Times New Roman" w:cs="Times New Roman"/>
                <w:sz w:val="24"/>
                <w:szCs w:val="24"/>
              </w:rPr>
            </w:pPr>
          </w:p>
        </w:tc>
        <w:tc>
          <w:tcPr>
            <w:tcW w:w="1666" w:type="dxa"/>
          </w:tcPr>
          <w:p w:rsidR="008C253B" w:rsidRPr="008C253B" w:rsidRDefault="008C253B" w:rsidP="008C253B">
            <w:pPr>
              <w:rPr>
                <w:rFonts w:ascii="Times New Roman" w:hAnsi="Times New Roman" w:cs="Times New Roman"/>
                <w:sz w:val="24"/>
                <w:szCs w:val="24"/>
              </w:rPr>
            </w:pP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материально-технических условий реализации 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651"/>
        <w:gridCol w:w="1989"/>
      </w:tblGrid>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п/п</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Требования ФГОС, нормативных и локальных актов</w:t>
            </w:r>
          </w:p>
        </w:tc>
        <w:tc>
          <w:tcPr>
            <w:tcW w:w="1989"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Необходимо/имеются в наличии</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Учебные кабинеты с автоматизированными рабочими местами обучающихся и педагогических работников</w:t>
            </w:r>
          </w:p>
        </w:tc>
        <w:tc>
          <w:tcPr>
            <w:tcW w:w="1989" w:type="dxa"/>
          </w:tcPr>
          <w:p w:rsidR="008C253B" w:rsidRPr="008C253B" w:rsidRDefault="00FE363D" w:rsidP="008C253B">
            <w:pPr>
              <w:rPr>
                <w:rFonts w:ascii="Times New Roman" w:hAnsi="Times New Roman" w:cs="Times New Roman"/>
                <w:sz w:val="24"/>
                <w:szCs w:val="24"/>
              </w:rPr>
            </w:pPr>
            <w:r>
              <w:rPr>
                <w:rFonts w:ascii="Times New Roman" w:hAnsi="Times New Roman" w:cs="Times New Roman"/>
                <w:sz w:val="24"/>
                <w:szCs w:val="24"/>
              </w:rPr>
              <w:t>Имеются в наличии</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Лекционные аудитории</w:t>
            </w:r>
          </w:p>
        </w:tc>
        <w:tc>
          <w:tcPr>
            <w:tcW w:w="1989" w:type="dxa"/>
          </w:tcPr>
          <w:p w:rsidR="008C253B" w:rsidRPr="008C253B" w:rsidRDefault="00FE363D" w:rsidP="008C253B">
            <w:pPr>
              <w:rPr>
                <w:rFonts w:ascii="Times New Roman" w:hAnsi="Times New Roman" w:cs="Times New Roman"/>
                <w:sz w:val="24"/>
                <w:szCs w:val="24"/>
              </w:rPr>
            </w:pPr>
            <w:r>
              <w:rPr>
                <w:rFonts w:ascii="Times New Roman" w:hAnsi="Times New Roman" w:cs="Times New Roman"/>
                <w:sz w:val="24"/>
                <w:szCs w:val="24"/>
              </w:rPr>
              <w:t>Необходимо</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Помещения для занятий учебно-исследовательской и проектной деятельностью </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Имеются в наличии</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Кабинеты  для освоения естественно – научных предметов, содержащие необходимое лабораторное оборудование и материалы для выполнения  программы, проведения наблюдений и экспериментов </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необходимо</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Необходимые для реализации учебной и внеурочной деятельности лаборатории и мастерские</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необходимо</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Помещения (кабинеты, мастерские, студии) для занятий музыкой, хореографией и изобразительным искусством</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необходимо</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Информационно-библиотечный центр  с рабочими зонами, оборудованными читальными залами и книгохранилищами, обеспечивающими сохранность книжного фонда, медиатекой</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необходимо</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Актовый зал</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необходимо</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9</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Спортивные залы, спортивные площадки со спортивным  оборудованием и инвентарем</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имеются</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10</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Помещения для питания обучающихся, хранения и приготовления пищи, обеспечивающие возможность организации качественного горячего питания, в том числе горячих завтраков</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имеются</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11</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Помещения медицинского назначения</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имеются</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12</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имеются</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13</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Санузлы, места личной гигиены</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имеются</w:t>
            </w:r>
          </w:p>
        </w:tc>
      </w:tr>
      <w:tr w:rsidR="008C253B" w:rsidRPr="008C253B" w:rsidTr="00590522">
        <w:tc>
          <w:tcPr>
            <w:tcW w:w="828"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14</w:t>
            </w:r>
          </w:p>
        </w:tc>
        <w:tc>
          <w:tcPr>
            <w:tcW w:w="6651"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Участок (территорию) с необходимым набором оборудованных зон</w:t>
            </w:r>
          </w:p>
        </w:tc>
        <w:tc>
          <w:tcPr>
            <w:tcW w:w="1989" w:type="dxa"/>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имеется</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 основе СанПИН 2.4.2.2821-10 «Санитарно-эпидемиологические требования к условиям и организации обучения в общеобразовательных учреждениях»  размещены помещения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8C253B" w:rsidRPr="008C253B" w:rsidRDefault="008C253B" w:rsidP="008C253B">
      <w:pPr>
        <w:rPr>
          <w:rFonts w:ascii="Times New Roman" w:hAnsi="Times New Roman" w:cs="Times New Roman"/>
          <w:sz w:val="24"/>
          <w:szCs w:val="24"/>
        </w:rPr>
      </w:pPr>
      <w:bookmarkStart w:id="34" w:name="bookmark423"/>
      <w:r w:rsidRPr="008C253B">
        <w:rPr>
          <w:rFonts w:ascii="Times New Roman" w:hAnsi="Times New Roman" w:cs="Times New Roman"/>
          <w:sz w:val="24"/>
          <w:szCs w:val="24"/>
        </w:rPr>
        <w:t>3.4.5. Информационно-методические условия реализации основной образовательной программы основного общего образования</w:t>
      </w:r>
      <w:bookmarkEnd w:id="34"/>
    </w:p>
    <w:p w:rsidR="00710F00" w:rsidRDefault="008C253B" w:rsidP="008C253B">
      <w:pPr>
        <w:rPr>
          <w:rFonts w:ascii="Times New Roman" w:hAnsi="Times New Roman" w:cs="Times New Roman"/>
          <w:sz w:val="24"/>
          <w:szCs w:val="24"/>
        </w:rPr>
      </w:pPr>
      <w:bookmarkStart w:id="35" w:name="bookmark424"/>
      <w:r w:rsidRPr="008C253B">
        <w:rPr>
          <w:rFonts w:ascii="Times New Roman" w:hAnsi="Times New Roman" w:cs="Times New Roman"/>
          <w:sz w:val="24"/>
          <w:szCs w:val="24"/>
        </w:rPr>
        <w:t xml:space="preserve"> С целью реализации Программы в Организации создается информационно-образовательная среда   – система инструментальных средств и ресурсов, обеспечивающих условия для реализации образовательной деятельности в соответствии с целями и задачами Программы на основе информационно-коммуникационных технологий (ГОСТ Р 53620–2009). </w:t>
      </w:r>
    </w:p>
    <w:p w:rsidR="008C253B" w:rsidRPr="00710F00" w:rsidRDefault="008C253B" w:rsidP="008C253B">
      <w:pPr>
        <w:rPr>
          <w:rFonts w:ascii="Times New Roman" w:hAnsi="Times New Roman" w:cs="Times New Roman"/>
          <w:b/>
          <w:sz w:val="24"/>
          <w:szCs w:val="24"/>
        </w:rPr>
      </w:pPr>
      <w:r w:rsidRPr="00710F00">
        <w:rPr>
          <w:rFonts w:ascii="Times New Roman" w:hAnsi="Times New Roman" w:cs="Times New Roman"/>
          <w:b/>
          <w:sz w:val="24"/>
          <w:szCs w:val="24"/>
        </w:rPr>
        <w:t>Учебно-методическое обеспечение учебного процесса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924"/>
        <w:gridCol w:w="2680"/>
      </w:tblGrid>
      <w:tr w:rsidR="008C253B" w:rsidRPr="008C253B" w:rsidTr="00590522">
        <w:tc>
          <w:tcPr>
            <w:tcW w:w="56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п/п</w:t>
            </w: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Общие сведения</w:t>
            </w:r>
          </w:p>
        </w:tc>
        <w:tc>
          <w:tcPr>
            <w:tcW w:w="268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Показатели</w:t>
            </w:r>
          </w:p>
        </w:tc>
      </w:tr>
      <w:tr w:rsidR="008C253B" w:rsidRPr="008C253B" w:rsidTr="00590522">
        <w:trPr>
          <w:trHeight w:val="562"/>
        </w:trPr>
        <w:tc>
          <w:tcPr>
            <w:tcW w:w="567"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Общее количество учебно-методической литературы: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том числе: </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213</w:t>
            </w:r>
          </w:p>
        </w:tc>
      </w:tr>
      <w:tr w:rsidR="008C253B" w:rsidRPr="008C253B" w:rsidTr="00590522">
        <w:tc>
          <w:tcPr>
            <w:tcW w:w="567" w:type="dxa"/>
            <w:vMerge/>
          </w:tcPr>
          <w:p w:rsidR="008C253B" w:rsidRPr="008C253B" w:rsidRDefault="008C253B" w:rsidP="008C253B">
            <w:pPr>
              <w:rPr>
                <w:rFonts w:ascii="Times New Roman" w:hAnsi="Times New Roman" w:cs="Times New Roman"/>
                <w:sz w:val="24"/>
                <w:szCs w:val="24"/>
              </w:rPr>
            </w:pP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учебники с электронными приложениями</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w:t>
            </w:r>
          </w:p>
        </w:tc>
      </w:tr>
      <w:tr w:rsidR="008C253B" w:rsidRPr="008C253B" w:rsidTr="00590522">
        <w:tc>
          <w:tcPr>
            <w:tcW w:w="567" w:type="dxa"/>
            <w:vMerge/>
          </w:tcPr>
          <w:p w:rsidR="008C253B" w:rsidRPr="008C253B" w:rsidRDefault="008C253B" w:rsidP="008C253B">
            <w:pPr>
              <w:rPr>
                <w:rFonts w:ascii="Times New Roman" w:hAnsi="Times New Roman" w:cs="Times New Roman"/>
                <w:sz w:val="24"/>
                <w:szCs w:val="24"/>
              </w:rPr>
            </w:pP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учебно-методическая литература </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w:t>
            </w:r>
          </w:p>
        </w:tc>
      </w:tr>
      <w:tr w:rsidR="008C253B" w:rsidRPr="008C253B" w:rsidTr="00590522">
        <w:tc>
          <w:tcPr>
            <w:tcW w:w="567" w:type="dxa"/>
            <w:vMerge/>
          </w:tcPr>
          <w:p w:rsidR="008C253B" w:rsidRPr="008C253B" w:rsidRDefault="008C253B" w:rsidP="008C253B">
            <w:pPr>
              <w:rPr>
                <w:rFonts w:ascii="Times New Roman" w:hAnsi="Times New Roman" w:cs="Times New Roman"/>
                <w:sz w:val="24"/>
                <w:szCs w:val="24"/>
              </w:rPr>
            </w:pP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количество учебно-методических разработок, имеющих рецензию региональных или отраслевых научно-методических служб и органов</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w:t>
            </w:r>
          </w:p>
        </w:tc>
      </w:tr>
      <w:tr w:rsidR="008C253B" w:rsidRPr="008C253B" w:rsidTr="00590522">
        <w:tc>
          <w:tcPr>
            <w:tcW w:w="567"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2. </w:t>
            </w: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Общее количество дополнительной литературы: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том числе:</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963</w:t>
            </w:r>
          </w:p>
        </w:tc>
      </w:tr>
      <w:tr w:rsidR="008C253B" w:rsidRPr="008C253B" w:rsidTr="00590522">
        <w:tc>
          <w:tcPr>
            <w:tcW w:w="567" w:type="dxa"/>
            <w:vMerge/>
          </w:tcPr>
          <w:p w:rsidR="008C253B" w:rsidRPr="008C253B" w:rsidRDefault="008C253B" w:rsidP="008C253B">
            <w:pPr>
              <w:rPr>
                <w:rFonts w:ascii="Times New Roman" w:hAnsi="Times New Roman" w:cs="Times New Roman"/>
                <w:sz w:val="24"/>
                <w:szCs w:val="24"/>
              </w:rPr>
            </w:pP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детская художественная</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720</w:t>
            </w:r>
          </w:p>
        </w:tc>
      </w:tr>
      <w:tr w:rsidR="008C253B" w:rsidRPr="008C253B" w:rsidTr="00590522">
        <w:tc>
          <w:tcPr>
            <w:tcW w:w="567" w:type="dxa"/>
            <w:vMerge/>
          </w:tcPr>
          <w:p w:rsidR="008C253B" w:rsidRPr="008C253B" w:rsidRDefault="008C253B" w:rsidP="008C253B">
            <w:pPr>
              <w:rPr>
                <w:rFonts w:ascii="Times New Roman" w:hAnsi="Times New Roman" w:cs="Times New Roman"/>
                <w:sz w:val="24"/>
                <w:szCs w:val="24"/>
              </w:rPr>
            </w:pP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научно-популярная</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123</w:t>
            </w:r>
          </w:p>
        </w:tc>
      </w:tr>
      <w:tr w:rsidR="008C253B" w:rsidRPr="008C253B" w:rsidTr="00590522">
        <w:tc>
          <w:tcPr>
            <w:tcW w:w="567" w:type="dxa"/>
            <w:vMerge/>
          </w:tcPr>
          <w:p w:rsidR="008C253B" w:rsidRPr="008C253B" w:rsidRDefault="008C253B" w:rsidP="008C253B">
            <w:pPr>
              <w:rPr>
                <w:rFonts w:ascii="Times New Roman" w:hAnsi="Times New Roman" w:cs="Times New Roman"/>
                <w:sz w:val="24"/>
                <w:szCs w:val="24"/>
              </w:rPr>
            </w:pP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справочно-библиографическая</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120</w:t>
            </w:r>
          </w:p>
        </w:tc>
      </w:tr>
      <w:tr w:rsidR="008C253B" w:rsidRPr="008C253B" w:rsidTr="00590522">
        <w:tc>
          <w:tcPr>
            <w:tcW w:w="567" w:type="dxa"/>
            <w:vMerge/>
          </w:tcPr>
          <w:p w:rsidR="008C253B" w:rsidRPr="008C253B" w:rsidRDefault="008C253B" w:rsidP="008C253B">
            <w:pPr>
              <w:rPr>
                <w:rFonts w:ascii="Times New Roman" w:hAnsi="Times New Roman" w:cs="Times New Roman"/>
                <w:sz w:val="24"/>
                <w:szCs w:val="24"/>
              </w:rPr>
            </w:pP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периодические издания</w:t>
            </w:r>
          </w:p>
        </w:tc>
        <w:tc>
          <w:tcPr>
            <w:tcW w:w="2686" w:type="dxa"/>
          </w:tcPr>
          <w:p w:rsidR="008C253B" w:rsidRPr="008C253B" w:rsidRDefault="00BF71F2" w:rsidP="008C253B">
            <w:pPr>
              <w:rPr>
                <w:rFonts w:ascii="Times New Roman" w:hAnsi="Times New Roman" w:cs="Times New Roman"/>
                <w:sz w:val="24"/>
                <w:szCs w:val="24"/>
              </w:rPr>
            </w:pPr>
            <w:r>
              <w:rPr>
                <w:rFonts w:ascii="Times New Roman" w:hAnsi="Times New Roman" w:cs="Times New Roman"/>
                <w:sz w:val="24"/>
                <w:szCs w:val="24"/>
              </w:rPr>
              <w:t>-</w:t>
            </w:r>
          </w:p>
        </w:tc>
      </w:tr>
      <w:tr w:rsidR="008C253B" w:rsidRPr="008C253B" w:rsidTr="00590522">
        <w:tc>
          <w:tcPr>
            <w:tcW w:w="567"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3. </w:t>
            </w:r>
          </w:p>
        </w:tc>
        <w:tc>
          <w:tcPr>
            <w:tcW w:w="6946"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Приобретено учебно-методической и дополнительной литературы за последние 5 лет</w:t>
            </w:r>
          </w:p>
        </w:tc>
        <w:tc>
          <w:tcPr>
            <w:tcW w:w="2686" w:type="dxa"/>
          </w:tcPr>
          <w:p w:rsidR="008C253B" w:rsidRPr="008C253B" w:rsidRDefault="008C253B" w:rsidP="008C253B">
            <w:pPr>
              <w:rPr>
                <w:rFonts w:ascii="Times New Roman" w:hAnsi="Times New Roman" w:cs="Times New Roman"/>
                <w:sz w:val="24"/>
                <w:szCs w:val="24"/>
              </w:rPr>
            </w:pPr>
          </w:p>
        </w:tc>
      </w:tr>
    </w:tbl>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                                       Информационное обеспечение учебного процесса</w:t>
      </w:r>
    </w:p>
    <w:tbl>
      <w:tblPr>
        <w:tblW w:w="10206" w:type="dxa"/>
        <w:tblInd w:w="392" w:type="dxa"/>
        <w:tblLayout w:type="fixed"/>
        <w:tblLook w:val="0000"/>
      </w:tblPr>
      <w:tblGrid>
        <w:gridCol w:w="567"/>
        <w:gridCol w:w="6946"/>
        <w:gridCol w:w="2693"/>
      </w:tblGrid>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п/п</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Общие сведения</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Показатели</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подключения к сети Интернет, тип подключения (выделенный, аналоговый)</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Выделенный 1Мб/с</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Количество терминалов, с которых имеется доступ к сети Интернет</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Количество локальных сетей, имеющихся в образовательном учреждении</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электронной почты образовательного учреждения</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да</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сайта образовательного учреждения, периодичность его обновления.</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Да, ежедне</w:t>
            </w:r>
            <w:r w:rsidR="004946D8">
              <w:rPr>
                <w:rFonts w:ascii="Times New Roman" w:hAnsi="Times New Roman" w:cs="Times New Roman"/>
                <w:sz w:val="24"/>
                <w:szCs w:val="24"/>
              </w:rPr>
              <w:t>дельно</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Электронные базы данных и знаний по профилю образовательных программ</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интерактивных досок</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w:t>
            </w:r>
          </w:p>
        </w:tc>
      </w:tr>
      <w:tr w:rsidR="008C253B" w:rsidRPr="008C253B" w:rsidTr="00590522">
        <w:tc>
          <w:tcPr>
            <w:tcW w:w="567"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мультимедиа оборудования</w:t>
            </w:r>
          </w:p>
        </w:tc>
        <w:tc>
          <w:tcPr>
            <w:tcW w:w="2693" w:type="dxa"/>
            <w:tcBorders>
              <w:top w:val="single" w:sz="4" w:space="0" w:color="000000"/>
              <w:left w:val="single" w:sz="4" w:space="0" w:color="000000"/>
              <w:bottom w:val="single" w:sz="4" w:space="0" w:color="000000"/>
              <w:right w:val="single" w:sz="4" w:space="0" w:color="000000"/>
            </w:tcBorders>
          </w:tcPr>
          <w:p w:rsidR="008C253B" w:rsidRPr="008C253B" w:rsidRDefault="00710F00" w:rsidP="008C253B">
            <w:pPr>
              <w:rPr>
                <w:rFonts w:ascii="Times New Roman" w:hAnsi="Times New Roman" w:cs="Times New Roman"/>
                <w:sz w:val="24"/>
                <w:szCs w:val="24"/>
              </w:rPr>
            </w:pPr>
            <w:r>
              <w:rPr>
                <w:rFonts w:ascii="Times New Roman" w:hAnsi="Times New Roman" w:cs="Times New Roman"/>
                <w:sz w:val="24"/>
                <w:szCs w:val="24"/>
              </w:rPr>
              <w:t>6</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Осуществить оценку  информационно-образовательной  среды Организации возможно на основе  следующей таблицы.    </w:t>
      </w:r>
    </w:p>
    <w:p w:rsidR="008C253B" w:rsidRPr="008C253B" w:rsidRDefault="008C253B" w:rsidP="008C253B">
      <w:pPr>
        <w:rPr>
          <w:rFonts w:ascii="Times New Roman" w:hAnsi="Times New Roman" w:cs="Times New Roman"/>
          <w:sz w:val="24"/>
          <w:szCs w:val="24"/>
        </w:rPr>
        <w:sectPr w:rsidR="008C253B" w:rsidRPr="008C253B" w:rsidSect="00590522">
          <w:footerReference w:type="default" r:id="rId21"/>
          <w:pgSz w:w="11906" w:h="16838"/>
          <w:pgMar w:top="568" w:right="566" w:bottom="567" w:left="993" w:header="708" w:footer="0" w:gutter="0"/>
          <w:cols w:space="708"/>
          <w:docGrid w:linePitch="360"/>
        </w:sectPr>
      </w:pPr>
    </w:p>
    <w:p w:rsidR="008C253B" w:rsidRPr="008C253B" w:rsidRDefault="008C253B" w:rsidP="008C253B">
      <w:pPr>
        <w:rPr>
          <w:rFonts w:ascii="Times New Roman" w:hAnsi="Times New Roman" w:cs="Times New Roman"/>
          <w:sz w:val="24"/>
          <w:szCs w:val="24"/>
        </w:rPr>
      </w:pPr>
    </w:p>
    <w:bookmarkEnd w:id="35"/>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Оценка информационно-образовательной среды МБ</w:t>
      </w:r>
      <w:r w:rsidR="00710F00">
        <w:rPr>
          <w:rFonts w:ascii="Times New Roman" w:hAnsi="Times New Roman" w:cs="Times New Roman"/>
          <w:sz w:val="24"/>
          <w:szCs w:val="24"/>
        </w:rPr>
        <w:t>ОУ « Гимназия №1»</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2694"/>
        <w:gridCol w:w="5103"/>
        <w:gridCol w:w="2835"/>
      </w:tblGrid>
      <w:tr w:rsidR="008C253B" w:rsidRPr="008C253B" w:rsidTr="00590522">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Виды деятельности, которые должны быть обеспечены ИОС</w:t>
            </w:r>
          </w:p>
        </w:tc>
        <w:tc>
          <w:tcPr>
            <w:tcW w:w="2694"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Сфера деятельности</w:t>
            </w: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Структурные компоненты ИОС</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 / в наличии</w:t>
            </w:r>
          </w:p>
        </w:tc>
      </w:tr>
      <w:tr w:rsidR="008C253B" w:rsidRPr="008C253B" w:rsidTr="00590522">
        <w:trPr>
          <w:trHeight w:val="860"/>
        </w:trPr>
        <w:tc>
          <w:tcPr>
            <w:tcW w:w="5103"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реализация индивидуальных образовательных планов обучающихся, осуществления их самостоятельной образовательной деятельности;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ввод русского и иноязычного текста, распознавания сканированного текста; создание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редактирование и структурирование текста средствами текстового редактора;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запись и обработка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 информации с нецифровых носителей (включая трёхмерные объекты) в цифровую среду (оцифровка, сканирование);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создание и использование диаграмм различных видов (алгоритмических, </w:t>
            </w:r>
            <w:r w:rsidRPr="008C253B">
              <w:rPr>
                <w:rFonts w:ascii="Times New Roman" w:hAnsi="Times New Roman" w:cs="Times New Roman"/>
                <w:sz w:val="24"/>
                <w:szCs w:val="24"/>
              </w:rPr>
              <w:lastRenderedPageBreak/>
              <w:t>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организация сообщения в виде линейного или включающего ссылки сопровождения выступления, сообщение для самостоятельного просмотра, в том числе видеомонтажа и озвучивания видеосообщений;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выступление с аудио-, видео- и графическим экранным сопровождением;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вывод информации на бумагу и т. п. и в трёхмерную материальную среду (печать);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информационное подключение к локальной сети и глобальной сети Интернет, вход в информационную среду учреждения, в том числе через Интернет, размещение гипер-медиасообщений в информационной среде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поиск и получения информации;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использование источников информации на бумажных и цифровых носителях (в том числе в справочниках, словарях, поисковых </w:t>
            </w:r>
            <w:r w:rsidRPr="008C253B">
              <w:rPr>
                <w:rFonts w:ascii="Times New Roman" w:hAnsi="Times New Roman" w:cs="Times New Roman"/>
                <w:sz w:val="24"/>
                <w:szCs w:val="24"/>
              </w:rPr>
              <w:lastRenderedPageBreak/>
              <w:t xml:space="preserve">системах);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вещание (подкастинга), использование носимых аудио-видеоуст-ройств для учебной деятельности на уроке и вне урока;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общение в Интернете, взаимодействие в социальных группах и сетях, участие в форумах, групповая работы над сообщениями (вики);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создание и заполнение баз данных, в том числе определителей; наглядное представление и анализа данных;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использование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исполнение,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w:t>
            </w:r>
            <w:r w:rsidRPr="008C253B">
              <w:rPr>
                <w:rFonts w:ascii="Times New Roman" w:hAnsi="Times New Roman" w:cs="Times New Roman"/>
                <w:sz w:val="24"/>
                <w:szCs w:val="24"/>
              </w:rPr>
              <w:lastRenderedPageBreak/>
              <w:t xml:space="preserve">синтезаторов;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художественное творчество с использованием ручных, электрических и ИКТ-инструментов, реализация художественно-оформительских и издательских проектов, натурной и рисованной мультипликации;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создание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проектирование и конструирование, в том числе моделей с цифровым управлением и обратной связью, с использованием конструкторов; управления объектами; программирование;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занятия по изучению правил дорожного движения с использованием игр, оборудования, а также компьютерных тренажёров;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размещение продуктов познавательной, учебно-исследовательской и проектной деятельности обучающихся в информационно-</w:t>
            </w:r>
            <w:r w:rsidRPr="008C253B">
              <w:rPr>
                <w:rFonts w:ascii="Times New Roman" w:hAnsi="Times New Roman" w:cs="Times New Roman"/>
                <w:sz w:val="24"/>
                <w:szCs w:val="24"/>
              </w:rPr>
              <w:lastRenderedPageBreak/>
              <w:t xml:space="preserve">образовательной среде образовательного учреждения;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проектирование и организация индивидуальной и групповой деятельности, учебного и социального сотрудничества,  организация своего времени с использованием ИКТ; планирование учебного процесса, фиксирование его реализации в целом и отдельных этапов (выступлений, дискуссий, экспериментов);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использование в школьной библиотеке информационных ресурсов Интернета, учебной и художественной литературы, в том числе  на иностранных языках, коллекций медиаресурсов на электронных носителях, множительной техники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проведение массовых мероприятий, собраний, представлений; досуг и общение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 выпуск школьных печатных изданий, работы школьного телевидения </w:t>
            </w:r>
          </w:p>
        </w:tc>
        <w:tc>
          <w:tcPr>
            <w:tcW w:w="2694"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 Учебная </w:t>
            </w: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совокупность технических средств информационных и коммуникационных технологий (компьютеры, иное ИКТ-оборудование, коммуникационные каналы) </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прикладные программы </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497"/>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современных педагогических технологий, обеспечивающих обучение в современной информационно-образовательной среде</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101"/>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Внеурочная </w:t>
            </w: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совокупность технических средств информационных и коммуникационных технологий (компьютеры, иное ИКТ-оборудование, коммуникационные каналы) </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комплекс информационных образовательных ресурсов, в том числе печатные и цифровые (электронные) образовательные ресурсы (в </w:t>
            </w:r>
            <w:r w:rsidRPr="008C253B">
              <w:rPr>
                <w:rFonts w:ascii="Times New Roman" w:hAnsi="Times New Roman" w:cs="Times New Roman"/>
                <w:sz w:val="24"/>
                <w:szCs w:val="24"/>
              </w:rPr>
              <w:lastRenderedPageBreak/>
              <w:t>сети Интернет и на сменных оптических носителях)</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прикладные программы </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2208"/>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система современных педагогических технологий, обеспечивающих обучение в современной информационно-образовательной среде </w:t>
            </w:r>
          </w:p>
        </w:tc>
        <w:tc>
          <w:tcPr>
            <w:tcW w:w="2835"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101"/>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Исследовательская и проектная </w:t>
            </w: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совокупность технических средств информационных и коммуникационных технологий (компьютеры, иное ИКТ-оборудование, коммуникационные каналы) </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прикладные программы </w:t>
            </w: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506"/>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система современных педагогических технологий, обеспечивающих обучение в современной информационно-образовательной среде </w:t>
            </w:r>
          </w:p>
        </w:tc>
        <w:tc>
          <w:tcPr>
            <w:tcW w:w="2835"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101"/>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Оценка качества образования</w:t>
            </w: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совокупность технических средств информационных и коммуникационных технологий (компьютеры, иное ИКТ-</w:t>
            </w:r>
            <w:r w:rsidRPr="008C253B">
              <w:rPr>
                <w:rFonts w:ascii="Times New Roman" w:hAnsi="Times New Roman" w:cs="Times New Roman"/>
                <w:sz w:val="24"/>
                <w:szCs w:val="24"/>
              </w:rPr>
              <w:lastRenderedPageBreak/>
              <w:t xml:space="preserve">оборудование, коммуникационные каналы) </w:t>
            </w:r>
          </w:p>
          <w:p w:rsidR="008C253B" w:rsidRPr="008C253B" w:rsidRDefault="008C253B" w:rsidP="008C253B">
            <w:pPr>
              <w:rPr>
                <w:rFonts w:ascii="Times New Roman" w:hAnsi="Times New Roman" w:cs="Times New Roman"/>
                <w:sz w:val="24"/>
                <w:szCs w:val="24"/>
              </w:rPr>
            </w:pP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w:t>
            </w:r>
          </w:p>
          <w:p w:rsidR="008C253B" w:rsidRPr="008C253B" w:rsidRDefault="008C253B" w:rsidP="008C253B">
            <w:pPr>
              <w:rPr>
                <w:rFonts w:ascii="Times New Roman" w:hAnsi="Times New Roman" w:cs="Times New Roman"/>
                <w:sz w:val="24"/>
                <w:szCs w:val="24"/>
              </w:rPr>
            </w:pP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прикладные программы </w:t>
            </w:r>
          </w:p>
          <w:p w:rsidR="008C253B" w:rsidRPr="008C253B" w:rsidRDefault="008C253B" w:rsidP="008C253B">
            <w:pPr>
              <w:rPr>
                <w:rFonts w:ascii="Times New Roman" w:hAnsi="Times New Roman" w:cs="Times New Roman"/>
                <w:sz w:val="24"/>
                <w:szCs w:val="24"/>
              </w:rPr>
            </w:pP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708"/>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система современных педагогических технологий, обеспечивающих обучение в современной информационно-образовательной среде </w:t>
            </w:r>
          </w:p>
        </w:tc>
        <w:tc>
          <w:tcPr>
            <w:tcW w:w="2835"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r w:rsidR="008C253B" w:rsidRPr="008C253B" w:rsidTr="00590522">
        <w:trPr>
          <w:trHeight w:val="101"/>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val="restart"/>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Административная, включая дистанционное взаимодействие всех участников образовательных отношений</w:t>
            </w: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совокупность технических средств информационных и коммуникационных технологий (компьютеры, иное ИКТ-оборудование, коммуникационные каналы) </w:t>
            </w:r>
          </w:p>
          <w:p w:rsidR="008C253B" w:rsidRPr="008C253B" w:rsidRDefault="008C253B" w:rsidP="008C253B">
            <w:pPr>
              <w:rPr>
                <w:rFonts w:ascii="Times New Roman" w:hAnsi="Times New Roman" w:cs="Times New Roman"/>
                <w:sz w:val="24"/>
                <w:szCs w:val="24"/>
              </w:rPr>
            </w:pP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w:t>
            </w:r>
          </w:p>
          <w:p w:rsidR="008C253B" w:rsidRPr="008C253B" w:rsidRDefault="008C253B" w:rsidP="008C253B">
            <w:pPr>
              <w:rPr>
                <w:rFonts w:ascii="Times New Roman" w:hAnsi="Times New Roman" w:cs="Times New Roman"/>
                <w:sz w:val="24"/>
                <w:szCs w:val="24"/>
              </w:rPr>
            </w:pP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наличии</w:t>
            </w:r>
          </w:p>
        </w:tc>
      </w:tr>
      <w:tr w:rsidR="008C253B" w:rsidRPr="008C253B" w:rsidTr="00590522">
        <w:trPr>
          <w:trHeight w:val="99"/>
        </w:trPr>
        <w:tc>
          <w:tcPr>
            <w:tcW w:w="5103" w:type="dxa"/>
            <w:vMerge/>
          </w:tcPr>
          <w:p w:rsidR="008C253B" w:rsidRPr="008C253B" w:rsidRDefault="008C253B" w:rsidP="008C253B">
            <w:pPr>
              <w:rPr>
                <w:rFonts w:ascii="Times New Roman" w:hAnsi="Times New Roman" w:cs="Times New Roman"/>
                <w:sz w:val="24"/>
                <w:szCs w:val="24"/>
              </w:rPr>
            </w:pPr>
          </w:p>
        </w:tc>
        <w:tc>
          <w:tcPr>
            <w:tcW w:w="2694" w:type="dxa"/>
            <w:vMerge/>
          </w:tcPr>
          <w:p w:rsidR="008C253B" w:rsidRPr="008C253B" w:rsidRDefault="008C253B" w:rsidP="008C253B">
            <w:pPr>
              <w:rPr>
                <w:rFonts w:ascii="Times New Roman" w:hAnsi="Times New Roman" w:cs="Times New Roman"/>
                <w:sz w:val="24"/>
                <w:szCs w:val="24"/>
              </w:rPr>
            </w:pPr>
          </w:p>
        </w:tc>
        <w:tc>
          <w:tcPr>
            <w:tcW w:w="5103"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8C253B" w:rsidRPr="008C253B" w:rsidRDefault="008C253B" w:rsidP="008C253B">
            <w:pPr>
              <w:rPr>
                <w:rFonts w:ascii="Times New Roman" w:hAnsi="Times New Roman" w:cs="Times New Roman"/>
                <w:sz w:val="24"/>
                <w:szCs w:val="24"/>
              </w:rPr>
            </w:pPr>
          </w:p>
        </w:tc>
        <w:tc>
          <w:tcPr>
            <w:tcW w:w="2835" w:type="dxa"/>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 в наличии</w:t>
            </w:r>
          </w:p>
        </w:tc>
      </w:tr>
      <w:tr w:rsidR="008C253B" w:rsidRPr="008C253B" w:rsidTr="00590522">
        <w:trPr>
          <w:trHeight w:val="961"/>
        </w:trPr>
        <w:tc>
          <w:tcPr>
            <w:tcW w:w="5103" w:type="dxa"/>
            <w:vMerge/>
            <w:tcBorders>
              <w:bottom w:val="single" w:sz="4" w:space="0" w:color="auto"/>
            </w:tcBorders>
          </w:tcPr>
          <w:p w:rsidR="008C253B" w:rsidRPr="008C253B" w:rsidRDefault="008C253B" w:rsidP="008C253B">
            <w:pPr>
              <w:rPr>
                <w:rFonts w:ascii="Times New Roman" w:hAnsi="Times New Roman" w:cs="Times New Roman"/>
                <w:sz w:val="24"/>
                <w:szCs w:val="24"/>
              </w:rPr>
            </w:pPr>
          </w:p>
        </w:tc>
        <w:tc>
          <w:tcPr>
            <w:tcW w:w="2694" w:type="dxa"/>
            <w:vMerge/>
            <w:tcBorders>
              <w:bottom w:val="single" w:sz="4" w:space="0" w:color="auto"/>
            </w:tcBorders>
          </w:tcPr>
          <w:p w:rsidR="008C253B" w:rsidRPr="008C253B" w:rsidRDefault="008C253B" w:rsidP="008C253B">
            <w:pPr>
              <w:rPr>
                <w:rFonts w:ascii="Times New Roman" w:hAnsi="Times New Roman" w:cs="Times New Roman"/>
                <w:sz w:val="24"/>
                <w:szCs w:val="24"/>
              </w:rPr>
            </w:pPr>
          </w:p>
        </w:tc>
        <w:tc>
          <w:tcPr>
            <w:tcW w:w="5103"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система современных педагогических технологий, обеспечивающих обучение в современной информационно-образовательной среде </w:t>
            </w:r>
          </w:p>
        </w:tc>
        <w:tc>
          <w:tcPr>
            <w:tcW w:w="2835" w:type="dxa"/>
            <w:tcBorders>
              <w:bottom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Необходимо</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sectPr w:rsidR="008C253B" w:rsidRPr="008C253B" w:rsidSect="00590522">
          <w:pgSz w:w="16838" w:h="11906" w:orient="landscape"/>
          <w:pgMar w:top="568" w:right="566" w:bottom="567" w:left="993" w:header="708" w:footer="708" w:gutter="0"/>
          <w:cols w:space="708"/>
          <w:docGrid w:linePitch="360"/>
        </w:sect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Учебно-методическое и информационное обеспечение реализации ООП ООО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Учебно-методическое и информационное обеспечение реализации основной образовательной программы основного общего образования должно обеспечивать: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информационную поддержку образовательной деятельности обучающихся и педагогических работников;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доступ к информации по глобальным вопросам и о разнообразных мировоззрениях, в том числе на иностранных языках;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укомплектованность печатными и электронными информационно-образовательными ресурсами по всем предметам учебного плана: учебниками с электронными приложениями, являющимися их составной частью,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основного общего образования; учебными пособиями, выпущенными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основного общего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образовательной организации языках обучения, дополнительной литературой.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Фонд дополнительной литературы включает: отечественную и зарубежную, классическую и современную художественную литературу, в том числе на иностранных языках;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Организация имеет интерактив</w:t>
      </w:r>
      <w:r w:rsidR="00DF29A7">
        <w:rPr>
          <w:rFonts w:ascii="Times New Roman" w:hAnsi="Times New Roman" w:cs="Times New Roman"/>
          <w:sz w:val="24"/>
          <w:szCs w:val="24"/>
        </w:rPr>
        <w:t xml:space="preserve">ный электронный контент  по </w:t>
      </w:r>
      <w:r w:rsidRPr="008C253B">
        <w:rPr>
          <w:rFonts w:ascii="Times New Roman" w:hAnsi="Times New Roman" w:cs="Times New Roman"/>
          <w:sz w:val="24"/>
          <w:szCs w:val="24"/>
        </w:rPr>
        <w:t xml:space="preserve"> учебным предметам, в том числе электронные приложения к учебникам; электронные наглядные пособия; электронные практикумы и другие учебные электронные издания. </w:t>
      </w:r>
    </w:p>
    <w:p w:rsidR="008C253B" w:rsidRPr="008C253B" w:rsidRDefault="008C253B" w:rsidP="008C253B">
      <w:pPr>
        <w:rPr>
          <w:rFonts w:ascii="Times New Roman" w:hAnsi="Times New Roman" w:cs="Times New Roman"/>
          <w:sz w:val="24"/>
          <w:szCs w:val="24"/>
        </w:rPr>
      </w:pPr>
    </w:p>
    <w:p w:rsidR="008C253B" w:rsidRPr="00DF29A7" w:rsidRDefault="008C253B" w:rsidP="008C253B">
      <w:pPr>
        <w:rPr>
          <w:rFonts w:ascii="Times New Roman" w:hAnsi="Times New Roman" w:cs="Times New Roman"/>
          <w:b/>
          <w:sz w:val="24"/>
          <w:szCs w:val="24"/>
        </w:rPr>
      </w:pPr>
      <w:r w:rsidRPr="00DF29A7">
        <w:rPr>
          <w:rFonts w:ascii="Times New Roman" w:hAnsi="Times New Roman" w:cs="Times New Roman"/>
          <w:b/>
          <w:sz w:val="24"/>
          <w:szCs w:val="24"/>
        </w:rPr>
        <w:t xml:space="preserve">3.4.6. </w:t>
      </w:r>
      <w:bookmarkStart w:id="36" w:name="_Toc414553291"/>
      <w:r w:rsidRPr="00DF29A7">
        <w:rPr>
          <w:rFonts w:ascii="Times New Roman" w:hAnsi="Times New Roman" w:cs="Times New Roman"/>
          <w:b/>
          <w:sz w:val="24"/>
          <w:szCs w:val="24"/>
        </w:rPr>
        <w:t>Механизмы достижения целевых ориентиров в системе условий</w:t>
      </w:r>
      <w:bookmarkEnd w:id="36"/>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Организации должны быть разработаны и использованы в пределах компетенции, а также прав, обязанностей и ответственности образовательной организации, установленных статьей 28 Федерального закона «Об образовании в Российской Федерации», все возможные механизмы как система конкретных управленческих (организационных, финансовых и др.) инструментов и средств регулирования условий реализации Программы с учетом особенностей Организации  и результатов </w:t>
      </w:r>
      <w:r w:rsidRPr="008C253B">
        <w:rPr>
          <w:rFonts w:ascii="Times New Roman" w:hAnsi="Times New Roman" w:cs="Times New Roman"/>
          <w:sz w:val="24"/>
          <w:szCs w:val="24"/>
        </w:rPr>
        <w:lastRenderedPageBreak/>
        <w:t>комплексной аналитико-обобщающей и прогностической работы по выявлению проблемных зон и установлению необходимых изменений в имеющихся условиях для приведения их в соответствие с требованиями Стандарта.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 разработке этих механизмов следует привлекать всех участников образовательных отношений, а также  использовать  возможности  других партнёров: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организаций дополнительного образования детей и профессионального педагогического образования, методических структур в системе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общеобразовательных организаций, и 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Система  управленческих инструментов и средств  может   включать:</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соответствующую нормативную правовую базу (в том числе локальные акты образовательной организации);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документы и материалы бюджетно-финансового регулирования образовательной деятельности  и развития образовательной организации;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различные формы сетевой организации образовательной  и управленческой деятельности (создание учебно-методических объединений, сетевое сотрудничество, договорные отношения и т.д.);</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программу развития образовательной организации, предусматривающую целевые ориентиры,  конкретный план действий,  механизмы реализации  и ожидаемый результат;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в реализации целевых (комплексных) муниципальных и региональных программ;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в грантовых программах, реализуемых российскими и зарубежными некоммерческими организациями (фондами и др.), направленных на улучшение качества образования в нашей стране;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взаимодействие с инновационными площадками  различных уровней в целях создания условий для реализации инновационных проектов и программ.</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sectPr w:rsidR="008C253B" w:rsidRPr="008C253B" w:rsidSect="00590522">
          <w:pgSz w:w="11906" w:h="16838"/>
          <w:pgMar w:top="568" w:right="566" w:bottom="567" w:left="993" w:header="708" w:footer="708" w:gutter="0"/>
          <w:cols w:space="708"/>
          <w:docGrid w:linePitch="360"/>
        </w:sectPr>
      </w:pPr>
    </w:p>
    <w:p w:rsidR="008C253B" w:rsidRPr="008C253B" w:rsidRDefault="008C253B" w:rsidP="008C253B">
      <w:pPr>
        <w:rPr>
          <w:rFonts w:ascii="Times New Roman" w:hAnsi="Times New Roman" w:cs="Times New Roman"/>
          <w:sz w:val="24"/>
          <w:szCs w:val="24"/>
        </w:rPr>
      </w:pPr>
      <w:bookmarkStart w:id="37" w:name="_Toc414553292"/>
      <w:r w:rsidRPr="008C253B">
        <w:rPr>
          <w:rFonts w:ascii="Times New Roman" w:hAnsi="Times New Roman" w:cs="Times New Roman"/>
          <w:sz w:val="24"/>
          <w:szCs w:val="24"/>
        </w:rPr>
        <w:lastRenderedPageBreak/>
        <w:t xml:space="preserve">3.4.7. Сетевой график (дорожная карта) по формированию необходимой </w:t>
      </w:r>
      <w:bookmarkStart w:id="38" w:name="_Toc410654087"/>
      <w:r w:rsidRPr="008C253B">
        <w:rPr>
          <w:rFonts w:ascii="Times New Roman" w:hAnsi="Times New Roman" w:cs="Times New Roman"/>
          <w:sz w:val="24"/>
          <w:szCs w:val="24"/>
        </w:rPr>
        <w:t>системы условий</w:t>
      </w:r>
      <w:bookmarkEnd w:id="37"/>
      <w:bookmarkEnd w:id="38"/>
    </w:p>
    <w:p w:rsidR="008C253B" w:rsidRPr="008C253B" w:rsidRDefault="008C253B" w:rsidP="008C253B">
      <w:pPr>
        <w:rPr>
          <w:rFonts w:ascii="Times New Roman" w:hAnsi="Times New Roman" w:cs="Times New Roman"/>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827"/>
        <w:gridCol w:w="1134"/>
        <w:gridCol w:w="2126"/>
        <w:gridCol w:w="6804"/>
      </w:tblGrid>
      <w:tr w:rsidR="008C253B" w:rsidRPr="008C253B" w:rsidTr="00590522">
        <w:tc>
          <w:tcPr>
            <w:tcW w:w="1668"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Основные направления</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Мероприятия</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Сроки</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Исполнители</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Показатели</w:t>
            </w:r>
          </w:p>
        </w:tc>
      </w:tr>
      <w:tr w:rsidR="008C253B" w:rsidRPr="008C253B" w:rsidTr="00590522">
        <w:trPr>
          <w:trHeight w:val="719"/>
        </w:trPr>
        <w:tc>
          <w:tcPr>
            <w:tcW w:w="1668" w:type="dxa"/>
            <w:vMerge w:val="restart"/>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1.Создание кадровых условий </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Анализ кадрового обеспечения введения и реализации Стандарта</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Март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Наличие аналитического заключения  </w:t>
            </w:r>
          </w:p>
        </w:tc>
      </w:tr>
      <w:tr w:rsidR="008C253B" w:rsidRPr="008C253B" w:rsidTr="00590522">
        <w:trPr>
          <w:trHeight w:val="44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Комплектование  ОО кадрами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Август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вакансий. Вакансий нет.</w:t>
            </w:r>
          </w:p>
        </w:tc>
      </w:tr>
      <w:tr w:rsidR="008C253B" w:rsidRPr="008C253B" w:rsidTr="00590522">
        <w:trPr>
          <w:trHeight w:val="675"/>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Привлечение молодых учителей.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учителей в возрасте до 30 лет в</w:t>
            </w:r>
            <w:r w:rsidR="00690302">
              <w:rPr>
                <w:rFonts w:ascii="Times New Roman" w:hAnsi="Times New Roman" w:cs="Times New Roman"/>
                <w:sz w:val="24"/>
                <w:szCs w:val="24"/>
              </w:rPr>
              <w:t xml:space="preserve"> общей численности учителей – 18</w:t>
            </w:r>
            <w:r w:rsidRPr="008C253B">
              <w:rPr>
                <w:rFonts w:ascii="Times New Roman" w:hAnsi="Times New Roman" w:cs="Times New Roman"/>
                <w:sz w:val="24"/>
                <w:szCs w:val="24"/>
              </w:rPr>
              <w:t>%.</w:t>
            </w:r>
          </w:p>
        </w:tc>
      </w:tr>
      <w:tr w:rsidR="008C253B" w:rsidRPr="008C253B" w:rsidTr="00590522">
        <w:trPr>
          <w:trHeight w:val="622"/>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Введение эффективного  контракта.</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Январь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педагогических работников, с которыми заключен эффективный контракт – 100%</w:t>
            </w:r>
          </w:p>
        </w:tc>
      </w:tr>
      <w:tr w:rsidR="008C253B" w:rsidRPr="008C253B" w:rsidTr="00590522">
        <w:trPr>
          <w:trHeight w:val="222"/>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1.5. Создание условий для непрерывного профессионального развития педагогических работников:  курсы повышения квалификации.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Зам.директора по 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Имеется п</w:t>
            </w:r>
            <w:r w:rsidR="008C253B" w:rsidRPr="008C253B">
              <w:rPr>
                <w:rFonts w:ascii="Times New Roman" w:hAnsi="Times New Roman" w:cs="Times New Roman"/>
                <w:sz w:val="24"/>
                <w:szCs w:val="24"/>
              </w:rPr>
              <w:t xml:space="preserve">ерспективный план повышения квалификации педагогических работников. </w:t>
            </w:r>
          </w:p>
        </w:tc>
      </w:tr>
      <w:tr w:rsidR="008C253B" w:rsidRPr="008C253B" w:rsidTr="00590522">
        <w:trPr>
          <w:trHeight w:val="150"/>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1.6</w:t>
            </w:r>
            <w:r w:rsidR="008C253B" w:rsidRPr="008C253B">
              <w:rPr>
                <w:rFonts w:ascii="Times New Roman" w:hAnsi="Times New Roman" w:cs="Times New Roman"/>
                <w:sz w:val="24"/>
                <w:szCs w:val="24"/>
              </w:rPr>
              <w:t>. Обеспечение условий для инновационной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Зам.директора по 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педагогических работников, занятых инновационной деятельностью («творческий профессионализм») – 60%</w:t>
            </w:r>
          </w:p>
        </w:tc>
      </w:tr>
      <w:tr w:rsidR="008C253B" w:rsidRPr="008C253B" w:rsidTr="00590522">
        <w:trPr>
          <w:trHeight w:val="150"/>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1.7</w:t>
            </w:r>
            <w:r w:rsidR="008C253B" w:rsidRPr="008C253B">
              <w:rPr>
                <w:rFonts w:ascii="Times New Roman" w:hAnsi="Times New Roman" w:cs="Times New Roman"/>
                <w:sz w:val="24"/>
                <w:szCs w:val="24"/>
              </w:rPr>
              <w:t xml:space="preserve">. Проведение мониторингов эффективности деятельности педагогических работников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Зам.директора по 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Динамика индивидуальных образовательных результатов (по итогам внешних, независимых  контрольных  мероприятий, ГИА.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Участие и результаты учеников на олимпиадах, конкурсах, соревнованиях и др.</w:t>
            </w:r>
          </w:p>
        </w:tc>
      </w:tr>
      <w:tr w:rsidR="008C253B" w:rsidRPr="008C253B" w:rsidTr="00590522">
        <w:trPr>
          <w:trHeight w:val="167"/>
        </w:trPr>
        <w:tc>
          <w:tcPr>
            <w:tcW w:w="1668" w:type="dxa"/>
            <w:vMerge w:val="restart"/>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2.</w:t>
            </w:r>
            <w:r w:rsidR="008C253B" w:rsidRPr="008C253B">
              <w:rPr>
                <w:rFonts w:ascii="Times New Roman" w:hAnsi="Times New Roman" w:cs="Times New Roman"/>
                <w:sz w:val="24"/>
                <w:szCs w:val="24"/>
              </w:rPr>
              <w:t>Формирова</w:t>
            </w:r>
            <w:r w:rsidR="008C253B" w:rsidRPr="008C253B">
              <w:rPr>
                <w:rFonts w:ascii="Times New Roman" w:hAnsi="Times New Roman" w:cs="Times New Roman"/>
                <w:sz w:val="24"/>
                <w:szCs w:val="24"/>
              </w:rPr>
              <w:lastRenderedPageBreak/>
              <w:t xml:space="preserve">ние психолого-педагогических условий </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lastRenderedPageBreak/>
              <w:t>2.1</w:t>
            </w:r>
            <w:r w:rsidR="008C253B" w:rsidRPr="008C253B">
              <w:rPr>
                <w:rFonts w:ascii="Times New Roman" w:hAnsi="Times New Roman" w:cs="Times New Roman"/>
                <w:sz w:val="24"/>
                <w:szCs w:val="24"/>
              </w:rPr>
              <w:t xml:space="preserve">Обеспечение преемственности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Август-</w:t>
            </w:r>
            <w:r w:rsidRPr="008C253B">
              <w:rPr>
                <w:rFonts w:ascii="Times New Roman" w:hAnsi="Times New Roman" w:cs="Times New Roman"/>
                <w:sz w:val="24"/>
                <w:szCs w:val="24"/>
              </w:rPr>
              <w:lastRenderedPageBreak/>
              <w:t>сентябрь</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Психолог</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Доля обучающихся  в 5-ых классах, имеющих высокий уровень </w:t>
            </w:r>
            <w:r w:rsidRPr="008C253B">
              <w:rPr>
                <w:rFonts w:ascii="Times New Roman" w:hAnsi="Times New Roman" w:cs="Times New Roman"/>
                <w:sz w:val="24"/>
                <w:szCs w:val="24"/>
              </w:rPr>
              <w:lastRenderedPageBreak/>
              <w:t>адаптации  к  обу</w:t>
            </w:r>
            <w:r w:rsidR="00690302">
              <w:rPr>
                <w:rFonts w:ascii="Times New Roman" w:hAnsi="Times New Roman" w:cs="Times New Roman"/>
                <w:sz w:val="24"/>
                <w:szCs w:val="24"/>
              </w:rPr>
              <w:t>чению – 95</w:t>
            </w:r>
            <w:r w:rsidRPr="008C253B">
              <w:rPr>
                <w:rFonts w:ascii="Times New Roman" w:hAnsi="Times New Roman" w:cs="Times New Roman"/>
                <w:sz w:val="24"/>
                <w:szCs w:val="24"/>
              </w:rPr>
              <w:t>%.</w:t>
            </w:r>
          </w:p>
        </w:tc>
      </w:tr>
      <w:tr w:rsidR="008C253B" w:rsidRPr="008C253B" w:rsidTr="00590522">
        <w:trPr>
          <w:trHeight w:val="284"/>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2.2. Формирование системы поддержки детских объединений</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Зам.директора по </w:t>
            </w:r>
            <w:r w:rsidR="00690302">
              <w:rPr>
                <w:rFonts w:ascii="Times New Roman" w:hAnsi="Times New Roman" w:cs="Times New Roman"/>
                <w:sz w:val="24"/>
                <w:szCs w:val="24"/>
              </w:rPr>
              <w:t>У</w:t>
            </w:r>
            <w:r w:rsidRPr="008C253B">
              <w:rPr>
                <w:rFonts w:ascii="Times New Roman" w:hAnsi="Times New Roman" w:cs="Times New Roman"/>
                <w:sz w:val="24"/>
                <w:szCs w:val="24"/>
              </w:rPr>
              <w:t>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обучающихся занятых:</w:t>
            </w:r>
          </w:p>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в детских объединениях -35%</w:t>
            </w:r>
          </w:p>
        </w:tc>
      </w:tr>
      <w:tr w:rsidR="008C253B" w:rsidRPr="008C253B" w:rsidTr="00590522">
        <w:trPr>
          <w:trHeight w:val="284"/>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2.3.Реализация индивидуального и группового  ППС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Соц.педагог, психолог</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обучающихся (из числа нуждающихся), которым обеспечены: индиви</w:t>
            </w:r>
            <w:r w:rsidR="00690302">
              <w:rPr>
                <w:rFonts w:ascii="Times New Roman" w:hAnsi="Times New Roman" w:cs="Times New Roman"/>
                <w:sz w:val="24"/>
                <w:szCs w:val="24"/>
              </w:rPr>
              <w:t>дуальное ППС; групповое ППС – 80</w:t>
            </w:r>
            <w:r w:rsidRPr="008C253B">
              <w:rPr>
                <w:rFonts w:ascii="Times New Roman" w:hAnsi="Times New Roman" w:cs="Times New Roman"/>
                <w:sz w:val="24"/>
                <w:szCs w:val="24"/>
              </w:rPr>
              <w:t>%</w:t>
            </w:r>
          </w:p>
        </w:tc>
      </w:tr>
      <w:tr w:rsidR="008C253B" w:rsidRPr="008C253B" w:rsidTr="00590522">
        <w:trPr>
          <w:trHeight w:val="273"/>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2.4. Обеспечение  вариативности  форм ППС</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Соц.педагог, психолог</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(от нуждающихся) обучающихся, охваченных профилактическими программами, адаптированными ООП,  индивидуальными  программами – 100%.</w:t>
            </w:r>
          </w:p>
        </w:tc>
      </w:tr>
      <w:tr w:rsidR="008C253B" w:rsidRPr="008C253B" w:rsidTr="00590522">
        <w:trPr>
          <w:trHeight w:val="866"/>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2.5. Обеспечение  развития психолого-педагогической компетентности родителей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Психолог, классный руков.</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семей, принимающих участие в просветительских проектах для родителей, общественны</w:t>
            </w:r>
            <w:r w:rsidR="00690302">
              <w:rPr>
                <w:rFonts w:ascii="Times New Roman" w:hAnsi="Times New Roman" w:cs="Times New Roman"/>
                <w:sz w:val="24"/>
                <w:szCs w:val="24"/>
              </w:rPr>
              <w:t>х объединениях для родителей – 2</w:t>
            </w:r>
            <w:r w:rsidRPr="008C253B">
              <w:rPr>
                <w:rFonts w:ascii="Times New Roman" w:hAnsi="Times New Roman" w:cs="Times New Roman"/>
                <w:sz w:val="24"/>
                <w:szCs w:val="24"/>
              </w:rPr>
              <w:t>0%.</w:t>
            </w:r>
          </w:p>
        </w:tc>
      </w:tr>
      <w:tr w:rsidR="008C253B" w:rsidRPr="008C253B" w:rsidTr="00590522">
        <w:trPr>
          <w:trHeight w:val="234"/>
        </w:trPr>
        <w:tc>
          <w:tcPr>
            <w:tcW w:w="1668" w:type="dxa"/>
            <w:vMerge w:val="restart"/>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3. Создание финансовых условий </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3.1.Определение объёма расходов, необходимых для реализации ООП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Финансирование реализации ООП осуществляется в объеме не ниже установленных нормативов.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внебюджетных средств в расходах ОО (по видам расходов – нет.</w:t>
            </w:r>
          </w:p>
        </w:tc>
      </w:tr>
      <w:tr w:rsidR="008C253B" w:rsidRPr="008C253B" w:rsidTr="00590522">
        <w:trPr>
          <w:trHeight w:val="234"/>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3.2. Корректировка локальных актов, регламентирующих установление заработной платы работников Организации, в том числе стимулирующих надбавок и доплат, порядка и размеров премирования</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Апрель-май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скорректированных локальных актов – имеется Положение о выплате стимулирующих надбавок.</w:t>
            </w:r>
          </w:p>
        </w:tc>
      </w:tr>
      <w:tr w:rsidR="008C253B" w:rsidRPr="008C253B" w:rsidTr="00590522">
        <w:trPr>
          <w:trHeight w:val="234"/>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3.3.Разработка  и утверждение Плана финансово-хозяйственной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Январь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утвержденного Плана финансово-хозяйственной деятельности – имеется.</w:t>
            </w:r>
          </w:p>
        </w:tc>
      </w:tr>
      <w:tr w:rsidR="008C253B" w:rsidRPr="008C253B" w:rsidTr="00590522">
        <w:trPr>
          <w:trHeight w:val="558"/>
        </w:trPr>
        <w:tc>
          <w:tcPr>
            <w:tcW w:w="1668" w:type="dxa"/>
            <w:vMerge w:val="restart"/>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4.Создание материально-технических условий</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4.1. Проведение анализа материально</w:t>
            </w:r>
            <w:r w:rsidRPr="008C253B">
              <w:rPr>
                <w:rFonts w:ascii="Times New Roman" w:hAnsi="Times New Roman" w:cs="Times New Roman"/>
                <w:sz w:val="24"/>
                <w:szCs w:val="24"/>
              </w:rPr>
              <w:softHyphen/>
              <w:t xml:space="preserve"> технического обеспечения реализации ФГОС основного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Наличие аналитического заключения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См. раздел 3.4.4.  настоящей программы.</w:t>
            </w:r>
          </w:p>
        </w:tc>
      </w:tr>
      <w:tr w:rsidR="008C253B" w:rsidRPr="008C253B" w:rsidTr="00590522">
        <w:trPr>
          <w:trHeight w:val="55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4.2.Обеспечение оснащения  реализации ООП</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 зам.директора по 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учебных помещений, соответствующих установленным требованиям.</w:t>
            </w: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4.3. Реализация мер по выполнению  требований  СанПиН, пожарной и электробезопасности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Май-август 2015г</w:t>
            </w:r>
          </w:p>
          <w:p w:rsidR="008C253B" w:rsidRPr="008C253B" w:rsidRDefault="008C253B" w:rsidP="008C253B">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 зам.дир.поАХЧ</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предписаний контрольно-надзорных органов и состояние их исполнения-</w:t>
            </w:r>
            <w:r w:rsidR="00690302">
              <w:rPr>
                <w:rFonts w:ascii="Times New Roman" w:hAnsi="Times New Roman" w:cs="Times New Roman"/>
                <w:sz w:val="24"/>
                <w:szCs w:val="24"/>
              </w:rPr>
              <w:t xml:space="preserve"> исполнены частично</w:t>
            </w:r>
          </w:p>
          <w:p w:rsidR="008C253B" w:rsidRPr="008C253B" w:rsidRDefault="008C253B" w:rsidP="008C253B">
            <w:pPr>
              <w:rPr>
                <w:rFonts w:ascii="Times New Roman" w:hAnsi="Times New Roman" w:cs="Times New Roman"/>
                <w:sz w:val="24"/>
                <w:szCs w:val="24"/>
              </w:rPr>
            </w:pP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4.4. Реализация мер по выполнению  установленных требований  Стандарта  к участку, зданию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Июнь-август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Площадь  и оснащение участка обеспечивает реализацию ООП,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присутствует необходимый набор зон.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Наличие необходимого набора и размещения помещений для реализации ООП.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Соблюдение сроков и объемов текущего и капитального ремонта.</w:t>
            </w: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4.5. Реализация мер по выполнению  установленных требований  к помещениям  библиотеки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Июнь-август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Библиотекарь </w:t>
            </w:r>
          </w:p>
        </w:tc>
        <w:tc>
          <w:tcPr>
            <w:tcW w:w="6804" w:type="dxa"/>
            <w:tcBorders>
              <w:top w:val="single" w:sz="4" w:space="0" w:color="auto"/>
              <w:left w:val="single" w:sz="4" w:space="0" w:color="auto"/>
              <w:bottom w:val="single" w:sz="4" w:space="0" w:color="auto"/>
              <w:right w:val="single" w:sz="4" w:space="0" w:color="auto"/>
            </w:tcBorders>
          </w:tcPr>
          <w:p w:rsid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учащихся, которые имеют возможность пользоваться современной библиотекой:</w:t>
            </w:r>
            <w:r w:rsidR="00690302">
              <w:rPr>
                <w:rFonts w:ascii="Times New Roman" w:hAnsi="Times New Roman" w:cs="Times New Roman"/>
                <w:sz w:val="24"/>
                <w:szCs w:val="24"/>
              </w:rPr>
              <w:t>80%</w:t>
            </w:r>
          </w:p>
          <w:p w:rsidR="00690302"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Отсутствует читальный зал</w:t>
            </w: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4.6.  Реализация мер по выполнению  требований  к помещениям  для питания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Июнь-август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Зав.столовой</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обучающихся, которым обеспечена возможность пользоваться современными столовыми – 100%.</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Доля обучающихся, которые получают </w:t>
            </w:r>
            <w:r w:rsidR="00690302">
              <w:rPr>
                <w:rFonts w:ascii="Times New Roman" w:hAnsi="Times New Roman" w:cs="Times New Roman"/>
                <w:sz w:val="24"/>
                <w:szCs w:val="24"/>
              </w:rPr>
              <w:t>качественное горячее питание – 6</w:t>
            </w:r>
            <w:r w:rsidRPr="008C253B">
              <w:rPr>
                <w:rFonts w:ascii="Times New Roman" w:hAnsi="Times New Roman" w:cs="Times New Roman"/>
                <w:sz w:val="24"/>
                <w:szCs w:val="24"/>
              </w:rPr>
              <w:t>0%.</w:t>
            </w: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4.7. Реализация мер по выполнению  требований  к медицинскому обслуживанию</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Июнь-август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лицензированных медицинских кабинетов – 1каб.</w:t>
            </w:r>
          </w:p>
          <w:p w:rsidR="008C253B" w:rsidRPr="008C253B" w:rsidRDefault="00690302" w:rsidP="008C253B">
            <w:pPr>
              <w:rPr>
                <w:rFonts w:ascii="Times New Roman" w:hAnsi="Times New Roman" w:cs="Times New Roman"/>
                <w:sz w:val="24"/>
                <w:szCs w:val="24"/>
              </w:rPr>
            </w:pPr>
            <w:r>
              <w:rPr>
                <w:rFonts w:ascii="Times New Roman" w:hAnsi="Times New Roman" w:cs="Times New Roman"/>
                <w:sz w:val="24"/>
                <w:szCs w:val="24"/>
              </w:rPr>
              <w:t>Наличие  медицинского работника – 1 работник</w:t>
            </w:r>
            <w:r w:rsidR="008C253B" w:rsidRPr="008C253B">
              <w:rPr>
                <w:rFonts w:ascii="Times New Roman" w:hAnsi="Times New Roman" w:cs="Times New Roman"/>
                <w:sz w:val="24"/>
                <w:szCs w:val="24"/>
              </w:rPr>
              <w:t>.</w:t>
            </w: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4.8.  Реализация мер по выполнению  установленных требований  к социально-бытовым условиям</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Июнь-август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учителей, которые имеют возможность использовать оборудованные рабочие  места</w:t>
            </w:r>
            <w:r w:rsidR="00443E6C">
              <w:rPr>
                <w:rFonts w:ascii="Times New Roman" w:hAnsi="Times New Roman" w:cs="Times New Roman"/>
                <w:sz w:val="24"/>
                <w:szCs w:val="24"/>
              </w:rPr>
              <w:t xml:space="preserve"> – 20</w:t>
            </w:r>
            <w:r w:rsidRPr="008C253B">
              <w:rPr>
                <w:rFonts w:ascii="Times New Roman" w:hAnsi="Times New Roman" w:cs="Times New Roman"/>
                <w:sz w:val="24"/>
                <w:szCs w:val="24"/>
              </w:rPr>
              <w:t>%.</w:t>
            </w: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4.9. Разработка и реализация мер по выполнению требований охраны труда</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Август – сентябрь 2015 </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Зам.директора по АХЧ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(отсутствие)  несчастных случаев с обучающимися/ педагогическими работниками  во время пребывания в ОО.</w:t>
            </w:r>
          </w:p>
          <w:p w:rsidR="008C253B" w:rsidRPr="008C253B" w:rsidRDefault="008C253B" w:rsidP="008C253B">
            <w:pPr>
              <w:rPr>
                <w:rFonts w:ascii="Times New Roman" w:hAnsi="Times New Roman" w:cs="Times New Roman"/>
                <w:sz w:val="24"/>
                <w:szCs w:val="24"/>
              </w:rPr>
            </w:pPr>
          </w:p>
        </w:tc>
      </w:tr>
      <w:tr w:rsidR="008C253B" w:rsidRPr="008C253B" w:rsidTr="00590522">
        <w:trPr>
          <w:trHeight w:val="101"/>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4.10. Реализация мер по обеспечению беспрепятственного доступа обучающихся с ОВЗ к объектам инфраструктуры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Август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Зам.директора по АХЧ</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обучающихся с ОВЗ (от общего числа детей с ОВЗ), которым обеспечен беспрепятственный доступ к объектам инфраструктуры ОО – 100%</w:t>
            </w:r>
          </w:p>
          <w:p w:rsidR="008C253B" w:rsidRPr="008C253B" w:rsidRDefault="008C253B" w:rsidP="008C253B">
            <w:pPr>
              <w:rPr>
                <w:rFonts w:ascii="Times New Roman" w:hAnsi="Times New Roman" w:cs="Times New Roman"/>
                <w:sz w:val="24"/>
                <w:szCs w:val="24"/>
              </w:rPr>
            </w:pPr>
          </w:p>
        </w:tc>
      </w:tr>
      <w:tr w:rsidR="008C253B" w:rsidRPr="008C253B" w:rsidTr="00590522">
        <w:trPr>
          <w:trHeight w:val="335"/>
        </w:trPr>
        <w:tc>
          <w:tcPr>
            <w:tcW w:w="1668" w:type="dxa"/>
            <w:vMerge w:val="restart"/>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5.Учебно-методическое и  информационное  обеспечение</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5.1. Обеспечение ОО учебниками  и учебно-методической литературой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Библиотекарь </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обучающихся, которые обеспечены бесплатными учебниками по всем учебным предметам – 50%.</w:t>
            </w:r>
          </w:p>
          <w:p w:rsidR="008C253B" w:rsidRPr="008C253B" w:rsidRDefault="008C253B" w:rsidP="008C253B">
            <w:pPr>
              <w:rPr>
                <w:rFonts w:ascii="Times New Roman" w:hAnsi="Times New Roman" w:cs="Times New Roman"/>
                <w:sz w:val="24"/>
                <w:szCs w:val="24"/>
              </w:rPr>
            </w:pP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5.2. Комплектование ОО (обновление 1 раз в 5 лет) печатными образовательными ресурсами и ЭОР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Зам.по ИКТ</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Количество наименований печатных образовательных ресурсов.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Количество наименований ЭОР, к которым обеспечен доступ.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наименований печатных образовательных ресурсов со сроком издания  не более 5 лет.</w:t>
            </w: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5.3. Комплектование ОО (своевременное обновление) необходимой документацией и </w:t>
            </w:r>
            <w:r w:rsidRPr="008C253B">
              <w:rPr>
                <w:rFonts w:ascii="Times New Roman" w:hAnsi="Times New Roman" w:cs="Times New Roman"/>
                <w:sz w:val="24"/>
                <w:szCs w:val="24"/>
              </w:rPr>
              <w:lastRenderedPageBreak/>
              <w:t xml:space="preserve">литературой </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библиотекарь</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необходимой нормативной правовой документации.</w:t>
            </w:r>
          </w:p>
          <w:p w:rsidR="008C253B" w:rsidRPr="008C253B" w:rsidRDefault="008C253B" w:rsidP="00443E6C">
            <w:pPr>
              <w:rPr>
                <w:rFonts w:ascii="Times New Roman" w:hAnsi="Times New Roman" w:cs="Times New Roman"/>
                <w:sz w:val="24"/>
                <w:szCs w:val="24"/>
              </w:rPr>
            </w:pPr>
            <w:r w:rsidRPr="008C253B">
              <w:rPr>
                <w:rFonts w:ascii="Times New Roman" w:hAnsi="Times New Roman" w:cs="Times New Roman"/>
                <w:sz w:val="24"/>
                <w:szCs w:val="24"/>
              </w:rPr>
              <w:t xml:space="preserve"> Количество экземпляров в фонде дополнительной литературы </w:t>
            </w: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5.4. Создание, сопровождение и поддержка  официального сайта  в сети Интернет</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Зам.по ИКТ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Документодвед</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обучающихся, которым обеспечена возможность пользоваться широкополосным Интернетом (не менее 2 Мб/с), в общей численности обучающихся в ОО - 10%.</w:t>
            </w: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5.5.Создание службы  поддержки применения ИКТ</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Зам.по ИКТ</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службы поддержки – нет.</w:t>
            </w:r>
          </w:p>
        </w:tc>
      </w:tr>
      <w:tr w:rsidR="008C253B" w:rsidRPr="008C253B" w:rsidTr="00590522">
        <w:trPr>
          <w:trHeight w:val="1929"/>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5.6. Обеспечение возможности осуществлять в электронной (цифровой) форме  установленные Стандартом виды деятельности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Зам.по ИКТ</w:t>
            </w:r>
          </w:p>
          <w:p w:rsidR="008C253B" w:rsidRPr="008C253B" w:rsidRDefault="008C253B" w:rsidP="008C253B">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Доля обучающихся, результаты образовательной деятельности, которых представлены и обсуждаются с использованием Интернет-ресурсов – 25%.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обучающихся, использующих школьный сайт как площадку для самовыражения – 15%.</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учителей, использующ</w:t>
            </w:r>
            <w:r w:rsidR="00443E6C">
              <w:rPr>
                <w:rFonts w:ascii="Times New Roman" w:hAnsi="Times New Roman" w:cs="Times New Roman"/>
                <w:sz w:val="24"/>
                <w:szCs w:val="24"/>
              </w:rPr>
              <w:t>их в своей деятельности  ИКТ – 8</w:t>
            </w:r>
            <w:r w:rsidRPr="008C253B">
              <w:rPr>
                <w:rFonts w:ascii="Times New Roman" w:hAnsi="Times New Roman" w:cs="Times New Roman"/>
                <w:sz w:val="24"/>
                <w:szCs w:val="24"/>
              </w:rPr>
              <w:t>0%.</w:t>
            </w:r>
          </w:p>
        </w:tc>
      </w:tr>
      <w:tr w:rsidR="008C253B" w:rsidRPr="008C253B" w:rsidTr="00590522">
        <w:trPr>
          <w:trHeight w:val="126"/>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5.7. Обеспечение соответствия информационно</w:t>
            </w:r>
            <w:r w:rsidRPr="008C253B">
              <w:rPr>
                <w:rFonts w:ascii="Times New Roman" w:hAnsi="Times New Roman" w:cs="Times New Roman"/>
                <w:sz w:val="24"/>
                <w:szCs w:val="24"/>
              </w:rPr>
              <w:softHyphen/>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образовательной среды требованиям ФГОС основного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теч.года</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Зам.по</w:t>
            </w:r>
            <w:r w:rsidR="00443E6C">
              <w:rPr>
                <w:rFonts w:ascii="Times New Roman" w:hAnsi="Times New Roman" w:cs="Times New Roman"/>
                <w:sz w:val="24"/>
                <w:szCs w:val="24"/>
              </w:rPr>
              <w:t>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См. раздел 3.4.5. настоящей программы. </w:t>
            </w:r>
          </w:p>
        </w:tc>
      </w:tr>
      <w:tr w:rsidR="008C253B" w:rsidRPr="008C253B" w:rsidTr="00590522">
        <w:trPr>
          <w:trHeight w:val="136"/>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5.8.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постоянно</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p w:rsidR="008C253B" w:rsidRPr="008C253B" w:rsidRDefault="008C253B" w:rsidP="008C253B">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доступа – имеется.</w:t>
            </w:r>
          </w:p>
        </w:tc>
      </w:tr>
      <w:tr w:rsidR="008C253B" w:rsidRPr="008C253B" w:rsidTr="00590522">
        <w:trPr>
          <w:trHeight w:val="367"/>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5.9. Обеспечение контролируемого доступа участников образовательной деятельности к </w:t>
            </w:r>
            <w:r w:rsidRPr="008C253B">
              <w:rPr>
                <w:rFonts w:ascii="Times New Roman" w:hAnsi="Times New Roman" w:cs="Times New Roman"/>
                <w:sz w:val="24"/>
                <w:szCs w:val="24"/>
              </w:rPr>
              <w:lastRenderedPageBreak/>
              <w:t>информационным образовательным ресурсам в сети Интернет</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постоянно</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Зам.дир.по ИКТ</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Обеспечение контролируемого доступа – имеется.</w:t>
            </w:r>
          </w:p>
        </w:tc>
      </w:tr>
      <w:tr w:rsidR="008C253B" w:rsidRPr="008C253B" w:rsidTr="00590522">
        <w:trPr>
          <w:trHeight w:val="168"/>
        </w:trPr>
        <w:tc>
          <w:tcPr>
            <w:tcW w:w="1668" w:type="dxa"/>
            <w:vMerge w:val="restart"/>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6. Нормативное правовое обеспечение введения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Стандарта</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6.1. Наличие решения органа государственно</w:t>
            </w:r>
            <w:r w:rsidR="00443E6C">
              <w:rPr>
                <w:rFonts w:ascii="Times New Roman" w:hAnsi="Times New Roman" w:cs="Times New Roman"/>
                <w:sz w:val="24"/>
                <w:szCs w:val="24"/>
              </w:rPr>
              <w:t>-</w:t>
            </w:r>
            <w:r w:rsidRPr="008C253B">
              <w:rPr>
                <w:rFonts w:ascii="Times New Roman" w:hAnsi="Times New Roman" w:cs="Times New Roman"/>
                <w:sz w:val="24"/>
                <w:szCs w:val="24"/>
              </w:rPr>
              <w:softHyphen/>
              <w:t>общественного управления (педсовета школы),  локального акта о введении в образовательной организации ФГОС ООО</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Август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Директор </w:t>
            </w:r>
          </w:p>
          <w:p w:rsidR="008C253B" w:rsidRPr="008C253B" w:rsidRDefault="008C253B" w:rsidP="008C253B">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решения  органа государственно-общественного управления о введении Стандарта  или иного локального акта  - протокол педсовета, приказ.</w:t>
            </w: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6.2. Внесение (при необходимости) изменений и дополнений в Устав  ОО</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Устава, соответствующего  ФЗ  «Об образовании в РФ» и требованиям Стандарта – внесены изменения.</w:t>
            </w: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6.3.Разработка и утверждение плана-графика введения ФГОС ООО</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 2014</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Зам.директора по 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Наличие плана – имеется план-график </w:t>
            </w: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6.4.Разработка     и утверждение ООП  ОО</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Апрель-май 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Зам.директора по УВР, НМР, 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утвержденной ООП ОО – утверждена 31.08.2015г.</w:t>
            </w:r>
          </w:p>
        </w:tc>
      </w:tr>
      <w:tr w:rsidR="008C253B" w:rsidRPr="008C253B" w:rsidTr="00590522">
        <w:trPr>
          <w:trHeight w:val="168"/>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6.5.Обеспечение соответствия нормативной базы ОО требованиям  ФЗ «Об образовании в РФ» и ФГОС</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Январь-май 2015г</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Зам.дир.поУВР,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НМР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локальных актов, соответствующих нормативной правовой базе всех уровней</w:t>
            </w:r>
          </w:p>
        </w:tc>
      </w:tr>
      <w:tr w:rsidR="008C253B" w:rsidRPr="008C253B" w:rsidTr="00590522">
        <w:trPr>
          <w:trHeight w:val="1577"/>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6.6.Разработка и утверждение:</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образовательных программ (индивидуальных и</w:t>
            </w:r>
            <w:r w:rsidRPr="008C253B">
              <w:rPr>
                <w:rFonts w:ascii="Times New Roman" w:hAnsi="Times New Roman" w:cs="Times New Roman"/>
                <w:sz w:val="24"/>
                <w:szCs w:val="24"/>
              </w:rPr>
              <w:t> </w:t>
            </w:r>
            <w:r w:rsidRPr="008C253B">
              <w:rPr>
                <w:rFonts w:ascii="Times New Roman" w:hAnsi="Times New Roman" w:cs="Times New Roman"/>
                <w:sz w:val="24"/>
                <w:szCs w:val="24"/>
              </w:rPr>
              <w:t>др.);</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w:t>
            </w:r>
            <w:r w:rsidRPr="008C253B">
              <w:rPr>
                <w:rFonts w:ascii="Times New Roman" w:hAnsi="Times New Roman" w:cs="Times New Roman"/>
                <w:sz w:val="24"/>
                <w:szCs w:val="24"/>
              </w:rPr>
              <w:t> </w:t>
            </w:r>
            <w:r w:rsidRPr="008C253B">
              <w:rPr>
                <w:rFonts w:ascii="Times New Roman" w:hAnsi="Times New Roman" w:cs="Times New Roman"/>
                <w:sz w:val="24"/>
                <w:szCs w:val="24"/>
              </w:rPr>
              <w:t>учебного плана;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w:t>
            </w:r>
            <w:r w:rsidRPr="008C253B">
              <w:rPr>
                <w:rFonts w:ascii="Times New Roman" w:hAnsi="Times New Roman" w:cs="Times New Roman"/>
                <w:sz w:val="24"/>
                <w:szCs w:val="24"/>
              </w:rPr>
              <w:t> </w:t>
            </w:r>
            <w:r w:rsidRPr="008C253B">
              <w:rPr>
                <w:rFonts w:ascii="Times New Roman" w:hAnsi="Times New Roman" w:cs="Times New Roman"/>
                <w:sz w:val="24"/>
                <w:szCs w:val="24"/>
              </w:rPr>
              <w:t xml:space="preserve">рабочих программ учебных </w:t>
            </w:r>
            <w:r w:rsidRPr="008C253B">
              <w:rPr>
                <w:rFonts w:ascii="Times New Roman" w:hAnsi="Times New Roman" w:cs="Times New Roman"/>
                <w:sz w:val="24"/>
                <w:szCs w:val="24"/>
              </w:rPr>
              <w:lastRenderedPageBreak/>
              <w:t>предметов, курсов, дисциплин, модулей;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w:t>
            </w:r>
            <w:r w:rsidRPr="008C253B">
              <w:rPr>
                <w:rFonts w:ascii="Times New Roman" w:hAnsi="Times New Roman" w:cs="Times New Roman"/>
                <w:sz w:val="24"/>
                <w:szCs w:val="24"/>
              </w:rPr>
              <w:t> </w:t>
            </w:r>
            <w:r w:rsidRPr="008C253B">
              <w:rPr>
                <w:rFonts w:ascii="Times New Roman" w:hAnsi="Times New Roman" w:cs="Times New Roman"/>
                <w:sz w:val="24"/>
                <w:szCs w:val="24"/>
              </w:rPr>
              <w:t>годового календарного учебного графика;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положений о внеурочной деятельности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положения об организации домашней работы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положения о формах получения образования</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2014-2015г</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Зам.дир.поУВР,директор, учителя-предметники</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локальных актов (см.стр.1)</w:t>
            </w:r>
          </w:p>
        </w:tc>
      </w:tr>
      <w:tr w:rsidR="008C253B" w:rsidRPr="008C253B" w:rsidTr="00590522">
        <w:trPr>
          <w:trHeight w:val="2024"/>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6.7.Приведение должностных инструкций работников образовательной организации в соответствие с требованиями ФГОС основного общего образования,  тарифно</w:t>
            </w:r>
            <w:r w:rsidRPr="008C253B">
              <w:rPr>
                <w:rFonts w:ascii="Times New Roman" w:hAnsi="Times New Roman" w:cs="Times New Roman"/>
                <w:sz w:val="24"/>
                <w:szCs w:val="24"/>
              </w:rPr>
              <w:softHyphen/>
              <w:t>квалификационными характеристиками и профессиональным стандартом</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Август 2015г</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Доля работников образовательной организации, имеющих должностные инструкции, соответствующие  требованиям ФГОС основного общего образования,  тарифно -</w:t>
            </w:r>
            <w:r w:rsidRPr="008C253B">
              <w:rPr>
                <w:rFonts w:ascii="Times New Roman" w:hAnsi="Times New Roman" w:cs="Times New Roman"/>
                <w:sz w:val="24"/>
                <w:szCs w:val="24"/>
              </w:rPr>
              <w:softHyphen/>
              <w:t>квалификационными характеристиками и профессиональным стандартом</w:t>
            </w:r>
            <w:r w:rsidR="00443E6C">
              <w:rPr>
                <w:rFonts w:ascii="Times New Roman" w:hAnsi="Times New Roman" w:cs="Times New Roman"/>
                <w:sz w:val="24"/>
                <w:szCs w:val="24"/>
              </w:rPr>
              <w:t xml:space="preserve"> -90 %</w:t>
            </w:r>
          </w:p>
        </w:tc>
      </w:tr>
      <w:tr w:rsidR="008C253B" w:rsidRPr="008C253B" w:rsidTr="00590522">
        <w:trPr>
          <w:trHeight w:val="2024"/>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6.8.Определение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Август 2015 г</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443E6C" w:rsidP="008C253B">
            <w:pPr>
              <w:rPr>
                <w:rFonts w:ascii="Times New Roman" w:hAnsi="Times New Roman" w:cs="Times New Roman"/>
                <w:sz w:val="24"/>
                <w:szCs w:val="24"/>
              </w:rPr>
            </w:pPr>
            <w:r>
              <w:rPr>
                <w:rFonts w:ascii="Times New Roman" w:hAnsi="Times New Roman" w:cs="Times New Roman"/>
                <w:sz w:val="24"/>
                <w:szCs w:val="24"/>
              </w:rPr>
              <w:t>Зам.по. 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утвержденного списка учебников и учебных пособий, используемых в образовательном процессе в соответствии с ФГОС основного общего образования</w:t>
            </w:r>
          </w:p>
        </w:tc>
      </w:tr>
      <w:tr w:rsidR="008C253B" w:rsidRPr="008C253B" w:rsidTr="00590522">
        <w:trPr>
          <w:trHeight w:val="2024"/>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6.9.Разработка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Август 2015г </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Наличие локальных актов, устанавливающих требования к различным объектам инфраструктуры образовательной организации</w:t>
            </w:r>
          </w:p>
        </w:tc>
      </w:tr>
      <w:tr w:rsidR="008C253B" w:rsidRPr="008C253B" w:rsidTr="00590522">
        <w:trPr>
          <w:trHeight w:val="2024"/>
        </w:trPr>
        <w:tc>
          <w:tcPr>
            <w:tcW w:w="1668" w:type="dxa"/>
            <w:vMerge w:val="restart"/>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7.Организационное  обеспечение введения Стандарта </w:t>
            </w: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7.1.</w:t>
            </w:r>
            <w:r w:rsidRPr="008C253B">
              <w:rPr>
                <w:rFonts w:ascii="Times New Roman" w:hAnsi="Times New Roman" w:cs="Times New Roman"/>
                <w:sz w:val="24"/>
                <w:szCs w:val="24"/>
              </w:rPr>
              <w:t> </w:t>
            </w:r>
            <w:r w:rsidRPr="008C253B">
              <w:rPr>
                <w:rFonts w:ascii="Times New Roman" w:hAnsi="Times New Roman" w:cs="Times New Roman"/>
                <w:sz w:val="24"/>
                <w:szCs w:val="24"/>
              </w:rPr>
              <w:t>Обеспечение координации взаимодействия участников образовательных отношений по  организации введения ФГОС ООО</w:t>
            </w:r>
          </w:p>
          <w:p w:rsidR="008C253B" w:rsidRPr="008C253B" w:rsidRDefault="008C253B" w:rsidP="008C253B">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Январь-август 2015г</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Зам.дир.поУВР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Наличие локальных актов, договоров, планов  -план работы рабочей группы по  организации введения ФГОС ООО.</w:t>
            </w:r>
          </w:p>
        </w:tc>
      </w:tr>
      <w:tr w:rsidR="008C253B" w:rsidRPr="008C253B" w:rsidTr="00590522">
        <w:trPr>
          <w:trHeight w:val="1182"/>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7.2.</w:t>
            </w:r>
            <w:r w:rsidRPr="008C253B">
              <w:rPr>
                <w:rFonts w:ascii="Times New Roman" w:hAnsi="Times New Roman" w:cs="Times New Roman"/>
                <w:sz w:val="24"/>
                <w:szCs w:val="24"/>
              </w:rPr>
              <w:t> </w:t>
            </w:r>
            <w:r w:rsidRPr="008C253B">
              <w:rPr>
                <w:rFonts w:ascii="Times New Roman" w:hAnsi="Times New Roman" w:cs="Times New Roman"/>
                <w:sz w:val="24"/>
                <w:szCs w:val="24"/>
              </w:rPr>
              <w:t>Разработка и реализация моделей взаимодействия организаций общего образования,  дополнительного образования детей и учреждений культуры и спорта, обеспечивающих организацию внеурочной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сентябрь2015</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Зам.дир.поВР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Наличие  договоров,  локальных актов, совместных планов</w:t>
            </w:r>
          </w:p>
        </w:tc>
      </w:tr>
      <w:tr w:rsidR="008C253B" w:rsidRPr="008C253B" w:rsidTr="00590522">
        <w:trPr>
          <w:trHeight w:val="1607"/>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7.3.</w:t>
            </w:r>
            <w:r w:rsidRPr="008C253B">
              <w:rPr>
                <w:rFonts w:ascii="Times New Roman" w:hAnsi="Times New Roman" w:cs="Times New Roman"/>
                <w:sz w:val="24"/>
                <w:szCs w:val="24"/>
              </w:rPr>
              <w:t> </w:t>
            </w:r>
            <w:r w:rsidRPr="008C253B">
              <w:rPr>
                <w:rFonts w:ascii="Times New Roman" w:hAnsi="Times New Roman" w:cs="Times New Roman"/>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4946D8" w:rsidP="008C253B">
            <w:pPr>
              <w:rPr>
                <w:rFonts w:ascii="Times New Roman" w:hAnsi="Times New Roman" w:cs="Times New Roman"/>
                <w:sz w:val="24"/>
                <w:szCs w:val="24"/>
              </w:rPr>
            </w:pPr>
            <w:r>
              <w:rPr>
                <w:rFonts w:ascii="Times New Roman" w:hAnsi="Times New Roman" w:cs="Times New Roman"/>
                <w:sz w:val="24"/>
                <w:szCs w:val="24"/>
              </w:rPr>
              <w:t>апрель</w:t>
            </w:r>
            <w:r w:rsidR="008C253B" w:rsidRPr="008C253B">
              <w:rPr>
                <w:rFonts w:ascii="Times New Roman" w:hAnsi="Times New Roman" w:cs="Times New Roman"/>
                <w:sz w:val="24"/>
                <w:szCs w:val="24"/>
              </w:rPr>
              <w:t xml:space="preserve"> 2015г</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Наличие  системы мониторинга </w:t>
            </w:r>
          </w:p>
        </w:tc>
      </w:tr>
      <w:tr w:rsidR="008C253B" w:rsidRPr="008C253B" w:rsidTr="00590522">
        <w:trPr>
          <w:trHeight w:val="1625"/>
        </w:trPr>
        <w:tc>
          <w:tcPr>
            <w:tcW w:w="1668" w:type="dxa"/>
            <w:vMerge/>
            <w:tcBorders>
              <w:top w:val="single" w:sz="4" w:space="0" w:color="auto"/>
              <w:left w:val="single" w:sz="4" w:space="0" w:color="auto"/>
              <w:bottom w:val="single" w:sz="4" w:space="0" w:color="auto"/>
              <w:right w:val="single" w:sz="4" w:space="0" w:color="auto"/>
            </w:tcBorders>
            <w:vAlign w:val="center"/>
          </w:tcPr>
          <w:p w:rsidR="008C253B" w:rsidRPr="008C253B" w:rsidRDefault="008C253B" w:rsidP="008C253B">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7. 4.</w:t>
            </w:r>
            <w:r w:rsidRPr="008C253B">
              <w:rPr>
                <w:rFonts w:ascii="Times New Roman" w:hAnsi="Times New Roman" w:cs="Times New Roman"/>
                <w:sz w:val="24"/>
                <w:szCs w:val="24"/>
              </w:rPr>
              <w:t> </w:t>
            </w:r>
            <w:r w:rsidRPr="008C253B">
              <w:rPr>
                <w:rFonts w:ascii="Times New Roman" w:hAnsi="Times New Roman" w:cs="Times New Roman"/>
                <w:sz w:val="24"/>
                <w:szCs w:val="24"/>
              </w:rPr>
              <w:t>Привлечение органов государственно</w:t>
            </w:r>
            <w:r w:rsidRPr="008C253B">
              <w:rPr>
                <w:rFonts w:ascii="Times New Roman" w:hAnsi="Times New Roman" w:cs="Times New Roman"/>
                <w:sz w:val="24"/>
                <w:szCs w:val="24"/>
              </w:rPr>
              <w:softHyphen/>
            </w:r>
            <w:r w:rsidR="00443E6C">
              <w:rPr>
                <w:rFonts w:ascii="Times New Roman" w:hAnsi="Times New Roman" w:cs="Times New Roman"/>
                <w:sz w:val="24"/>
                <w:szCs w:val="24"/>
              </w:rPr>
              <w:t>-</w:t>
            </w:r>
            <w:r w:rsidRPr="008C253B">
              <w:rPr>
                <w:rFonts w:ascii="Times New Roman" w:hAnsi="Times New Roman" w:cs="Times New Roman"/>
                <w:sz w:val="24"/>
                <w:szCs w:val="24"/>
              </w:rPr>
              <w:t>общественного управления образовательной организацией к проектированию ООП</w:t>
            </w:r>
          </w:p>
        </w:tc>
        <w:tc>
          <w:tcPr>
            <w:tcW w:w="113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директор</w:t>
            </w:r>
          </w:p>
        </w:tc>
        <w:tc>
          <w:tcPr>
            <w:tcW w:w="6804" w:type="dxa"/>
            <w:tcBorders>
              <w:top w:val="single" w:sz="4" w:space="0" w:color="auto"/>
              <w:left w:val="single" w:sz="4" w:space="0" w:color="auto"/>
              <w:bottom w:val="single" w:sz="4" w:space="0" w:color="auto"/>
              <w:right w:val="single" w:sz="4" w:space="0" w:color="auto"/>
            </w:tcBorders>
          </w:tcPr>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Распределение функционала по разработке  ООП, локальные акты </w:t>
            </w:r>
          </w:p>
        </w:tc>
      </w:tr>
    </w:tbl>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sectPr w:rsidR="008C253B" w:rsidRPr="008C253B" w:rsidSect="00590522">
          <w:pgSz w:w="16838" w:h="11906" w:orient="landscape"/>
          <w:pgMar w:top="568" w:right="566" w:bottom="567" w:left="993" w:header="708" w:footer="10" w:gutter="0"/>
          <w:cols w:space="708"/>
          <w:docGrid w:linePitch="360"/>
        </w:sect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3.4.8. Контроль  состояния системы условий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Контроль  состояния  системы условий реализации основной образовательной программы основного общего образования в соответствии с требованиями Стандарта осуществляется в рамках мониторингов.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Внешний мониторинг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Организация мониторинга осуществляется Минобрнауки России, Рособрнадзором,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Мониторинг осуществляется на основе данных федерального статистического наблюдения, обследований, в том числе социологических обследований  деятельности организаций, осуществляющих образовательную деятельность, информации, размещенной на официальных сайтах образовательных организаций в информационно-телекоммуникационной сети "Интернет", информации, опубликованной в средствах массовой информации, а также информации, поступившей в органы местного самоуправления от организаций и граждан.</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 перечень обязательной информации о системе образования, подлежащей мониторингу, входят следующие сведения о развитии  основного общего образования (в части создания условий реализации ООП):</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кадровое обеспечение общеобразовательных организаций, иных организаций, осуществляющих образовательную деятельность в части реализации образовательных программ среднего общего образования, а также оценка уровня заработной платы педагогических работников;</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образовательных программ среднего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условия получения основного общего образования лицами с ограниченными возможностями здоровья и инвалидами;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образовательных программ среднего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образовательных программ среднего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создание безопасных условий при организации образовательного процесса в общеобразовательных организациях.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 xml:space="preserve">Показатели мониторинга установлены Приказом Министерства образования и науки РФ от 15 января 2014 г. № 14 “Об утверждении показателей мониторинга системы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Внутренний мониторинг</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Внутренний мониторинг системы условий реализации основной образовательной программы  основного общего образования в соответствии с требованиями Стандарта может осуществляться Организацией в рамках обязательного ежегодного самообследования на основании Положения о системе внутришкольного мониторинга качества образования в условиях реализации требований ФГОС ООО.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Промежуточные результаты организационно - управленческой деятельности должны анализироваться в соответствии со сроками, установленными в Дорожной карте, разработанной и утвержденной в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Процедура самообследования включает в себя следующие этапы: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планирование и подготовку работ по самообследованию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организацию и проведение самообследования в Организации;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обобщение полученных результатов и на их основе формирование отчета;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рассмотрение отчета органом управления Организации, к компетенции которого относится решение данного вопроса.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Сроки, форма проведения самообследования, состав лиц, привлекаемых для его проведения, определяются Организацией самостоятельно.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В процессе  самообследования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Результаты самообследования Организации оформляются в виде отчета, включающего аналитическую часть и результаты анализа показателей деятельности организации, подлежащей самообследованию.  Самообследование проводится общеобразовательной организацией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 - по состоянию на 1 августа текущего года; </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w:t>
      </w:r>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p>
    <w:p w:rsidR="00FE796D" w:rsidRPr="00FE796D" w:rsidRDefault="00FE796D" w:rsidP="00FE796D">
      <w:pPr>
        <w:rPr>
          <w:rFonts w:ascii="Times New Roman" w:eastAsia="Times New Roman" w:hAnsi="Times New Roman" w:cs="Times New Roman"/>
          <w:b/>
          <w:sz w:val="36"/>
          <w:szCs w:val="36"/>
        </w:rPr>
      </w:pPr>
      <w:r w:rsidRPr="00FE796D">
        <w:rPr>
          <w:rFonts w:ascii="Times New Roman" w:eastAsia="Times New Roman" w:hAnsi="Times New Roman" w:cs="Times New Roman"/>
          <w:b/>
          <w:sz w:val="36"/>
          <w:szCs w:val="36"/>
        </w:rPr>
        <w:t>Перечень  Приложений к Программе:</w:t>
      </w:r>
    </w:p>
    <w:p w:rsidR="00FE796D" w:rsidRPr="00FE796D" w:rsidRDefault="00FE796D" w:rsidP="00FE796D">
      <w:pPr>
        <w:rPr>
          <w:rFonts w:ascii="Times New Roman" w:eastAsia="Times New Roman" w:hAnsi="Times New Roman" w:cs="Times New Roman"/>
          <w:b/>
          <w:sz w:val="36"/>
          <w:szCs w:val="36"/>
        </w:rPr>
      </w:pPr>
    </w:p>
    <w:p w:rsidR="00FE796D" w:rsidRPr="00FE796D" w:rsidRDefault="00FE796D" w:rsidP="00FE796D">
      <w:pPr>
        <w:rPr>
          <w:rFonts w:ascii="Times New Roman" w:eastAsia="Times New Roman" w:hAnsi="Times New Roman" w:cs="Times New Roman"/>
          <w:b/>
          <w:i/>
          <w:sz w:val="24"/>
          <w:szCs w:val="24"/>
        </w:rPr>
      </w:pPr>
      <w:r w:rsidRPr="00FE796D">
        <w:rPr>
          <w:rFonts w:ascii="Times New Roman" w:eastAsia="Times New Roman" w:hAnsi="Times New Roman" w:cs="Times New Roman"/>
          <w:b/>
          <w:i/>
          <w:sz w:val="24"/>
          <w:szCs w:val="24"/>
        </w:rPr>
        <w:t>Приложения к разделу 1( « Целевой раздел»)</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1Планируемые результаты освоения междисциплинарных программ.</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2.Памяткам по подбору и оценке качества учебных занятий</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3.Примеры формул культурного взаимодействия, используемые при учебном сотрудничестве.</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4.Универсальные общенаучные идеи, подходы, концепты, которые целесообразно использовать при изучении всех предметов.</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 xml:space="preserve"> 5.Процедуры оценки результатов деятельности педагогических кадров (1.3.3.2.)</w:t>
      </w:r>
    </w:p>
    <w:p w:rsidR="00FE796D" w:rsidRPr="00FE796D" w:rsidRDefault="00FE796D" w:rsidP="00FE796D">
      <w:pPr>
        <w:rPr>
          <w:rFonts w:ascii="Times New Roman" w:eastAsia="Times New Roman" w:hAnsi="Times New Roman" w:cs="Times New Roman"/>
          <w:sz w:val="24"/>
          <w:szCs w:val="24"/>
        </w:rPr>
      </w:pPr>
    </w:p>
    <w:p w:rsidR="00FE796D" w:rsidRPr="00FE796D" w:rsidRDefault="00FE796D" w:rsidP="00FE796D">
      <w:pPr>
        <w:rPr>
          <w:rFonts w:ascii="Times New Roman" w:eastAsia="Times New Roman" w:hAnsi="Times New Roman" w:cs="Times New Roman"/>
          <w:b/>
          <w:i/>
          <w:sz w:val="24"/>
          <w:szCs w:val="24"/>
        </w:rPr>
      </w:pPr>
      <w:r w:rsidRPr="00FE796D">
        <w:rPr>
          <w:rFonts w:ascii="Times New Roman" w:eastAsia="Times New Roman" w:hAnsi="Times New Roman" w:cs="Times New Roman"/>
          <w:b/>
          <w:i/>
          <w:sz w:val="24"/>
          <w:szCs w:val="24"/>
        </w:rPr>
        <w:t>Приложения к разделу 2 ( « Содержательный раздел»)</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1.Использование ИКТ учащимися: наиболее часто встречающиеся случаи.</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2.Примеры учебных исследований.</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3. Использование ИКТ учителями: наиболее часто встречающиеся случаи.</w:t>
      </w:r>
    </w:p>
    <w:p w:rsidR="00FE796D" w:rsidRPr="00FE796D" w:rsidRDefault="00FE796D" w:rsidP="00FE796D">
      <w:pPr>
        <w:rPr>
          <w:rFonts w:ascii="Times New Roman" w:eastAsia="Times New Roman" w:hAnsi="Times New Roman" w:cs="Times New Roman"/>
          <w:sz w:val="24"/>
          <w:szCs w:val="24"/>
        </w:rPr>
      </w:pPr>
      <w:r w:rsidRPr="00FE796D">
        <w:rPr>
          <w:rFonts w:ascii="Times New Roman" w:eastAsia="Times New Roman" w:hAnsi="Times New Roman" w:cs="Times New Roman"/>
          <w:sz w:val="24"/>
          <w:szCs w:val="24"/>
        </w:rPr>
        <w:t xml:space="preserve"> 4. Входной тест.</w:t>
      </w:r>
    </w:p>
    <w:p w:rsidR="00FE796D" w:rsidRPr="00FE796D" w:rsidRDefault="00FE796D" w:rsidP="00FE796D">
      <w:pPr>
        <w:rPr>
          <w:rFonts w:ascii="Calibri" w:eastAsia="Calibri" w:hAnsi="Calibri" w:cs="Times New Roman"/>
          <w:sz w:val="32"/>
          <w:szCs w:val="32"/>
          <w:lang w:eastAsia="en-US"/>
        </w:rPr>
      </w:pPr>
      <w:bookmarkStart w:id="39" w:name="_GoBack"/>
      <w:bookmarkEnd w:id="39"/>
    </w:p>
    <w:p w:rsidR="008C253B" w:rsidRPr="008C253B" w:rsidRDefault="008C253B" w:rsidP="008C253B">
      <w:pPr>
        <w:rPr>
          <w:rFonts w:ascii="Times New Roman" w:hAnsi="Times New Roman" w:cs="Times New Roman"/>
          <w:sz w:val="24"/>
          <w:szCs w:val="24"/>
        </w:rPr>
      </w:pP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Глоссарий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w:t>
      </w:r>
      <w:r w:rsidR="00664AE9">
        <w:rPr>
          <w:rFonts w:ascii="Times New Roman" w:hAnsi="Times New Roman" w:cs="Times New Roman"/>
          <w:sz w:val="24"/>
          <w:szCs w:val="24"/>
        </w:rPr>
        <w:t>, религиозных традициях многона</w:t>
      </w:r>
      <w:r w:rsidRPr="008C253B">
        <w:rPr>
          <w:rFonts w:ascii="Times New Roman" w:hAnsi="Times New Roman" w:cs="Times New Roman"/>
          <w:sz w:val="24"/>
          <w:szCs w:val="24"/>
        </w:rPr>
        <w:t>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 xml:space="preserve">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w:t>
      </w:r>
      <w:r w:rsidRPr="008C253B">
        <w:rPr>
          <w:rFonts w:ascii="Times New Roman" w:hAnsi="Times New Roman" w:cs="Times New Roman"/>
          <w:sz w:val="24"/>
          <w:szCs w:val="24"/>
        </w:rPr>
        <w:lastRenderedPageBreak/>
        <w:t>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Дети с ограниченными возможностями здоровья (ОВЗ)—дети,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ИКТ-компетентность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ИКТ-компетентность учебная (для обучающегося) — умение, способность и готовность решать учебные задачи квалифицированным образом, используя средства ИКТ.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Инновационная экономика — экономика, основанная на знаниях, создании, внедрении и использовании инноваций.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w:t>
      </w:r>
      <w:r w:rsidR="00664AE9">
        <w:rPr>
          <w:rFonts w:ascii="Times New Roman" w:hAnsi="Times New Roman" w:cs="Times New Roman"/>
          <w:sz w:val="24"/>
          <w:szCs w:val="24"/>
        </w:rPr>
        <w:t>ременного национального воспита</w:t>
      </w:r>
      <w:r w:rsidRPr="008C253B">
        <w:rPr>
          <w:rFonts w:ascii="Times New Roman" w:hAnsi="Times New Roman" w:cs="Times New Roman"/>
          <w:sz w:val="24"/>
          <w:szCs w:val="24"/>
        </w:rPr>
        <w:t>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Национальное самосознание (гр</w:t>
      </w:r>
      <w:r w:rsidR="00664AE9">
        <w:rPr>
          <w:rFonts w:ascii="Times New Roman" w:hAnsi="Times New Roman" w:cs="Times New Roman"/>
          <w:sz w:val="24"/>
          <w:szCs w:val="24"/>
        </w:rPr>
        <w:t>ажданская идентичность) — разде</w:t>
      </w:r>
      <w:r w:rsidRPr="008C253B">
        <w:rPr>
          <w:rFonts w:ascii="Times New Roman" w:hAnsi="Times New Roman" w:cs="Times New Roman"/>
          <w:sz w:val="24"/>
          <w:szCs w:val="24"/>
        </w:rPr>
        <w:t>ляемое всеми гражданами представление о своей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Образовательная среда — дидактиче</w:t>
      </w:r>
      <w:r w:rsidR="00664AE9">
        <w:rPr>
          <w:rFonts w:ascii="Times New Roman" w:hAnsi="Times New Roman" w:cs="Times New Roman"/>
          <w:sz w:val="24"/>
          <w:szCs w:val="24"/>
        </w:rPr>
        <w:t>ское понятие, совокупность внут</w:t>
      </w:r>
      <w:r w:rsidRPr="008C253B">
        <w:rPr>
          <w:rFonts w:ascii="Times New Roman" w:hAnsi="Times New Roman" w:cs="Times New Roman"/>
          <w:sz w:val="24"/>
          <w:szCs w:val="24"/>
        </w:rPr>
        <w:t>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Планируемые резул</w:t>
      </w:r>
      <w:r w:rsidR="00664AE9">
        <w:rPr>
          <w:rFonts w:ascii="Times New Roman" w:hAnsi="Times New Roman" w:cs="Times New Roman"/>
          <w:sz w:val="24"/>
          <w:szCs w:val="24"/>
        </w:rPr>
        <w:t>ьтаты — система обобщённых лич</w:t>
      </w:r>
      <w:r w:rsidRPr="008C253B">
        <w:rPr>
          <w:rFonts w:ascii="Times New Roman" w:hAnsi="Times New Roman" w:cs="Times New Roman"/>
          <w:sz w:val="24"/>
          <w:szCs w:val="24"/>
        </w:rPr>
        <w:t xml:space="preserve">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w:t>
      </w:r>
      <w:r w:rsidRPr="008C253B">
        <w:rPr>
          <w:rFonts w:ascii="Times New Roman" w:hAnsi="Times New Roman" w:cs="Times New Roman"/>
          <w:sz w:val="24"/>
          <w:szCs w:val="24"/>
        </w:rPr>
        <w:lastRenderedPageBreak/>
        <w:t>ведущих целевых установок изучения каждого учебного предмета, а также возрастной специфики обучающихся.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Стандарт — федеральный государственный образовательный стандарт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Толерантность — терпимость к чужим мнениям, верованиям, поведению.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Федеральные государственные 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Условные сокращения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ФГОС – федеральный государственный образовательный стандарт</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ФГОС ООО – федеральный государственный образовательный стандарт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ПООП ООО – примерная основная образовательная программа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ООП ООО – основная образовательная программа основного общего образования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ООП – основная образовательная программа</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УУД – универсальные учебные действия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ИКТ – информационно-коммуникационные технологии</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lastRenderedPageBreak/>
        <w:t>ОВЗ – ограниченные возможности здоровья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ПКР – программа коррекционной работы</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ПМПК -  психолого-медико-педагогической комиссия</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ПМПк - психолого-медико-педагогического консилиум</w:t>
      </w:r>
    </w:p>
    <w:p w:rsidR="008C253B" w:rsidRPr="008C253B" w:rsidRDefault="008C253B" w:rsidP="008C253B">
      <w:pPr>
        <w:rPr>
          <w:rFonts w:ascii="Times New Roman" w:hAnsi="Times New Roman" w:cs="Times New Roman"/>
          <w:sz w:val="24"/>
          <w:szCs w:val="24"/>
        </w:rPr>
      </w:pPr>
      <w:r w:rsidRPr="008C253B">
        <w:rPr>
          <w:rFonts w:ascii="Times New Roman" w:hAnsi="Times New Roman" w:cs="Times New Roman"/>
          <w:sz w:val="24"/>
          <w:szCs w:val="24"/>
        </w:rPr>
        <w:t>УМК – учебно-методический комплекс</w:t>
      </w:r>
    </w:p>
    <w:p w:rsidR="003642F0" w:rsidRPr="008C253B" w:rsidRDefault="003642F0">
      <w:pPr>
        <w:rPr>
          <w:rFonts w:ascii="Times New Roman" w:hAnsi="Times New Roman" w:cs="Times New Roman"/>
          <w:sz w:val="24"/>
          <w:szCs w:val="24"/>
        </w:rPr>
      </w:pPr>
    </w:p>
    <w:sectPr w:rsidR="003642F0" w:rsidRPr="008C253B" w:rsidSect="002231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53E" w:rsidRDefault="004F153E" w:rsidP="008C253B">
      <w:pPr>
        <w:spacing w:after="0" w:line="240" w:lineRule="auto"/>
      </w:pPr>
      <w:r>
        <w:separator/>
      </w:r>
    </w:p>
  </w:endnote>
  <w:endnote w:type="continuationSeparator" w:id="1">
    <w:p w:rsidR="004F153E" w:rsidRDefault="004F153E" w:rsidP="008C2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87999"/>
      <w:docPartObj>
        <w:docPartGallery w:val="Page Numbers (Bottom of Page)"/>
        <w:docPartUnique/>
      </w:docPartObj>
    </w:sdtPr>
    <w:sdtContent>
      <w:p w:rsidR="0063419C" w:rsidRDefault="001E0F37">
        <w:pPr>
          <w:pStyle w:val="a7"/>
          <w:jc w:val="right"/>
        </w:pPr>
        <w:r>
          <w:fldChar w:fldCharType="begin"/>
        </w:r>
        <w:r w:rsidR="0063419C">
          <w:instrText>PAGE   \* MERGEFORMAT</w:instrText>
        </w:r>
        <w:r>
          <w:fldChar w:fldCharType="separate"/>
        </w:r>
        <w:r w:rsidR="009B7F9A">
          <w:rPr>
            <w:noProof/>
          </w:rPr>
          <w:t>4</w:t>
        </w:r>
        <w:r>
          <w:fldChar w:fldCharType="end"/>
        </w:r>
      </w:p>
    </w:sdtContent>
  </w:sdt>
  <w:p w:rsidR="0063419C" w:rsidRPr="008C253B" w:rsidRDefault="0063419C" w:rsidP="008C25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53E" w:rsidRDefault="004F153E" w:rsidP="008C253B">
      <w:pPr>
        <w:spacing w:after="0" w:line="240" w:lineRule="auto"/>
      </w:pPr>
      <w:r>
        <w:separator/>
      </w:r>
    </w:p>
  </w:footnote>
  <w:footnote w:type="continuationSeparator" w:id="1">
    <w:p w:rsidR="004F153E" w:rsidRDefault="004F153E" w:rsidP="008C25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8C253B"/>
    <w:rsid w:val="000316F0"/>
    <w:rsid w:val="000C005C"/>
    <w:rsid w:val="000C5DEB"/>
    <w:rsid w:val="0010518B"/>
    <w:rsid w:val="001108F2"/>
    <w:rsid w:val="00136C90"/>
    <w:rsid w:val="001B558A"/>
    <w:rsid w:val="001B60AA"/>
    <w:rsid w:val="001C380D"/>
    <w:rsid w:val="001C616E"/>
    <w:rsid w:val="001C70B6"/>
    <w:rsid w:val="001D0420"/>
    <w:rsid w:val="001E0F37"/>
    <w:rsid w:val="00223113"/>
    <w:rsid w:val="00224ED3"/>
    <w:rsid w:val="002317A3"/>
    <w:rsid w:val="00257AE2"/>
    <w:rsid w:val="00316FAB"/>
    <w:rsid w:val="003642F0"/>
    <w:rsid w:val="003A0CD2"/>
    <w:rsid w:val="003F08D3"/>
    <w:rsid w:val="003F7693"/>
    <w:rsid w:val="00417CC3"/>
    <w:rsid w:val="00443E6C"/>
    <w:rsid w:val="00447320"/>
    <w:rsid w:val="0047645C"/>
    <w:rsid w:val="004946D8"/>
    <w:rsid w:val="004A6AB0"/>
    <w:rsid w:val="004F153E"/>
    <w:rsid w:val="005127D6"/>
    <w:rsid w:val="0052752E"/>
    <w:rsid w:val="00550C10"/>
    <w:rsid w:val="005816DB"/>
    <w:rsid w:val="00590522"/>
    <w:rsid w:val="00593AD1"/>
    <w:rsid w:val="00605B7E"/>
    <w:rsid w:val="0060764E"/>
    <w:rsid w:val="006240BC"/>
    <w:rsid w:val="0063419C"/>
    <w:rsid w:val="00664AE9"/>
    <w:rsid w:val="00690302"/>
    <w:rsid w:val="00692BB9"/>
    <w:rsid w:val="006E07B1"/>
    <w:rsid w:val="00710F00"/>
    <w:rsid w:val="00722059"/>
    <w:rsid w:val="00726594"/>
    <w:rsid w:val="00730FB7"/>
    <w:rsid w:val="00751394"/>
    <w:rsid w:val="007C0CF8"/>
    <w:rsid w:val="00815045"/>
    <w:rsid w:val="0084449E"/>
    <w:rsid w:val="008C253B"/>
    <w:rsid w:val="00961DB4"/>
    <w:rsid w:val="00977689"/>
    <w:rsid w:val="009A2987"/>
    <w:rsid w:val="009B7F9A"/>
    <w:rsid w:val="00A45BF3"/>
    <w:rsid w:val="00A7712C"/>
    <w:rsid w:val="00A83729"/>
    <w:rsid w:val="00AB0A8F"/>
    <w:rsid w:val="00B257D0"/>
    <w:rsid w:val="00BB6B60"/>
    <w:rsid w:val="00BF0250"/>
    <w:rsid w:val="00BF5FC2"/>
    <w:rsid w:val="00BF71F2"/>
    <w:rsid w:val="00C03B25"/>
    <w:rsid w:val="00C43918"/>
    <w:rsid w:val="00C655DD"/>
    <w:rsid w:val="00CC79A6"/>
    <w:rsid w:val="00D74317"/>
    <w:rsid w:val="00DE06A1"/>
    <w:rsid w:val="00DE4BB0"/>
    <w:rsid w:val="00DF29A7"/>
    <w:rsid w:val="00E25E08"/>
    <w:rsid w:val="00E33DB6"/>
    <w:rsid w:val="00E443CB"/>
    <w:rsid w:val="00E513C8"/>
    <w:rsid w:val="00E74EF8"/>
    <w:rsid w:val="00EA6B8C"/>
    <w:rsid w:val="00EB1BA9"/>
    <w:rsid w:val="00EB1FE1"/>
    <w:rsid w:val="00F444FE"/>
    <w:rsid w:val="00FC51BE"/>
    <w:rsid w:val="00FE363D"/>
    <w:rsid w:val="00FE796D"/>
    <w:rsid w:val="00FE7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113"/>
  </w:style>
  <w:style w:type="paragraph" w:styleId="1">
    <w:name w:val="heading 1"/>
    <w:basedOn w:val="a"/>
    <w:next w:val="a"/>
    <w:link w:val="10"/>
    <w:qFormat/>
    <w:rsid w:val="00A45BF3"/>
    <w:pPr>
      <w:keepNext/>
      <w:spacing w:after="0" w:line="240" w:lineRule="auto"/>
      <w:ind w:left="72" w:right="-108"/>
      <w:outlineLvl w:val="0"/>
    </w:pPr>
    <w:rPr>
      <w:rFonts w:ascii="Times New Roman" w:eastAsia="Times New Roman" w:hAnsi="Times New Roman" w:cs="Times New Roman"/>
      <w:b/>
      <w:sz w:val="24"/>
      <w:szCs w:val="20"/>
      <w:lang w:eastAsia="en-US"/>
    </w:rPr>
  </w:style>
  <w:style w:type="paragraph" w:styleId="3">
    <w:name w:val="heading 3"/>
    <w:basedOn w:val="a"/>
    <w:next w:val="a"/>
    <w:link w:val="30"/>
    <w:uiPriority w:val="9"/>
    <w:semiHidden/>
    <w:unhideWhenUsed/>
    <w:qFormat/>
    <w:rsid w:val="009B7F9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B7F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5BF3"/>
    <w:rPr>
      <w:rFonts w:ascii="Times New Roman" w:eastAsia="Times New Roman" w:hAnsi="Times New Roman" w:cs="Times New Roman"/>
      <w:b/>
      <w:sz w:val="24"/>
      <w:szCs w:val="20"/>
      <w:lang w:eastAsia="en-US"/>
    </w:rPr>
  </w:style>
  <w:style w:type="paragraph" w:styleId="a3">
    <w:name w:val="Title"/>
    <w:basedOn w:val="a"/>
    <w:link w:val="a4"/>
    <w:qFormat/>
    <w:rsid w:val="00A45BF3"/>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A45BF3"/>
    <w:rPr>
      <w:rFonts w:ascii="Times New Roman" w:eastAsia="Times New Roman" w:hAnsi="Times New Roman" w:cs="Times New Roman"/>
      <w:b/>
      <w:sz w:val="24"/>
      <w:szCs w:val="20"/>
      <w:lang w:eastAsia="en-US"/>
    </w:rPr>
  </w:style>
  <w:style w:type="paragraph" w:styleId="a5">
    <w:name w:val="header"/>
    <w:basedOn w:val="a"/>
    <w:link w:val="a6"/>
    <w:uiPriority w:val="99"/>
    <w:unhideWhenUsed/>
    <w:rsid w:val="006341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3419C"/>
  </w:style>
  <w:style w:type="paragraph" w:styleId="a7">
    <w:name w:val="footer"/>
    <w:basedOn w:val="a"/>
    <w:link w:val="a8"/>
    <w:uiPriority w:val="99"/>
    <w:unhideWhenUsed/>
    <w:rsid w:val="006341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419C"/>
  </w:style>
  <w:style w:type="character" w:customStyle="1" w:styleId="30">
    <w:name w:val="Заголовок 3 Знак"/>
    <w:basedOn w:val="a0"/>
    <w:link w:val="3"/>
    <w:uiPriority w:val="9"/>
    <w:semiHidden/>
    <w:rsid w:val="009B7F9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B7F9A"/>
    <w:rPr>
      <w:rFonts w:asciiTheme="majorHAnsi" w:eastAsiaTheme="majorEastAsia" w:hAnsiTheme="majorHAnsi" w:cstheme="majorBidi"/>
      <w:b/>
      <w:bCs/>
      <w:i/>
      <w:iCs/>
      <w:color w:val="4F81BD" w:themeColor="accent1"/>
    </w:rPr>
  </w:style>
  <w:style w:type="paragraph" w:styleId="a9">
    <w:name w:val="Normal (Web)"/>
    <w:aliases w:val="Обычный (Web)"/>
    <w:basedOn w:val="a"/>
    <w:next w:val="a"/>
    <w:autoRedefine/>
    <w:uiPriority w:val="1"/>
    <w:semiHidden/>
    <w:unhideWhenUsed/>
    <w:qFormat/>
    <w:rsid w:val="009B7F9A"/>
    <w:pPr>
      <w:spacing w:after="0" w:line="240" w:lineRule="auto"/>
      <w:ind w:left="720" w:right="720" w:firstLine="709"/>
      <w:jc w:val="both"/>
    </w:pPr>
    <w:rPr>
      <w:rFonts w:cs="Times New Roman"/>
      <w:b/>
      <w:i/>
      <w:sz w:val="24"/>
    </w:rPr>
  </w:style>
  <w:style w:type="paragraph" w:customStyle="1" w:styleId="Zag1">
    <w:name w:val="Zag_1"/>
    <w:basedOn w:val="a"/>
    <w:rsid w:val="009B7F9A"/>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paragraph" w:customStyle="1" w:styleId="aa">
    <w:name w:val="Новый"/>
    <w:basedOn w:val="a"/>
    <w:rsid w:val="009B7F9A"/>
    <w:pPr>
      <w:spacing w:after="0" w:line="360" w:lineRule="auto"/>
      <w:ind w:firstLine="454"/>
      <w:jc w:val="both"/>
    </w:pPr>
    <w:rPr>
      <w:rFonts w:ascii="Times New Roman" w:eastAsia="Times New Roman" w:hAnsi="Times New Roman" w:cs="Times New Roman"/>
      <w:sz w:val="28"/>
      <w:szCs w:val="24"/>
      <w:lang w:eastAsia="en-US" w:bidi="en-US"/>
    </w:rPr>
  </w:style>
  <w:style w:type="character" w:customStyle="1" w:styleId="ab">
    <w:name w:val="А_основной Знак"/>
    <w:link w:val="ac"/>
    <w:locked/>
    <w:rsid w:val="009B7F9A"/>
    <w:rPr>
      <w:rFonts w:ascii="Times New Roman" w:eastAsia="Calibri" w:hAnsi="Times New Roman" w:cs="Times New Roman"/>
      <w:sz w:val="28"/>
      <w:szCs w:val="28"/>
      <w:lang w:val="en-US"/>
    </w:rPr>
  </w:style>
  <w:style w:type="paragraph" w:customStyle="1" w:styleId="ac">
    <w:name w:val="А_основной"/>
    <w:basedOn w:val="a"/>
    <w:link w:val="ab"/>
    <w:qFormat/>
    <w:rsid w:val="009B7F9A"/>
    <w:pPr>
      <w:spacing w:after="0" w:line="360" w:lineRule="auto"/>
      <w:ind w:firstLine="454"/>
      <w:jc w:val="both"/>
    </w:pPr>
    <w:rPr>
      <w:rFonts w:ascii="Times New Roman" w:eastAsia="Calibri" w:hAnsi="Times New Roman" w:cs="Times New Roman"/>
      <w:sz w:val="28"/>
      <w:szCs w:val="28"/>
      <w:lang w:val="en-US"/>
    </w:rPr>
  </w:style>
  <w:style w:type="character" w:customStyle="1" w:styleId="11">
    <w:name w:val="Заголовок №1_"/>
    <w:link w:val="110"/>
    <w:locked/>
    <w:rsid w:val="009B7F9A"/>
    <w:rPr>
      <w:rFonts w:ascii="Calibri" w:hAnsi="Calibri" w:cs="Calibri"/>
      <w:sz w:val="34"/>
      <w:szCs w:val="34"/>
      <w:shd w:val="clear" w:color="auto" w:fill="FFFFFF"/>
    </w:rPr>
  </w:style>
  <w:style w:type="paragraph" w:customStyle="1" w:styleId="110">
    <w:name w:val="Заголовок №11"/>
    <w:basedOn w:val="a"/>
    <w:link w:val="11"/>
    <w:rsid w:val="009B7F9A"/>
    <w:pPr>
      <w:shd w:val="clear" w:color="auto" w:fill="FFFFFF"/>
      <w:spacing w:after="300" w:line="240" w:lineRule="atLeast"/>
      <w:outlineLvl w:val="0"/>
    </w:pPr>
    <w:rPr>
      <w:rFonts w:ascii="Calibri" w:hAnsi="Calibri" w:cs="Calibri"/>
      <w:sz w:val="34"/>
      <w:szCs w:val="34"/>
    </w:rPr>
  </w:style>
  <w:style w:type="character" w:customStyle="1" w:styleId="22">
    <w:name w:val="Заголовок №2 (2)_"/>
    <w:link w:val="221"/>
    <w:locked/>
    <w:rsid w:val="009B7F9A"/>
    <w:rPr>
      <w:b/>
      <w:bCs/>
      <w:sz w:val="25"/>
      <w:szCs w:val="25"/>
      <w:shd w:val="clear" w:color="auto" w:fill="FFFFFF"/>
    </w:rPr>
  </w:style>
  <w:style w:type="paragraph" w:customStyle="1" w:styleId="221">
    <w:name w:val="Заголовок №2 (2)1"/>
    <w:basedOn w:val="a"/>
    <w:link w:val="22"/>
    <w:rsid w:val="009B7F9A"/>
    <w:pPr>
      <w:shd w:val="clear" w:color="auto" w:fill="FFFFFF"/>
      <w:spacing w:before="180" w:after="180" w:line="240" w:lineRule="atLeast"/>
      <w:jc w:val="both"/>
      <w:outlineLvl w:val="1"/>
    </w:pPr>
    <w:rPr>
      <w:b/>
      <w:bCs/>
      <w:sz w:val="25"/>
      <w:szCs w:val="25"/>
    </w:rPr>
  </w:style>
  <w:style w:type="paragraph" w:customStyle="1" w:styleId="31">
    <w:name w:val="Заг 3"/>
    <w:basedOn w:val="a"/>
    <w:rsid w:val="009B7F9A"/>
    <w:pPr>
      <w:keepNext/>
      <w:autoSpaceDE w:val="0"/>
      <w:autoSpaceDN w:val="0"/>
      <w:adjustRightInd w:val="0"/>
      <w:spacing w:before="255" w:after="113" w:line="240" w:lineRule="atLeast"/>
      <w:jc w:val="center"/>
    </w:pPr>
    <w:rPr>
      <w:rFonts w:ascii="PragmaticaC" w:eastAsia="Times New Roman" w:hAnsi="PragmaticaC" w:cs="PragmaticaC"/>
      <w:b/>
      <w:bCs/>
      <w:i/>
      <w:iCs/>
      <w:color w:val="000000"/>
      <w:sz w:val="23"/>
      <w:szCs w:val="23"/>
    </w:rPr>
  </w:style>
  <w:style w:type="character" w:customStyle="1" w:styleId="Zag11">
    <w:name w:val="Zag_11"/>
    <w:rsid w:val="009B7F9A"/>
  </w:style>
  <w:style w:type="character" w:customStyle="1" w:styleId="dash041e005f0431005f044b005f0447005f043d005f044b005f0439005f005fchar1char1">
    <w:name w:val="dash041e_005f0431_005f044b_005f0447_005f043d_005f044b_005f0439_005f_005fchar1__char1"/>
    <w:rsid w:val="009B7F9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9B7F9A"/>
    <w:rPr>
      <w:rFonts w:ascii="Times New Roman" w:hAnsi="Times New Roman" w:cs="Times New Roman" w:hint="default"/>
      <w:strike w:val="0"/>
      <w:dstrike w:val="0"/>
      <w:sz w:val="24"/>
      <w:szCs w:val="24"/>
      <w:u w:val="none"/>
      <w:effect w:val="none"/>
    </w:rPr>
  </w:style>
  <w:style w:type="character" w:customStyle="1" w:styleId="ad">
    <w:name w:val="Основной текст + Полужирный"/>
    <w:rsid w:val="009B7F9A"/>
    <w:rPr>
      <w:rFonts w:ascii="Times New Roman" w:eastAsia="Times New Roman" w:hAnsi="Times New Roman" w:cs="Times New Roman" w:hint="default"/>
      <w:b/>
      <w:bCs/>
      <w:sz w:val="22"/>
      <w:szCs w:val="22"/>
      <w:shd w:val="clear" w:color="auto" w:fill="FFFFFF"/>
    </w:rPr>
  </w:style>
  <w:style w:type="character" w:customStyle="1" w:styleId="228">
    <w:name w:val="Заголовок №2 (2)8"/>
    <w:basedOn w:val="22"/>
    <w:rsid w:val="009B7F9A"/>
  </w:style>
  <w:style w:type="character" w:customStyle="1" w:styleId="20">
    <w:name w:val="Основной текст (20)"/>
    <w:basedOn w:val="a0"/>
    <w:rsid w:val="009B7F9A"/>
    <w:rPr>
      <w:b/>
      <w:bCs/>
      <w:sz w:val="25"/>
      <w:szCs w:val="25"/>
      <w:shd w:val="clear" w:color="auto" w:fill="FFFFFF"/>
    </w:rPr>
  </w:style>
  <w:style w:type="character" w:customStyle="1" w:styleId="12pt1">
    <w:name w:val="Заголовок №1 + Интервал 2 pt1"/>
    <w:rsid w:val="009B7F9A"/>
    <w:rPr>
      <w:rFonts w:ascii="Calibri" w:hAnsi="Calibri" w:cs="Calibri" w:hint="default"/>
      <w:spacing w:val="40"/>
      <w:sz w:val="34"/>
      <w:szCs w:val="34"/>
      <w:shd w:val="clear" w:color="auto" w:fill="FFFFFF"/>
    </w:rPr>
  </w:style>
  <w:style w:type="character" w:customStyle="1" w:styleId="16">
    <w:name w:val="Заголовок №16"/>
    <w:rsid w:val="009B7F9A"/>
    <w:rPr>
      <w:rFonts w:ascii="Calibri" w:hAnsi="Calibri" w:cs="Calibri" w:hint="default"/>
      <w:spacing w:val="0"/>
      <w:sz w:val="34"/>
      <w:szCs w:val="34"/>
      <w:shd w:val="clear" w:color="auto" w:fill="FFFFFF"/>
    </w:rPr>
  </w:style>
  <w:style w:type="character" w:customStyle="1" w:styleId="12">
    <w:name w:val="Заголовок №12"/>
    <w:rsid w:val="009B7F9A"/>
    <w:rPr>
      <w:rFonts w:ascii="Calibri" w:hAnsi="Calibri" w:cs="Calibri" w:hint="default"/>
      <w:spacing w:val="0"/>
      <w:sz w:val="34"/>
      <w:szCs w:val="34"/>
      <w:shd w:val="clear" w:color="auto" w:fill="FFFFFF"/>
    </w:rPr>
  </w:style>
  <w:style w:type="character" w:customStyle="1" w:styleId="2">
    <w:name w:val="Оглавление (2) + Не полужирный"/>
    <w:basedOn w:val="a0"/>
    <w:rsid w:val="009B7F9A"/>
    <w:rPr>
      <w:rFonts w:ascii="Arial" w:eastAsia="Times New Roman" w:hAnsi="Arial" w:cs="Times New Roman" w:hint="default"/>
      <w:b/>
      <w:bCs w:val="0"/>
      <w:caps/>
      <w:sz w:val="28"/>
      <w:szCs w:val="24"/>
      <w:lang w:val="en-US" w:bidi="en-US"/>
    </w:rPr>
  </w:style>
  <w:style w:type="character" w:customStyle="1" w:styleId="CharAttribute4">
    <w:name w:val="CharAttribute4"/>
    <w:rsid w:val="009B7F9A"/>
    <w:rPr>
      <w:rFonts w:ascii="Times New Roman" w:eastAsia="Calibri" w:hAnsi="Times New Roman" w:cs="Times New Roman" w:hint="default"/>
      <w:i/>
      <w:iCs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16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bent11.dagschool.com/storage/files/itogi2.docx" TargetMode="External"/><Relationship Id="rId13" Type="http://schemas.openxmlformats.org/officeDocument/2006/relationships/hyperlink" Target="http://derbent11.dagschool.com/storage/files/at.docx" TargetMode="External"/><Relationship Id="rId18" Type="http://schemas.openxmlformats.org/officeDocument/2006/relationships/hyperlink" Target="http://derbent11.dagschool.com/storage/files/itogi.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derbent11.dagschool.com/storage/files/polojenie.docx" TargetMode="External"/><Relationship Id="rId12" Type="http://schemas.openxmlformats.org/officeDocument/2006/relationships/hyperlink" Target="http://derbent11.dagschool.com/storage/files/opredm.docx" TargetMode="External"/><Relationship Id="rId17" Type="http://schemas.openxmlformats.org/officeDocument/2006/relationships/hyperlink" Target="http://derbent11.dagschool.com/storage/files/festival.docx" TargetMode="External"/><Relationship Id="rId2" Type="http://schemas.openxmlformats.org/officeDocument/2006/relationships/settings" Target="settings.xml"/><Relationship Id="rId16" Type="http://schemas.openxmlformats.org/officeDocument/2006/relationships/hyperlink" Target="http://derbent11.dagschool.com/storage/files/naucobsh.docx" TargetMode="External"/><Relationship Id="rId20" Type="http://schemas.openxmlformats.org/officeDocument/2006/relationships/hyperlink" Target="http://derbent11.dagschool.com/storage/files/trudRasporyadok.doc" TargetMode="External"/><Relationship Id="rId1" Type="http://schemas.openxmlformats.org/officeDocument/2006/relationships/styles" Target="styles.xml"/><Relationship Id="rId6" Type="http://schemas.openxmlformats.org/officeDocument/2006/relationships/hyperlink" Target="http://derbent11.dagschool.com/storage/files/Uctetr.docx" TargetMode="External"/><Relationship Id="rId11" Type="http://schemas.openxmlformats.org/officeDocument/2006/relationships/hyperlink" Target="http://derbent11.dagschool.com/storage/files/polojenie%20o%20prieme%20v%20shkolu.docx" TargetMode="External"/><Relationship Id="rId24"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http://derbent11.dagschool.com/storage/files/Olimpiya.docx" TargetMode="External"/><Relationship Id="rId23" Type="http://schemas.openxmlformats.org/officeDocument/2006/relationships/theme" Target="theme/theme1.xml"/><Relationship Id="rId10" Type="http://schemas.openxmlformats.org/officeDocument/2006/relationships/hyperlink" Target="http://derbent11.dagschool.com/storage/files/metodsov.docx" TargetMode="External"/><Relationship Id="rId19" Type="http://schemas.openxmlformats.org/officeDocument/2006/relationships/hyperlink" Target="http://derbent11.dagschool.com/storage/files/Obocenke.doc" TargetMode="External"/><Relationship Id="rId4" Type="http://schemas.openxmlformats.org/officeDocument/2006/relationships/footnotes" Target="footnotes.xml"/><Relationship Id="rId9" Type="http://schemas.openxmlformats.org/officeDocument/2006/relationships/hyperlink" Target="http://derbent11.dagschool.com/storage/files/Uchitpredm.docx" TargetMode="External"/><Relationship Id="rId14" Type="http://schemas.openxmlformats.org/officeDocument/2006/relationships/hyperlink" Target="http://derbent11.dagschool.com/storage/files/Orabocheyprogramme.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Pages>
  <Words>54082</Words>
  <Characters>308272</Characters>
  <Application>Microsoft Office Word</Application>
  <DocSecurity>0</DocSecurity>
  <Lines>2568</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45</cp:revision>
  <dcterms:created xsi:type="dcterms:W3CDTF">2017-07-03T15:05:00Z</dcterms:created>
  <dcterms:modified xsi:type="dcterms:W3CDTF">2018-02-02T18:51:00Z</dcterms:modified>
</cp:coreProperties>
</file>