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F4" w:rsidRPr="00852EF4" w:rsidRDefault="00852EF4" w:rsidP="00852EF4">
      <w:pPr>
        <w:rPr>
          <w:rFonts w:ascii="Times New Roman" w:hAnsi="Times New Roman"/>
          <w:lang w:val="ru-RU"/>
        </w:rPr>
      </w:pPr>
      <w:r w:rsidRPr="00852EF4">
        <w:rPr>
          <w:rFonts w:ascii="Times New Roman" w:hAnsi="Times New Roman"/>
          <w:lang w:val="ru-RU"/>
        </w:rPr>
        <w:t>СОГЛАСОВАНО                                                                                 УТВЕРЖДАЮ</w:t>
      </w:r>
    </w:p>
    <w:p w:rsidR="00852EF4" w:rsidRPr="00852EF4" w:rsidRDefault="00852EF4" w:rsidP="00852EF4">
      <w:pPr>
        <w:rPr>
          <w:rFonts w:ascii="Times New Roman" w:hAnsi="Times New Roman"/>
          <w:lang w:val="ru-RU"/>
        </w:rPr>
      </w:pPr>
      <w:r w:rsidRPr="00852EF4">
        <w:rPr>
          <w:rFonts w:ascii="Times New Roman" w:hAnsi="Times New Roman"/>
          <w:lang w:val="ru-RU"/>
        </w:rPr>
        <w:t xml:space="preserve">       Председатель профкома                                                              Директор МБОУ «Гимназия № 1»</w:t>
      </w:r>
    </w:p>
    <w:p w:rsidR="00852EF4" w:rsidRPr="00852EF4" w:rsidRDefault="00852EF4" w:rsidP="00852EF4">
      <w:pPr>
        <w:rPr>
          <w:rFonts w:ascii="Times New Roman" w:hAnsi="Times New Roman"/>
          <w:lang w:val="ru-RU"/>
        </w:rPr>
      </w:pPr>
      <w:r w:rsidRPr="00852EF4">
        <w:rPr>
          <w:rFonts w:ascii="Times New Roman" w:hAnsi="Times New Roman"/>
          <w:lang w:val="ru-RU"/>
        </w:rPr>
        <w:t xml:space="preserve">        </w:t>
      </w:r>
      <w:proofErr w:type="spellStart"/>
      <w:r w:rsidRPr="00852EF4">
        <w:rPr>
          <w:rFonts w:ascii="Times New Roman" w:hAnsi="Times New Roman"/>
          <w:lang w:val="ru-RU"/>
        </w:rPr>
        <w:t>___________А.В.Бинаталиева</w:t>
      </w:r>
      <w:proofErr w:type="spellEnd"/>
      <w:r w:rsidRPr="00852EF4">
        <w:rPr>
          <w:rFonts w:ascii="Times New Roman" w:hAnsi="Times New Roman"/>
          <w:lang w:val="ru-RU"/>
        </w:rPr>
        <w:t xml:space="preserve">                                                               ________    Вагидов М.Э.</w:t>
      </w:r>
    </w:p>
    <w:p w:rsidR="00852EF4" w:rsidRDefault="00852EF4" w:rsidP="00852EF4">
      <w:pPr>
        <w:rPr>
          <w:rFonts w:ascii="Times New Roman" w:hAnsi="Times New Roman"/>
        </w:rPr>
      </w:pPr>
      <w:r w:rsidRPr="00852EF4">
        <w:rPr>
          <w:rFonts w:ascii="Times New Roman" w:hAnsi="Times New Roman"/>
          <w:lang w:val="ru-RU"/>
        </w:rPr>
        <w:t xml:space="preserve">       </w:t>
      </w:r>
      <w:proofErr w:type="gramStart"/>
      <w:r>
        <w:rPr>
          <w:rFonts w:ascii="Times New Roman" w:hAnsi="Times New Roman"/>
        </w:rPr>
        <w:t>«____»_________2017 г.</w:t>
      </w:r>
      <w:proofErr w:type="gramEnd"/>
      <w:r>
        <w:rPr>
          <w:rFonts w:ascii="Times New Roman" w:hAnsi="Times New Roman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</w:rPr>
        <w:t>«____»___________2017 г.</w:t>
      </w:r>
      <w:proofErr w:type="gramEnd"/>
    </w:p>
    <w:p w:rsidR="00250417" w:rsidRPr="00250417" w:rsidRDefault="00250417" w:rsidP="0025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50417" w:rsidRPr="00250417" w:rsidRDefault="00250417" w:rsidP="0025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50417" w:rsidRPr="00250417" w:rsidRDefault="00250417" w:rsidP="0025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0417">
        <w:rPr>
          <w:rFonts w:ascii="Times New Roman" w:hAnsi="Times New Roman" w:cs="Times New Roman"/>
          <w:b/>
          <w:sz w:val="24"/>
          <w:szCs w:val="24"/>
          <w:lang w:val="ru-RU"/>
        </w:rPr>
        <w:t>ДОЛЖНОСТНАЯ ИНСТРУКЦИЯ</w:t>
      </w:r>
    </w:p>
    <w:p w:rsidR="00250417" w:rsidRPr="00250417" w:rsidRDefault="00D3475F" w:rsidP="00250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ЗАВЕДУЮЩИ</w:t>
      </w:r>
      <w:r w:rsidR="00250417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БИБЛИОТЕКОЙ</w:t>
      </w:r>
      <w:r w:rsidR="00250417" w:rsidRPr="0025041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50417" w:rsidRPr="00250417" w:rsidRDefault="00250417" w:rsidP="00250417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50417">
        <w:rPr>
          <w:rFonts w:ascii="Times New Roman" w:hAnsi="Times New Roman" w:cs="Times New Roman"/>
          <w:lang w:val="ru-RU"/>
        </w:rPr>
        <w:t xml:space="preserve">(В РАМКАХ ВВЕДЕНИЯ ФГОС  НОО </w:t>
      </w:r>
      <w:proofErr w:type="gramStart"/>
      <w:r w:rsidRPr="00250417">
        <w:rPr>
          <w:rFonts w:ascii="Times New Roman" w:hAnsi="Times New Roman" w:cs="Times New Roman"/>
          <w:lang w:val="ru-RU"/>
        </w:rPr>
        <w:t>и ООО</w:t>
      </w:r>
      <w:proofErr w:type="gramEnd"/>
      <w:r w:rsidRPr="00250417">
        <w:rPr>
          <w:rFonts w:ascii="Times New Roman" w:hAnsi="Times New Roman" w:cs="Times New Roman"/>
          <w:lang w:val="ru-RU"/>
        </w:rPr>
        <w:t>)</w:t>
      </w:r>
    </w:p>
    <w:p w:rsidR="00250417" w:rsidRDefault="00250417" w:rsidP="005A5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5A5673" w:rsidRPr="008F2CF2" w:rsidRDefault="005A5673" w:rsidP="008F2CF2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F2C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Общие положения.</w:t>
      </w:r>
    </w:p>
    <w:p w:rsidR="008F2CF2" w:rsidRPr="008F2CF2" w:rsidRDefault="008F2CF2" w:rsidP="008F2CF2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A5673" w:rsidRPr="005A5673" w:rsidRDefault="005A5673" w:rsidP="008F2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1.1. Настоящая должностная инструкция разработана на основе тарифно-квалификационных характеристик, согласованных постановлением Министерства труда Российской Федерации от 1 февраля 1995 г. № 8 и направленных для руководства в работе письмом Министерства образования Российской Федерации от 4 августа 1995 г. № 58-М.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1.2. Заведующий библиотекой назначается и освобождается от должности директором и подчиняется непосредственно директору </w:t>
      </w:r>
      <w:r w:rsidR="00852E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1.3. Заведующий библиотекой должен иметь высшее профессиональное образование и стаж работы по специальности не менее 5 лет.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«Тарифно-квалификационные характеристики (извлечение) п.5. Лица, не имеющие специальной подготовки или стажа работы, установленных квалификационными требованиями по разрядам оплаты,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аттестационных комиссий в порядке исключения тарифицируются так же, как и лица, имеющие специальну</w:t>
      </w:r>
      <w:r w:rsidR="002504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 подготовку и стаж работы».</w:t>
      </w:r>
      <w:r w:rsidR="002504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В своей деятельности заведующий библиотекой руководствуется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законодательством Российской Федерации о культуре, образовании и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библиотечном деле;</w:t>
      </w:r>
      <w:r w:rsidR="005B1D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Законом Российской Федерации «Об образовании» (с изменениями и дополнениями), 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постановлениями Правительства Российской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Федерации, определяющими развитие культуры; руководящими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документами вышестоящих органов по вопросам библиотечной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работы; правилами организации библиотечного труда, учета,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инвентаризации; правилами по охране труда, технике безопасности и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противопожарной защите, а также Уставом и Правилами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внутреннего трудового распорядка </w:t>
      </w:r>
      <w:r w:rsidR="00852E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Положением о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библиотеке общеобразовательного учреждения и настоящей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Инструкцией. </w:t>
      </w:r>
    </w:p>
    <w:p w:rsidR="005A5673" w:rsidRDefault="005A5673" w:rsidP="008F2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Организация работы библиотеки как образовательного, информаци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онного и культурного учреждения. О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беспечение учебно-воспитательного процесса и самообразования средствами библиотечного и информационно-библиографического обслуживания учащихся, педагог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 и других категорий читателей.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Ф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ормирование у читателей навыков независимого библиотечного пользователя: обучение пользованию книгой и другими носителями информации, поиску, отбору 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критической оценке информации. С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овершенствование традиционных и освоение новых библиотечных технологий.</w:t>
      </w:r>
    </w:p>
    <w:p w:rsidR="0097624E" w:rsidRDefault="0097624E" w:rsidP="008F2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7624E" w:rsidRDefault="0097624E" w:rsidP="008F2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B22B3" w:rsidRPr="005A5673" w:rsidRDefault="009B22B3" w:rsidP="008F2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F2CF2" w:rsidRDefault="008F2CF2" w:rsidP="0025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5A5673" w:rsidRPr="008F2CF2" w:rsidRDefault="005A5673" w:rsidP="008F2CF2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F2C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Должностные обязанности.</w:t>
      </w:r>
    </w:p>
    <w:p w:rsidR="008F2CF2" w:rsidRPr="008F2CF2" w:rsidRDefault="008F2CF2" w:rsidP="008F2CF2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A5673" w:rsidRPr="005A5673" w:rsidRDefault="005A5673" w:rsidP="008F2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Заведующий библиотекой выполняет следующие должностные обязанности: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F627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.1. Р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азрабатывает, утверждает, по мере необходимости вносит коррективы в Положение о библиотеке, Правила пользования библиотекой;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F627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.2. С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оставляет планы и отчеты работы структурного подразделения; ведет учет работы библиотеки;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F627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.3. В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едет и несет ответственность за достоверность библиотечной документации: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инвентарной книги, книг суммарного учета (отраслевых и учебных документов), дневника работы </w:t>
      </w:r>
      <w:r w:rsidR="00F670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лицейской 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библиотеки, тетради замены документов, утерянных читателями и принятых взамен, читательских формуляров, актов на поступление и списание документов; картотеки фонда учебников и учебных пособий;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F627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.4. Н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основе изучения состояния фонда и читательского спроса формирует библиотечный фонд в соответствии с образовательными программами общеобразовательного учреждения: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комплектует фонд научно-познавательных и художественных документов, оказывая предпочтение справочникам, энциклопедиям, словарям и классической литературе;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gramStart"/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заказывает учебные и методические документы: прорабатывает перечень учебников федерального, регионального, местного комплектов, оформляет заказ на учеб</w:t>
      </w:r>
      <w:r w:rsidR="00F670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ники с подписями учителей и заместителей 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директора по учебно-воспитательной работе, контролирует поступление новых документов, пополняет фонд недостаточно количественно укомплектованных старых учебников и др.;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при наличии средств пополняет фонд аудиовизуальными документами (АВД) (документами, содержащими изобразительную и (или) звуковую и текстовую информацию, воспроизводимую с помощью технических средств</w:t>
      </w:r>
      <w:proofErr w:type="gramEnd"/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F627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.5. О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рганизует библиотечный фонд: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осуществляет учет (поступление, выдача, выбытие) документов;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организует техническую обработку полученных документов;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обеспечивает систематико-алфавитную расстановку документов в сочетании с организацией для учащихся тематических и жанровых выставок;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обеспечивает надлежащий </w:t>
      </w:r>
      <w:proofErr w:type="gramStart"/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контроль за</w:t>
      </w:r>
      <w:proofErr w:type="gramEnd"/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выносом выданных читателям документов; предусматривает меры по сохранности библиотечного фонда при открытом доступе: проводит профилактические беседы с читателями, заготавливает закладки-напоминания о бережном отношении к документам, принимает меры для своевременного возврата документов и т.д.;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организует фонд особо ценных документов;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согласно инструкции организует размещение и хранение учебников в отдельном помещении;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gramStart"/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часы для внутренней работы и в санитарные дни проверяет правильность расстановки фонда, осуществляет просмотр документов для выявления устаревших, утративших научно-познавательную ценность и не используемых читателями, а также ветхих документов и нуждающихся в ремонте и реставрации;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проводит периодические проверки фонда, согласно приказу, подписанному директором учреждения;</w:t>
      </w:r>
      <w:r w:rsidR="00F670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обеспечивает требуемый режим хранения и физической сохранности библиотечного фонда, принимает меры противопожарной безопасности.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.6.</w:t>
      </w:r>
      <w:proofErr w:type="gramEnd"/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рганизует дифференцированное библиотечное и информационно-библиографическое обслуживание на абонементе, в читальном зале (уголке), в классах, в учебных кабинетах общеобразовательного учреждения;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изучает читательские интересы; проводит индивидуальные беседы, анкетирование;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составляет коллективные и индивидуальные планы чтения;</w:t>
      </w: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проводит анализ читательских формуляров;</w:t>
      </w:r>
    </w:p>
    <w:p w:rsidR="005A5673" w:rsidRPr="005A5673" w:rsidRDefault="008F2CF2" w:rsidP="005B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.7. О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рганизует, ведет, редактирует и несет ответственность за справочно-библиографический аппарат на традиционных и машиночитаемых носителях с учетом возрастных особенностей читателей, организует справочно-информационный фонд;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.8. С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пособствует популяризации лучших образцов документов с помощью индивидуальных, групповых и массовых форм работы: бесед, выставок, библиографических обзоров, обсуждений </w:t>
      </w:r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t>книг, читательских конференций, литературных вечеров, викторин и др.;</w:t>
      </w:r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обеспечивает знакомство учащихся с минимумом </w:t>
      </w:r>
      <w:proofErr w:type="spellStart"/>
      <w:proofErr w:type="gramStart"/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t>библиотечно</w:t>
      </w:r>
      <w:proofErr w:type="spellEnd"/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br/>
        <w:t>библиографических</w:t>
      </w:r>
      <w:proofErr w:type="gramEnd"/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t xml:space="preserve"> знаний: знакомство с правилами пользования</w:t>
      </w:r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br/>
      </w:r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lastRenderedPageBreak/>
        <w:t>библиотекой, расстановкой фонда, справочно-библиографическим</w:t>
      </w:r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br/>
        <w:t>аппаратом, структурой и оформлением книги, справочными</w:t>
      </w:r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br/>
        <w:t>документами и т.д.;</w:t>
      </w:r>
      <w:r w:rsidR="005A5673" w:rsidRPr="00852EF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1D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97624E" w:rsidRPr="005B1D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.9. О</w:t>
      </w:r>
      <w:r w:rsidR="005A5673" w:rsidRPr="005B1D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беспечивает библиотеку оборудованием, орудиями производства, библиотечной техникой;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организует современный интерьер, отвечает за художественно-оформительское обеспечение библиотеки, создает благоприятные условия для обслуживания читателей;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.10. П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 наличии компьютера внедряет новые информационные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технологии;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.11. О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беспечивает в библиотеке соответствующий санитарно-гигиенический режим.</w:t>
      </w:r>
    </w:p>
    <w:p w:rsidR="008F2CF2" w:rsidRDefault="008F2CF2" w:rsidP="00F67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8F2CF2" w:rsidRDefault="008F2CF2" w:rsidP="00F67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5A5673" w:rsidRPr="008F2CF2" w:rsidRDefault="005A5673" w:rsidP="008F2CF2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F2C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Права.</w:t>
      </w:r>
    </w:p>
    <w:p w:rsidR="005A5673" w:rsidRPr="005A5673" w:rsidRDefault="005A5673" w:rsidP="008F2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Заведующий библиотекой имеет право:</w:t>
      </w:r>
    </w:p>
    <w:p w:rsidR="005A5673" w:rsidRPr="005A5673" w:rsidRDefault="008F2CF2" w:rsidP="008F2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.1. С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амостоятельно выбирать формы и методы работы с читателями и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планировать ее, исходя из общего плана работы </w:t>
      </w:r>
      <w:r w:rsidR="00852E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.2. У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частвовать с правом совещательного голоса в заседаниях Педагогического совета </w:t>
      </w:r>
      <w:r w:rsidR="00852E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.3. принимать участие в работе семинаров и совещаний, непосредственно связанных со спецификой его деятельности, а также на периодическое повышение квалификации;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.4. Н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защиту профессиональной чести и достоинства;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.5. Н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представление к различным формам поощрения, наградам и знакам отличия, предусмотренным для работников образования и культуры;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.6. Д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авать обязательные для исполнения указания обучающимся и работникам школы по вопросам, касающимся соблюдения правил пользования библиотекой;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.7. З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накомиться с жалобами и другими документами, содержащими оценку его работы, давать по ним объяснения;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9762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.8. З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накомиться с изменениями, вносимыми в его должностную инструкцию, и реагировать на них.</w:t>
      </w:r>
    </w:p>
    <w:p w:rsidR="008F2CF2" w:rsidRDefault="008F2CF2" w:rsidP="00F67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5A5673" w:rsidRDefault="008F2CF2" w:rsidP="00F67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4</w:t>
      </w:r>
      <w:r w:rsidR="005A5673" w:rsidRPr="005A56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 Ответственность.</w:t>
      </w:r>
    </w:p>
    <w:p w:rsidR="008F2CF2" w:rsidRDefault="008F2CF2" w:rsidP="008F2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</w:t>
      </w:r>
      <w:r w:rsidR="00852E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заведующий библиотекой несет дисциплинарную ответственность в порядке, определенном трудовым законодательством.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.2. За виновное причинение </w:t>
      </w:r>
      <w:r w:rsidR="00F670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лицею 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участникам образовательного процесса ущерба в связи с исполнением (неисполнением) своих должностных обязанностей заведующий библиотекой несет частичную материальную ответственность в порядке и в пределах, установленных трудовым и (или) гражданским законодательством.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5A5673" w:rsidRPr="005A5673" w:rsidRDefault="005B1D42" w:rsidP="005B1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Заведующий 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библиотекой: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- 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работает по графику, составленному, исходя из 40-часовой рабочей недели и утвержденному директором </w:t>
      </w:r>
      <w:r w:rsidR="00852E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- 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получает от директора </w:t>
      </w:r>
      <w:r w:rsidR="00852E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F670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его заместителей информацию нормативно-правового и организационно-методического характера, знакомится под расписку с соо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тветствующими документами;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- 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</w:t>
      </w:r>
      <w:r w:rsidR="00852E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гимназии</w:t>
      </w:r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proofErr w:type="gramEnd"/>
      <w:r w:rsidR="008F2C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- </w:t>
      </w:r>
      <w:r w:rsidR="005A5673" w:rsidRPr="005A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самостоятельно планирует работу библиотеки на каждый учебный год. План и отчет работы утверждается директором.</w:t>
      </w:r>
    </w:p>
    <w:p w:rsidR="00043B0C" w:rsidRPr="00F6702C" w:rsidRDefault="00043B0C" w:rsidP="008F2CF2">
      <w:pPr>
        <w:spacing w:after="0"/>
        <w:jc w:val="both"/>
        <w:rPr>
          <w:lang w:val="ru-RU"/>
        </w:rPr>
      </w:pPr>
    </w:p>
    <w:sectPr w:rsidR="00043B0C" w:rsidRPr="00F6702C" w:rsidSect="0097624E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72FF3"/>
    <w:multiLevelType w:val="hybridMultilevel"/>
    <w:tmpl w:val="AB36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673"/>
    <w:rsid w:val="00043B0C"/>
    <w:rsid w:val="00250417"/>
    <w:rsid w:val="002700AD"/>
    <w:rsid w:val="004058C0"/>
    <w:rsid w:val="0054365F"/>
    <w:rsid w:val="005A5673"/>
    <w:rsid w:val="005B1D42"/>
    <w:rsid w:val="00825321"/>
    <w:rsid w:val="00852EF4"/>
    <w:rsid w:val="008F2CF2"/>
    <w:rsid w:val="00914C34"/>
    <w:rsid w:val="0097624E"/>
    <w:rsid w:val="009B22B3"/>
    <w:rsid w:val="00A200F5"/>
    <w:rsid w:val="00A40039"/>
    <w:rsid w:val="00B47460"/>
    <w:rsid w:val="00BD7C43"/>
    <w:rsid w:val="00CE778F"/>
    <w:rsid w:val="00D01A63"/>
    <w:rsid w:val="00D3475F"/>
    <w:rsid w:val="00E20895"/>
    <w:rsid w:val="00F6273B"/>
    <w:rsid w:val="00F6702C"/>
    <w:rsid w:val="00FD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F5"/>
  </w:style>
  <w:style w:type="paragraph" w:styleId="1">
    <w:name w:val="heading 1"/>
    <w:basedOn w:val="a"/>
    <w:next w:val="a"/>
    <w:link w:val="10"/>
    <w:uiPriority w:val="9"/>
    <w:qFormat/>
    <w:rsid w:val="00A200F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00F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0F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0F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0F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0F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0F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0F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0F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0F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00F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200F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00F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200F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200F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200F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200F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00F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200F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00F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200F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200F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200F5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A200F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200F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200F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200F5"/>
  </w:style>
  <w:style w:type="paragraph" w:styleId="ac">
    <w:name w:val="List Paragraph"/>
    <w:basedOn w:val="a"/>
    <w:uiPriority w:val="34"/>
    <w:qFormat/>
    <w:rsid w:val="00A200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00F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200F5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200F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200F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200F5"/>
    <w:rPr>
      <w:i/>
      <w:iCs/>
    </w:rPr>
  </w:style>
  <w:style w:type="character" w:styleId="af0">
    <w:name w:val="Intense Emphasis"/>
    <w:uiPriority w:val="21"/>
    <w:qFormat/>
    <w:rsid w:val="00A200F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200F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200F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200F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200F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A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Galina</cp:lastModifiedBy>
  <cp:revision>18</cp:revision>
  <cp:lastPrinted>2014-03-05T12:25:00Z</cp:lastPrinted>
  <dcterms:created xsi:type="dcterms:W3CDTF">2013-07-07T17:03:00Z</dcterms:created>
  <dcterms:modified xsi:type="dcterms:W3CDTF">2017-08-29T08:07:00Z</dcterms:modified>
</cp:coreProperties>
</file>